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8.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1F06D1">
      <w:pPr>
        <w:spacing w:before="0" w:after="0" w:line="240" w:lineRule="auto"/>
        <w:ind w:left="-425" w:leftChars="-177"/>
        <w:jc w:val="center"/>
        <w:rPr>
          <w:rFonts w:cs="Times New Roman" w:eastAsiaTheme="majorEastAsia"/>
          <w:b/>
          <w:bCs/>
          <w:sz w:val="30"/>
          <w:szCs w:val="26"/>
        </w:rPr>
      </w:pPr>
      <w:r>
        <w:rPr>
          <w:rFonts w:cs="Times New Roman" w:eastAsiaTheme="minorEastAsia"/>
          <w:b/>
          <w:sz w:val="28"/>
        </w:rPr>
        <mc:AlternateContent>
          <mc:Choice Requires="wps">
            <w:drawing>
              <wp:anchor distT="0" distB="0" distL="114300" distR="114300" simplePos="0" relativeHeight="251659264" behindDoc="0" locked="0" layoutInCell="1" allowOverlap="1">
                <wp:simplePos x="0" y="0"/>
                <wp:positionH relativeFrom="column">
                  <wp:posOffset>-327660</wp:posOffset>
                </wp:positionH>
                <wp:positionV relativeFrom="paragraph">
                  <wp:posOffset>-229235</wp:posOffset>
                </wp:positionV>
                <wp:extent cx="6112510" cy="8969375"/>
                <wp:effectExtent l="43815" t="46990" r="73025" b="80010"/>
                <wp:wrapNone/>
                <wp:docPr id="3" name="Rectangle 2"/>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ln>
                        <a:effectLst>
                          <a:outerShdw dist="53882" dir="2700000" algn="ctr" rotWithShape="0">
                            <a:srgbClr val="C0C0C0"/>
                          </a:outerShdw>
                        </a:effectLst>
                      </wps:spPr>
                      <wps:bodyPr rot="0" vert="horz" wrap="square" lIns="91440" tIns="45720" rIns="91440" bIns="45720" anchor="t" anchorCtr="0" upright="1">
                        <a:noAutofit/>
                      </wps:bodyPr>
                    </wps:wsp>
                  </a:graphicData>
                </a:graphic>
              </wp:anchor>
            </w:drawing>
          </mc:Choice>
          <mc:Fallback>
            <w:pict>
              <v:rect id="Rectangle 2" o:spid="_x0000_s1026" o:spt="1" style="position:absolute;left:0pt;margin-left:-25.8pt;margin-top:-18.05pt;height:706.25pt;width:481.3pt;z-index:251659264;mso-width-relative:page;mso-height-relative:page;" filled="f" stroked="t" coordsize="21600,21600" o:gfxdata="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Szoa+2wAAAAwBAAAPAAAAAAAAAAEAIAAAACIAAABkcnMvZG93bnJl&#10;di54bWxQSwECFAAUAAAACACHTuJAMsb1xmwCAADcBAAADgAAAAAAAAABACAAAAAqAQAAZHJzL2Uy&#10;b0RvYy54bWxQSwUGAAAAAAYABgBZAQAACAYAAAAA&#10;">
                <v:fill on="f" focussize="0,0"/>
                <v:stroke weight="6pt" color="#808080" linestyle="thickBetweenThin" miterlimit="8" joinstyle="miter"/>
                <v:imagedata o:title=""/>
                <o:lock v:ext="edit" aspectratio="f"/>
                <v:shadow on="t" color="#C0C0C0" offset="3pt,3pt" origin="0f,0f" matrix="65536f,0f,0f,65536f"/>
              </v:rect>
            </w:pict>
          </mc:Fallback>
        </mc:AlternateContent>
      </w:r>
      <w:r>
        <w:rPr>
          <w:rFonts w:cs="Times New Roman"/>
          <w:b/>
          <w:sz w:val="28"/>
        </w:rPr>
        <w:t>ĐẠI HỌC QUỐC GIA TP.HỒ CHÍ MINH</w:t>
      </w:r>
    </w:p>
    <w:p w14:paraId="4613E6EF">
      <w:pPr>
        <w:spacing w:before="0" w:after="0" w:line="264" w:lineRule="auto"/>
        <w:ind w:left="-425" w:leftChars="-177"/>
        <w:jc w:val="center"/>
        <w:rPr>
          <w:rFonts w:cs="Times New Roman"/>
          <w:sz w:val="28"/>
          <w:szCs w:val="30"/>
        </w:rPr>
      </w:pPr>
      <w:r>
        <w:rPr>
          <w:rFonts w:cs="Times New Roman"/>
          <w:sz w:val="28"/>
          <w:szCs w:val="30"/>
        </w:rPr>
        <w:t>TRƯỜNG ĐẠI HỌC BÁCH KHOA</w:t>
      </w:r>
    </w:p>
    <w:p w14:paraId="69E3ABD6">
      <w:pPr>
        <w:spacing w:before="0" w:after="0" w:line="264" w:lineRule="auto"/>
        <w:ind w:left="-425" w:leftChars="-177"/>
        <w:jc w:val="center"/>
        <w:rPr>
          <w:rFonts w:cs="Times New Roman"/>
          <w:sz w:val="28"/>
          <w:szCs w:val="30"/>
        </w:rPr>
      </w:pPr>
      <w:r>
        <w:rPr>
          <w:rFonts w:cs="Times New Roman"/>
          <w:sz w:val="28"/>
          <w:szCs w:val="30"/>
        </w:rPr>
        <w:t>KHOA ĐIỆN – ĐIỆN TỬ</w:t>
      </w:r>
    </w:p>
    <w:p w14:paraId="28463CFB">
      <w:pPr>
        <w:spacing w:before="0" w:after="0" w:line="264" w:lineRule="auto"/>
        <w:ind w:left="-425" w:leftChars="-177"/>
        <w:jc w:val="center"/>
        <w:rPr>
          <w:rFonts w:cs="Times New Roman"/>
          <w:b/>
          <w:sz w:val="28"/>
          <w:szCs w:val="30"/>
        </w:rPr>
      </w:pPr>
      <w:r>
        <w:rPr>
          <w:rFonts w:cs="Times New Roman"/>
          <w:b/>
          <w:sz w:val="28"/>
          <w:szCs w:val="30"/>
        </w:rPr>
        <w:t>BỘ MÔN ĐIỆN TỬ</w:t>
      </w:r>
    </w:p>
    <w:p w14:paraId="4A3F1794">
      <w:pPr>
        <w:spacing w:before="0" w:after="0"/>
        <w:ind w:left="-425" w:leftChars="-177"/>
        <w:jc w:val="center"/>
        <w:rPr>
          <w:rFonts w:cs="Times New Roman"/>
          <w:b/>
          <w:sz w:val="30"/>
          <w:szCs w:val="30"/>
        </w:rPr>
      </w:pPr>
      <w:r>
        <w:t>---------------o0o---------------</w:t>
      </w:r>
    </w:p>
    <w:p w14:paraId="7BA6D20E">
      <w:pPr>
        <w:spacing w:before="100" w:after="0"/>
        <w:ind w:left="-283" w:leftChars="-118" w:right="139" w:rightChars="58"/>
        <w:jc w:val="center"/>
        <w:rPr>
          <w:rFonts w:cs="Times New Roman"/>
          <w:b/>
          <w:sz w:val="30"/>
          <w:szCs w:val="30"/>
        </w:rPr>
      </w:pPr>
      <w:r>
        <w:drawing>
          <wp:inline distT="0" distB="0" distL="0" distR="0">
            <wp:extent cx="1790065" cy="1627505"/>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6564" cy="1633392"/>
                    </a:xfrm>
                    <a:prstGeom prst="rect">
                      <a:avLst/>
                    </a:prstGeom>
                  </pic:spPr>
                </pic:pic>
              </a:graphicData>
            </a:graphic>
          </wp:inline>
        </w:drawing>
      </w:r>
    </w:p>
    <w:p w14:paraId="095DFDD8">
      <w:pPr>
        <w:spacing w:before="100" w:after="0"/>
        <w:ind w:left="-425" w:leftChars="-177"/>
        <w:jc w:val="center"/>
        <w:rPr>
          <w:rFonts w:cs="Times New Roman"/>
          <w:b/>
          <w:sz w:val="18"/>
          <w:szCs w:val="30"/>
        </w:rPr>
      </w:pPr>
    </w:p>
    <w:p w14:paraId="6383A524">
      <w:pPr>
        <w:spacing w:after="0" w:line="264" w:lineRule="auto"/>
        <w:ind w:left="-425" w:leftChars="-177"/>
        <w:jc w:val="center"/>
        <w:rPr>
          <w:rFonts w:cs="Times New Roman"/>
          <w:b/>
          <w:sz w:val="16"/>
          <w:szCs w:val="30"/>
        </w:rPr>
      </w:pPr>
    </w:p>
    <w:p w14:paraId="4BD5629D">
      <w:pPr>
        <w:spacing w:after="0" w:line="264" w:lineRule="auto"/>
        <w:ind w:left="-425" w:leftChars="-177"/>
        <w:jc w:val="center"/>
        <w:rPr>
          <w:rFonts w:hint="default" w:cs="Times New Roman"/>
          <w:b/>
          <w:sz w:val="28"/>
          <w:szCs w:val="28"/>
          <w:lang w:val="en-US"/>
        </w:rPr>
      </w:pPr>
      <w:r>
        <w:rPr>
          <w:rFonts w:hint="default" w:cs="Times New Roman"/>
          <w:b/>
          <w:sz w:val="28"/>
          <w:szCs w:val="28"/>
          <w:lang w:val="en-US"/>
        </w:rPr>
        <w:t>LUẬN VĂN TỐT NGHIỆP ĐẠI HỌC</w:t>
      </w:r>
    </w:p>
    <w:p w14:paraId="4CD99AC2">
      <w:pPr>
        <w:spacing w:after="0" w:line="264" w:lineRule="auto"/>
        <w:ind w:left="-425" w:leftChars="-177"/>
        <w:jc w:val="center"/>
        <w:rPr>
          <w:rFonts w:hint="default" w:cs="Times New Roman"/>
          <w:b/>
          <w:sz w:val="28"/>
          <w:szCs w:val="28"/>
          <w:lang w:val="en-US"/>
        </w:rPr>
      </w:pPr>
    </w:p>
    <w:p w14:paraId="7B86A47B">
      <w:pPr>
        <w:spacing w:before="100" w:after="0"/>
        <w:ind w:left="-425" w:leftChars="-177"/>
        <w:jc w:val="center"/>
        <w:rPr>
          <w:rFonts w:cs="Times New Roman"/>
          <w:b/>
          <w:sz w:val="28"/>
          <w:szCs w:val="30"/>
        </w:rPr>
      </w:pPr>
    </w:p>
    <w:p w14:paraId="3F0B5368">
      <w:pPr>
        <w:spacing w:before="100" w:after="0"/>
        <w:ind w:left="-425" w:leftChars="-177"/>
        <w:jc w:val="center"/>
        <w:rPr>
          <w:rFonts w:hint="default" w:cs="Times New Roman"/>
          <w:b/>
          <w:sz w:val="40"/>
          <w:szCs w:val="40"/>
          <w:lang w:val="en-US" w:eastAsia="ja-JP"/>
        </w:rPr>
      </w:pPr>
      <w:r>
        <w:rPr>
          <w:rFonts w:cs="Times New Roman"/>
          <w:b/>
          <w:sz w:val="40"/>
          <w:szCs w:val="40"/>
          <w:lang w:eastAsia="ja-JP"/>
        </w:rPr>
        <w:t>T</w:t>
      </w:r>
      <w:r>
        <w:rPr>
          <w:rFonts w:hint="default" w:cs="Times New Roman"/>
          <w:b/>
          <w:sz w:val="40"/>
          <w:szCs w:val="40"/>
          <w:lang w:val="en-US" w:eastAsia="ja-JP"/>
        </w:rPr>
        <w:t>HIẾT KẾ HỆ THỐNG IOT GATEWAY</w:t>
      </w:r>
    </w:p>
    <w:p w14:paraId="39D1A5DB">
      <w:pPr>
        <w:spacing w:before="100" w:after="0"/>
        <w:ind w:left="-425" w:leftChars="-177"/>
        <w:jc w:val="center"/>
        <w:rPr>
          <w:rFonts w:hint="default" w:cs="Times New Roman"/>
          <w:b/>
          <w:sz w:val="38"/>
          <w:szCs w:val="38"/>
          <w:lang w:val="en-US" w:eastAsia="ja-JP"/>
        </w:rPr>
      </w:pPr>
      <w:r>
        <w:rPr>
          <w:rFonts w:hint="default" w:cs="Times New Roman"/>
          <w:b/>
          <w:sz w:val="40"/>
          <w:szCs w:val="40"/>
          <w:lang w:val="en-US" w:eastAsia="ja-JP"/>
        </w:rPr>
        <w:t xml:space="preserve">SỬ DỤNG ESP32 </w:t>
      </w:r>
    </w:p>
    <w:p w14:paraId="3D8E56D8">
      <w:pPr>
        <w:spacing w:before="100" w:after="0"/>
        <w:ind w:left="-425" w:leftChars="-177"/>
        <w:jc w:val="center"/>
        <w:rPr>
          <w:rFonts w:cs="Times New Roman"/>
          <w:b/>
          <w:sz w:val="30"/>
          <w:szCs w:val="30"/>
        </w:rPr>
      </w:pPr>
    </w:p>
    <w:p w14:paraId="2ECCB441">
      <w:pPr>
        <w:spacing w:before="100" w:after="0"/>
        <w:ind w:left="-425" w:leftChars="-177"/>
        <w:jc w:val="center"/>
        <w:rPr>
          <w:rFonts w:cs="Times New Roman"/>
          <w:b/>
          <w:sz w:val="22"/>
          <w:szCs w:val="30"/>
        </w:rPr>
      </w:pPr>
    </w:p>
    <w:p w14:paraId="24554E21">
      <w:pPr>
        <w:tabs>
          <w:tab w:val="left" w:pos="4253"/>
          <w:tab w:val="left" w:pos="5387"/>
        </w:tabs>
        <w:spacing w:after="0" w:line="264" w:lineRule="auto"/>
        <w:ind w:left="-425" w:leftChars="-177"/>
        <w:rPr>
          <w:rFonts w:hint="default" w:cs="Times New Roman"/>
          <w:b/>
          <w:sz w:val="28"/>
          <w:szCs w:val="28"/>
          <w:lang w:val="en-US"/>
        </w:rPr>
      </w:pPr>
      <w:r>
        <w:rPr>
          <w:rFonts w:cs="Times New Roman"/>
          <w:b/>
          <w:sz w:val="28"/>
          <w:szCs w:val="28"/>
        </w:rPr>
        <w:tab/>
      </w:r>
      <w:r>
        <w:rPr>
          <w:rFonts w:cs="Times New Roman"/>
          <w:b/>
          <w:sz w:val="28"/>
          <w:szCs w:val="28"/>
        </w:rPr>
        <w:t>GVHD:</w:t>
      </w:r>
      <w:r>
        <w:rPr>
          <w:rFonts w:cs="Times New Roman"/>
          <w:b/>
          <w:sz w:val="28"/>
          <w:szCs w:val="28"/>
        </w:rPr>
        <w:tab/>
      </w:r>
      <w:r>
        <w:rPr>
          <w:rFonts w:hint="default" w:cs="Times New Roman"/>
          <w:b/>
          <w:sz w:val="28"/>
          <w:szCs w:val="28"/>
          <w:lang w:val="en-US"/>
        </w:rPr>
        <w:t>Bùi Quốc Bảo</w:t>
      </w:r>
    </w:p>
    <w:p w14:paraId="286E18D4">
      <w:pPr>
        <w:tabs>
          <w:tab w:val="left" w:pos="4253"/>
          <w:tab w:val="left" w:pos="5387"/>
        </w:tabs>
        <w:spacing w:after="0" w:line="264" w:lineRule="auto"/>
        <w:ind w:left="-425" w:leftChars="-177"/>
        <w:rPr>
          <w:rFonts w:hint="default" w:cs="Times New Roman"/>
          <w:b/>
          <w:sz w:val="28"/>
          <w:szCs w:val="28"/>
          <w:lang w:val="en-US" w:eastAsia="ja-JP"/>
        </w:rPr>
      </w:pPr>
      <w:r>
        <w:rPr>
          <w:rFonts w:cs="Times New Roman"/>
          <w:b/>
          <w:sz w:val="28"/>
          <w:szCs w:val="28"/>
        </w:rPr>
        <w:tab/>
      </w:r>
      <w:r>
        <w:rPr>
          <w:rFonts w:cs="Times New Roman"/>
          <w:b/>
          <w:sz w:val="28"/>
          <w:szCs w:val="28"/>
        </w:rPr>
        <w:t xml:space="preserve">SVTH: </w:t>
      </w:r>
      <w:r>
        <w:rPr>
          <w:rFonts w:cs="Times New Roman"/>
          <w:b/>
          <w:sz w:val="28"/>
          <w:szCs w:val="28"/>
        </w:rPr>
        <w:tab/>
      </w:r>
      <w:r>
        <w:rPr>
          <w:rFonts w:hint="default" w:cs="Times New Roman"/>
          <w:b/>
          <w:sz w:val="28"/>
          <w:szCs w:val="28"/>
          <w:lang w:val="en-US"/>
        </w:rPr>
        <w:t>Huỳnh Nhật Tiến</w:t>
      </w:r>
    </w:p>
    <w:p w14:paraId="4A762431">
      <w:pPr>
        <w:tabs>
          <w:tab w:val="left" w:pos="4253"/>
          <w:tab w:val="left" w:pos="5387"/>
        </w:tabs>
        <w:spacing w:after="0" w:line="264" w:lineRule="auto"/>
        <w:ind w:left="-425" w:leftChars="-177"/>
        <w:rPr>
          <w:rFonts w:hint="default" w:cs="Times New Roman"/>
          <w:b/>
          <w:sz w:val="28"/>
          <w:szCs w:val="28"/>
          <w:lang w:val="en-US" w:eastAsia="ja-JP"/>
        </w:rPr>
      </w:pPr>
      <w:r>
        <w:rPr>
          <w:rFonts w:cs="Times New Roman"/>
          <w:b/>
          <w:sz w:val="28"/>
          <w:szCs w:val="28"/>
        </w:rPr>
        <w:tab/>
      </w:r>
      <w:r>
        <w:rPr>
          <w:rFonts w:cs="Times New Roman"/>
          <w:b/>
          <w:sz w:val="28"/>
          <w:szCs w:val="28"/>
        </w:rPr>
        <w:t xml:space="preserve">MSSV: </w:t>
      </w:r>
      <w:r>
        <w:rPr>
          <w:rFonts w:cs="Times New Roman"/>
          <w:b/>
          <w:sz w:val="28"/>
          <w:szCs w:val="28"/>
        </w:rPr>
        <w:tab/>
      </w:r>
      <w:r>
        <w:rPr>
          <w:rFonts w:hint="default" w:cs="Times New Roman"/>
          <w:b/>
          <w:sz w:val="28"/>
          <w:szCs w:val="28"/>
          <w:lang w:val="en-US"/>
        </w:rPr>
        <w:t>2014715</w:t>
      </w:r>
    </w:p>
    <w:p w14:paraId="0ABB26AA">
      <w:pPr>
        <w:tabs>
          <w:tab w:val="left" w:pos="3600"/>
          <w:tab w:val="left" w:pos="4410"/>
        </w:tabs>
        <w:spacing w:after="0" w:line="264" w:lineRule="auto"/>
        <w:ind w:left="-425" w:leftChars="-177"/>
        <w:rPr>
          <w:rFonts w:cs="Times New Roman"/>
          <w:b/>
          <w:sz w:val="28"/>
          <w:szCs w:val="28"/>
          <w:lang w:eastAsia="ja-JP"/>
        </w:rPr>
      </w:pPr>
      <w:r>
        <w:rPr>
          <w:rFonts w:cs="Times New Roman"/>
          <w:b/>
          <w:sz w:val="28"/>
          <w:szCs w:val="28"/>
        </w:rPr>
        <w:tab/>
      </w:r>
      <w:r>
        <w:rPr>
          <w:rFonts w:cs="Times New Roman"/>
          <w:b/>
          <w:sz w:val="28"/>
          <w:szCs w:val="28"/>
        </w:rPr>
        <w:tab/>
      </w:r>
    </w:p>
    <w:p w14:paraId="3AEB8E7F">
      <w:pPr>
        <w:tabs>
          <w:tab w:val="left" w:pos="3240"/>
          <w:tab w:val="left" w:pos="4500"/>
        </w:tabs>
        <w:spacing w:after="0" w:line="264" w:lineRule="auto"/>
        <w:ind w:left="-425" w:leftChars="-177"/>
        <w:rPr>
          <w:rFonts w:cs="Times New Roman"/>
          <w:b/>
          <w:sz w:val="28"/>
          <w:szCs w:val="28"/>
          <w:lang w:eastAsia="ja-JP"/>
        </w:rPr>
      </w:pPr>
    </w:p>
    <w:p w14:paraId="4DC14959">
      <w:pPr>
        <w:tabs>
          <w:tab w:val="left" w:pos="3240"/>
          <w:tab w:val="left" w:pos="4500"/>
        </w:tabs>
        <w:spacing w:after="0" w:line="264" w:lineRule="auto"/>
        <w:ind w:left="-425" w:leftChars="-177"/>
        <w:rPr>
          <w:rFonts w:cs="Times New Roman"/>
          <w:b/>
          <w:sz w:val="28"/>
          <w:szCs w:val="28"/>
          <w:lang w:eastAsia="ja-JP"/>
        </w:rPr>
      </w:pPr>
    </w:p>
    <w:p w14:paraId="230BBEE0">
      <w:pPr>
        <w:spacing w:before="0" w:after="0" w:line="240" w:lineRule="auto"/>
        <w:ind w:left="-425" w:leftChars="-177"/>
        <w:jc w:val="center"/>
        <w:rPr>
          <w:rFonts w:cs="Times New Roman"/>
          <w:b/>
          <w:i/>
          <w:sz w:val="28"/>
          <w:szCs w:val="30"/>
          <w:lang w:eastAsia="ja-JP"/>
        </w:rPr>
      </w:pPr>
    </w:p>
    <w:p w14:paraId="4F60629F">
      <w:pPr>
        <w:spacing w:before="0" w:after="0" w:line="240" w:lineRule="auto"/>
        <w:ind w:left="-425" w:leftChars="-177"/>
        <w:jc w:val="center"/>
        <w:rPr>
          <w:rFonts w:cs="Times New Roman"/>
          <w:b/>
          <w:sz w:val="28"/>
          <w:szCs w:val="30"/>
        </w:rPr>
      </w:pPr>
    </w:p>
    <w:p w14:paraId="3BF37B15">
      <w:pPr>
        <w:spacing w:before="0" w:after="0" w:line="240" w:lineRule="auto"/>
        <w:ind w:left="-425" w:leftChars="-177"/>
        <w:jc w:val="center"/>
        <w:rPr>
          <w:rFonts w:hint="default" w:cs="Times New Roman"/>
          <w:b/>
          <w:sz w:val="28"/>
          <w:szCs w:val="30"/>
          <w:lang w:val="en-US"/>
        </w:rPr>
        <w:sectPr>
          <w:footerReference r:id="rId5" w:type="default"/>
          <w:pgSz w:w="11907" w:h="16840"/>
          <w:pgMar w:top="1701" w:right="1134" w:bottom="1304" w:left="1701" w:header="851" w:footer="851" w:gutter="0"/>
          <w:pgNumType w:fmt="lowerRoman"/>
          <w:cols w:space="720" w:num="1"/>
          <w:titlePg/>
          <w:docGrid w:linePitch="360" w:charSpace="0"/>
        </w:sectPr>
      </w:pPr>
      <w:r>
        <w:rPr>
          <w:rFonts w:cs="Times New Roman"/>
          <w:b/>
          <w:sz w:val="28"/>
          <w:szCs w:val="30"/>
        </w:rPr>
        <w:t xml:space="preserve">TP. HỒ CHÍ MINH, THÁNG </w:t>
      </w:r>
      <w:r>
        <w:rPr>
          <w:rFonts w:hint="default" w:cs="Times New Roman"/>
          <w:b/>
          <w:sz w:val="28"/>
          <w:szCs w:val="30"/>
          <w:lang w:val="en-US"/>
        </w:rPr>
        <w:t>12</w:t>
      </w:r>
      <w:r>
        <w:rPr>
          <w:rFonts w:cs="Times New Roman"/>
          <w:b/>
          <w:sz w:val="28"/>
          <w:szCs w:val="30"/>
        </w:rPr>
        <w:t xml:space="preserve"> NĂM 20</w:t>
      </w:r>
      <w:r>
        <w:rPr>
          <w:rFonts w:hint="default" w:cs="Times New Roman"/>
          <w:b/>
          <w:sz w:val="28"/>
          <w:szCs w:val="30"/>
          <w:lang w:val="en-US"/>
        </w:rPr>
        <w:t>24</w:t>
      </w:r>
    </w:p>
    <w:p w14:paraId="7256DD70">
      <w:pPr>
        <w:tabs>
          <w:tab w:val="center" w:pos="1985"/>
          <w:tab w:val="center" w:pos="6663"/>
        </w:tabs>
        <w:spacing w:before="0" w:after="0" w:line="240" w:lineRule="auto"/>
        <w:rPr>
          <w:rFonts w:cs="Times New Roman"/>
        </w:rPr>
      </w:pPr>
      <w:r>
        <w:rPr>
          <w:rFonts w:cs="Times New Roman"/>
        </w:rPr>
        <w:t xml:space="preserve">ĐẠI HỌC QUỐC GIA TP.HỒ CHÍ MINH </w:t>
      </w:r>
      <w:r>
        <w:rPr>
          <w:rFonts w:cs="Times New Roman"/>
        </w:rPr>
        <w:tab/>
      </w:r>
      <w:r>
        <w:rPr>
          <w:rFonts w:cs="Times New Roman"/>
        </w:rPr>
        <w:t>CỘNG HÒA XÃ HỘI CHỦ NGHĨA VIỆT NAM</w:t>
      </w:r>
    </w:p>
    <w:p w14:paraId="0979FA5E">
      <w:pPr>
        <w:tabs>
          <w:tab w:val="center" w:pos="1985"/>
          <w:tab w:val="center" w:pos="6663"/>
        </w:tabs>
        <w:spacing w:before="0" w:after="0" w:line="240" w:lineRule="auto"/>
        <w:rPr>
          <w:rFonts w:cs="Times New Roman"/>
        </w:rPr>
      </w:pPr>
      <w:r>
        <w:rPr>
          <w:rFonts w:cs="Times New Roman"/>
        </w:rPr>
        <w:tab/>
      </w:r>
      <w:r>
        <w:rPr>
          <w:rFonts w:cs="Times New Roman"/>
        </w:rPr>
        <w:t xml:space="preserve">TRƯỜNG ĐẠI HỌC BÁCH KHOA </w:t>
      </w:r>
      <w:r>
        <w:rPr>
          <w:rFonts w:cs="Times New Roman"/>
        </w:rPr>
        <w:tab/>
      </w:r>
      <w:r>
        <w:rPr>
          <w:rFonts w:cs="Times New Roman"/>
        </w:rPr>
        <w:t>Độc lập – Tự do – Hạnh phúc.</w:t>
      </w:r>
    </w:p>
    <w:p w14:paraId="2786922F">
      <w:pPr>
        <w:tabs>
          <w:tab w:val="center" w:pos="1985"/>
          <w:tab w:val="center" w:pos="6663"/>
        </w:tabs>
        <w:spacing w:before="0" w:after="0" w:line="240" w:lineRule="auto"/>
        <w:rPr>
          <w:rFonts w:cs="Times New Roman"/>
          <w:lang w:eastAsia="ja-JP"/>
        </w:rPr>
      </w:pPr>
      <w:r>
        <w:rPr>
          <w:rFonts w:cs="Times New Roman"/>
          <w:lang w:eastAsia="ja-JP"/>
        </w:rPr>
        <w:tab/>
      </w:r>
      <w:r>
        <w:rPr>
          <w:rFonts w:cs="Times New Roman"/>
        </w:rPr>
        <w:t>-----</w:t>
      </w:r>
      <w:r>
        <w:rPr>
          <w:rFonts w:hAnsi="MS Mincho" w:eastAsia="MS Mincho" w:cs="Times New Roman"/>
          <w:sz w:val="32"/>
          <w:szCs w:val="32"/>
        </w:rPr>
        <w:t>✩</w:t>
      </w:r>
      <w:r>
        <w:rPr>
          <w:rFonts w:cs="Times New Roman"/>
        </w:rPr>
        <w:t xml:space="preserve">-----                </w:t>
      </w:r>
      <w:r>
        <w:rPr>
          <w:rFonts w:cs="Times New Roman"/>
          <w:lang w:eastAsia="ja-JP"/>
        </w:rPr>
        <w:tab/>
      </w:r>
      <w:r>
        <w:rPr>
          <w:rFonts w:cs="Times New Roman"/>
        </w:rPr>
        <w:t>-----</w:t>
      </w:r>
      <w:r>
        <w:rPr>
          <w:rFonts w:hAnsi="MS Mincho" w:eastAsia="MS Mincho" w:cs="Times New Roman"/>
          <w:sz w:val="32"/>
          <w:szCs w:val="32"/>
        </w:rPr>
        <w:t>✩</w:t>
      </w:r>
      <w:r>
        <w:rPr>
          <w:rFonts w:cs="Times New Roman"/>
        </w:rPr>
        <w:t xml:space="preserve">----- </w:t>
      </w:r>
    </w:p>
    <w:p w14:paraId="70A2EB17">
      <w:pPr>
        <w:tabs>
          <w:tab w:val="center" w:pos="1985"/>
          <w:tab w:val="center" w:pos="6663"/>
        </w:tabs>
        <w:spacing w:before="0" w:after="0" w:line="240" w:lineRule="auto"/>
        <w:rPr>
          <w:rFonts w:cs="Times New Roman"/>
          <w:lang w:eastAsia="ja-JP"/>
        </w:rPr>
      </w:pPr>
      <w:r>
        <w:rPr>
          <w:rFonts w:cs="Times New Roman"/>
          <w:lang w:eastAsia="ja-JP"/>
        </w:rPr>
        <w:tab/>
      </w:r>
      <w:r>
        <w:rPr>
          <w:rFonts w:cs="Times New Roman"/>
          <w:szCs w:val="26"/>
        </w:rPr>
        <w:t>Số:   ______ /BKĐT</w:t>
      </w:r>
    </w:p>
    <w:p w14:paraId="3521BF47">
      <w:pPr>
        <w:tabs>
          <w:tab w:val="center" w:pos="1985"/>
          <w:tab w:val="center" w:pos="6663"/>
        </w:tabs>
        <w:spacing w:before="0" w:after="0" w:line="240" w:lineRule="auto"/>
        <w:rPr>
          <w:rFonts w:cs="Times New Roman"/>
          <w:lang w:eastAsia="ja-JP"/>
        </w:rPr>
      </w:pPr>
      <w:r>
        <w:rPr>
          <w:rFonts w:cs="Times New Roman"/>
          <w:lang w:eastAsia="ja-JP"/>
        </w:rPr>
        <w:tab/>
      </w:r>
      <w:r>
        <w:rPr>
          <w:rFonts w:cs="Times New Roman"/>
          <w:szCs w:val="26"/>
        </w:rPr>
        <w:t xml:space="preserve">Khoa: </w:t>
      </w:r>
      <w:r>
        <w:rPr>
          <w:rFonts w:cs="Times New Roman"/>
          <w:b/>
          <w:szCs w:val="26"/>
        </w:rPr>
        <w:t>Điện – Điện tử</w:t>
      </w:r>
      <w:r>
        <w:rPr>
          <w:rFonts w:cs="Times New Roman"/>
          <w:szCs w:val="26"/>
        </w:rPr>
        <w:t xml:space="preserve">  </w:t>
      </w:r>
    </w:p>
    <w:p w14:paraId="6AB3CC40">
      <w:pPr>
        <w:tabs>
          <w:tab w:val="center" w:pos="1985"/>
          <w:tab w:val="center" w:pos="6663"/>
        </w:tabs>
        <w:spacing w:before="0" w:after="0" w:line="240" w:lineRule="auto"/>
        <w:rPr>
          <w:rFonts w:cs="Times New Roman"/>
        </w:rPr>
      </w:pPr>
      <w:r>
        <w:rPr>
          <w:rFonts w:cs="Times New Roman"/>
          <w:lang w:eastAsia="ja-JP"/>
        </w:rPr>
        <w:tab/>
      </w:r>
      <w:r>
        <w:rPr>
          <w:rFonts w:cs="Times New Roman"/>
          <w:szCs w:val="26"/>
        </w:rPr>
        <w:t xml:space="preserve">Bộ Môn: </w:t>
      </w:r>
      <w:r>
        <w:rPr>
          <w:rFonts w:cs="Times New Roman"/>
          <w:b/>
          <w:szCs w:val="26"/>
        </w:rPr>
        <w:t xml:space="preserve">Điện Tử </w:t>
      </w:r>
    </w:p>
    <w:p w14:paraId="0EAF9BB4">
      <w:pPr>
        <w:spacing w:before="0" w:after="0" w:line="240" w:lineRule="auto"/>
        <w:jc w:val="center"/>
        <w:outlineLvl w:val="0"/>
        <w:rPr>
          <w:rFonts w:cs="Times New Roman"/>
          <w:bCs/>
          <w:sz w:val="36"/>
          <w:szCs w:val="26"/>
          <w:lang w:eastAsia="ja-JP"/>
        </w:rPr>
      </w:pPr>
    </w:p>
    <w:p w14:paraId="01F503D0">
      <w:pPr>
        <w:spacing w:before="0" w:after="0" w:line="240" w:lineRule="auto"/>
        <w:jc w:val="center"/>
        <w:outlineLvl w:val="0"/>
        <w:rPr>
          <w:rFonts w:cs="Times New Roman"/>
          <w:bCs/>
          <w:sz w:val="36"/>
          <w:szCs w:val="26"/>
          <w:lang w:eastAsia="ja-JP"/>
        </w:rPr>
      </w:pPr>
    </w:p>
    <w:p w14:paraId="2F9FF79D">
      <w:pPr>
        <w:spacing w:before="0" w:after="0" w:line="240" w:lineRule="auto"/>
        <w:jc w:val="center"/>
        <w:rPr>
          <w:rFonts w:cs="Times New Roman"/>
          <w:b/>
          <w:bCs/>
          <w:sz w:val="36"/>
          <w:szCs w:val="26"/>
          <w:lang w:eastAsia="ja-JP"/>
        </w:rPr>
      </w:pPr>
      <w:r>
        <w:rPr>
          <w:rFonts w:cs="Times New Roman"/>
          <w:b/>
          <w:bCs w:val="0"/>
          <w:sz w:val="36"/>
          <w:szCs w:val="26"/>
        </w:rPr>
        <w:t xml:space="preserve">NHIỆM </w:t>
      </w:r>
      <w:r>
        <w:rPr>
          <w:rFonts w:cs="Times New Roman"/>
          <w:b/>
          <w:bCs/>
          <w:sz w:val="36"/>
          <w:szCs w:val="26"/>
        </w:rPr>
        <w:t>VỤ LUẬN VĂN TỐT NGHIỆP</w:t>
      </w:r>
    </w:p>
    <w:p w14:paraId="26EB0C98">
      <w:pPr>
        <w:tabs>
          <w:tab w:val="left" w:pos="1843"/>
          <w:tab w:val="left" w:pos="6237"/>
        </w:tabs>
        <w:spacing w:before="0" w:after="0" w:line="240" w:lineRule="auto"/>
        <w:rPr>
          <w:rFonts w:cs="Times New Roman"/>
          <w:szCs w:val="26"/>
          <w:lang w:eastAsia="ja-JP"/>
        </w:rPr>
      </w:pPr>
      <w:r>
        <w:rPr>
          <w:rFonts w:cs="Times New Roman"/>
          <w:szCs w:val="26"/>
        </w:rPr>
        <w:t xml:space="preserve">      </w:t>
      </w:r>
    </w:p>
    <w:p w14:paraId="4777E65A">
      <w:pPr>
        <w:numPr>
          <w:ilvl w:val="0"/>
          <w:numId w:val="1"/>
        </w:numPr>
        <w:spacing w:before="72" w:beforeLines="30" w:after="0" w:line="240" w:lineRule="auto"/>
        <w:ind w:left="480" w:leftChars="0" w:hanging="480" w:hangingChars="200"/>
        <w:rPr>
          <w:rFonts w:cs="Times New Roman"/>
        </w:rPr>
      </w:pPr>
      <w:r>
        <w:rPr>
          <w:rFonts w:cs="Times New Roman"/>
        </w:rPr>
        <w:t>HỌ VÀ TÊN:</w:t>
      </w:r>
      <w:r>
        <w:rPr>
          <w:rFonts w:cs="Times New Roman"/>
        </w:rPr>
        <w:tab/>
      </w:r>
      <w:r>
        <w:rPr>
          <w:rFonts w:hint="default" w:cs="Times New Roman"/>
          <w:b/>
          <w:bCs/>
          <w:lang w:val="en-US"/>
        </w:rPr>
        <w:t>HUỲNH NHẬT TIẾN</w:t>
      </w:r>
      <w:r>
        <w:rPr>
          <w:rFonts w:cs="Times New Roman"/>
        </w:rPr>
        <w:tab/>
      </w:r>
      <w:r>
        <w:rPr>
          <w:rFonts w:hint="default" w:cs="Times New Roman"/>
          <w:lang w:val="en-US"/>
        </w:rPr>
        <w:tab/>
      </w:r>
      <w:r>
        <w:rPr>
          <w:rFonts w:cs="Times New Roman"/>
        </w:rPr>
        <w:t xml:space="preserve">MSSV: </w:t>
      </w:r>
      <w:r>
        <w:rPr>
          <w:rFonts w:hint="default" w:cs="Times New Roman"/>
          <w:b/>
          <w:bCs/>
          <w:lang w:val="en-US"/>
        </w:rPr>
        <w:t>2014715</w:t>
      </w:r>
    </w:p>
    <w:p w14:paraId="5DCCDA0B">
      <w:pPr>
        <w:numPr>
          <w:ilvl w:val="0"/>
          <w:numId w:val="1"/>
        </w:numPr>
        <w:tabs>
          <w:tab w:val="left" w:pos="0"/>
        </w:tabs>
        <w:spacing w:before="72" w:beforeLines="30" w:after="0" w:line="240" w:lineRule="auto"/>
        <w:rPr>
          <w:rFonts w:cs="Times New Roman"/>
          <w:szCs w:val="26"/>
        </w:rPr>
      </w:pPr>
      <w:r>
        <w:rPr>
          <w:rFonts w:cs="Times New Roman"/>
        </w:rPr>
        <w:t>NGÀNH:</w:t>
      </w:r>
      <w:r>
        <w:rPr>
          <w:rFonts w:cs="Times New Roman"/>
          <w:lang w:eastAsia="ja-JP"/>
        </w:rPr>
        <w:tab/>
      </w:r>
      <w:r>
        <w:rPr>
          <w:rFonts w:cs="Times New Roman"/>
          <w:lang w:eastAsia="ja-JP"/>
        </w:rPr>
        <w:tab/>
      </w:r>
      <w:r>
        <w:rPr>
          <w:rFonts w:cs="Times New Roman"/>
          <w:b/>
          <w:lang w:eastAsia="ja-JP"/>
        </w:rPr>
        <w:t xml:space="preserve">ĐIỆN TỬ - </w:t>
      </w:r>
      <w:r>
        <w:rPr>
          <w:rFonts w:cs="Times New Roman"/>
          <w:b/>
        </w:rPr>
        <w:t>VIỄN THÔNG</w:t>
      </w:r>
      <w:r>
        <w:rPr>
          <w:rFonts w:cs="Times New Roman"/>
          <w:b/>
          <w:bCs/>
          <w:szCs w:val="26"/>
          <w:lang w:eastAsia="ja-JP"/>
        </w:rPr>
        <w:tab/>
      </w:r>
      <w:r>
        <w:rPr>
          <w:rFonts w:hint="default" w:cs="Times New Roman"/>
          <w:b/>
          <w:bCs/>
          <w:szCs w:val="26"/>
          <w:lang w:val="en-US" w:eastAsia="ja-JP"/>
        </w:rPr>
        <w:tab/>
      </w:r>
      <w:r>
        <w:rPr>
          <w:rFonts w:cs="Times New Roman"/>
        </w:rPr>
        <w:t xml:space="preserve">LỚP : </w:t>
      </w:r>
      <w:r>
        <w:rPr>
          <w:rFonts w:hint="default" w:cs="Times New Roman"/>
          <w:lang w:val="en-US"/>
        </w:rPr>
        <w:t>DD20DV01</w:t>
      </w:r>
    </w:p>
    <w:p w14:paraId="16D5BF8D">
      <w:pPr>
        <w:numPr>
          <w:ilvl w:val="0"/>
          <w:numId w:val="1"/>
        </w:numPr>
        <w:spacing w:before="72" w:beforeLines="30" w:after="0" w:line="240" w:lineRule="auto"/>
        <w:rPr>
          <w:rFonts w:cs="Times New Roman"/>
          <w:b/>
          <w:bCs/>
        </w:rPr>
      </w:pPr>
      <w:r>
        <w:rPr>
          <w:rFonts w:cs="Times New Roman"/>
        </w:rPr>
        <w:t xml:space="preserve">Đề tài: </w:t>
      </w:r>
      <w:r>
        <w:rPr>
          <w:rFonts w:hint="default" w:cs="Times New Roman"/>
          <w:lang w:val="en-US"/>
        </w:rPr>
        <w:t>Thiết kế hệ thống IoT Gateway sử dụng ESP32.</w:t>
      </w:r>
    </w:p>
    <w:p w14:paraId="212238C0">
      <w:pPr>
        <w:numPr>
          <w:ilvl w:val="0"/>
          <w:numId w:val="1"/>
        </w:numPr>
        <w:spacing w:before="72" w:beforeLines="30" w:after="0" w:line="240" w:lineRule="auto"/>
        <w:rPr>
          <w:rFonts w:cs="Times New Roman"/>
        </w:rPr>
      </w:pPr>
      <w:r>
        <w:rPr>
          <w:rFonts w:cs="Times New Roman"/>
        </w:rPr>
        <w:t>Nhiệm vụ (Yêu cầu về nội dung và số liệu ban đầu):</w:t>
      </w:r>
    </w:p>
    <w:p w14:paraId="38E7DDE4">
      <w:pPr>
        <w:spacing w:before="72" w:beforeLines="30" w:after="0" w:line="240" w:lineRule="auto"/>
        <w:ind w:left="420"/>
        <w:rPr>
          <w:rFonts w:hint="default" w:cs="Times New Roman"/>
          <w:lang w:val="en-US"/>
        </w:rPr>
      </w:pPr>
      <w:r>
        <w:rPr>
          <w:rFonts w:hint="default" w:cs="Times New Roman"/>
          <w:lang w:val="en-US"/>
        </w:rPr>
        <w:t>- Hệ thống bao gồm các gateway ngõ vào và ngõ ra digital, các gateway đọc giá trị analog từ 4-20mA và 0-10V, gateway đọc giá trị nhiệt độ và độ ẩm.</w:t>
      </w:r>
    </w:p>
    <w:p w14:paraId="3884579D">
      <w:pPr>
        <w:spacing w:before="72" w:beforeLines="30" w:after="0" w:line="240" w:lineRule="auto"/>
        <w:ind w:left="420"/>
        <w:rPr>
          <w:rFonts w:hint="default" w:cs="Times New Roman"/>
          <w:lang w:val="en-US"/>
        </w:rPr>
      </w:pPr>
      <w:r>
        <w:rPr>
          <w:rFonts w:hint="default" w:cs="Times New Roman"/>
          <w:lang w:val="en-US"/>
        </w:rPr>
        <w:t>- Ngoài ra, hệ thống có thể kết nối Wi-Fi, gửi tín hiệu cảnh báo đến người dùng thông qua Sim 4G.</w:t>
      </w:r>
    </w:p>
    <w:p w14:paraId="563B4644">
      <w:pPr>
        <w:spacing w:before="72" w:beforeLines="30" w:after="0" w:line="240" w:lineRule="auto"/>
        <w:ind w:left="420"/>
        <w:rPr>
          <w:rFonts w:hint="default" w:cs="Times New Roman"/>
          <w:lang w:val="en-US"/>
        </w:rPr>
      </w:pPr>
      <w:r>
        <w:rPr>
          <w:rFonts w:hint="default" w:cs="Times New Roman"/>
          <w:lang w:val="en-US"/>
        </w:rPr>
        <w:t>- Cho phép người dùng tương tác với hệ thống trực tiếp hoặc gián tiếp thông qua giao diện web và app điện thoại.</w:t>
      </w:r>
    </w:p>
    <w:p w14:paraId="404A7117">
      <w:pPr>
        <w:numPr>
          <w:ilvl w:val="0"/>
          <w:numId w:val="1"/>
        </w:numPr>
        <w:spacing w:before="72" w:beforeLines="30" w:after="0" w:line="240" w:lineRule="auto"/>
        <w:rPr>
          <w:rFonts w:cs="Times New Roman"/>
        </w:rPr>
      </w:pPr>
      <w:r>
        <w:rPr>
          <w:rFonts w:cs="Times New Roman"/>
        </w:rPr>
        <w:t>Ngày giao nhiệm vụ luận văn:</w:t>
      </w:r>
      <w:r>
        <w:rPr>
          <w:rFonts w:hint="default" w:cs="Times New Roman"/>
          <w:lang w:val="en-US"/>
        </w:rPr>
        <w:tab/>
      </w:r>
      <w:r>
        <w:rPr>
          <w:rFonts w:hint="default" w:cs="Times New Roman"/>
          <w:lang w:val="en-US"/>
        </w:rPr>
        <w:t>30/08/2024</w:t>
      </w:r>
    </w:p>
    <w:p w14:paraId="02E1450B">
      <w:pPr>
        <w:numPr>
          <w:ilvl w:val="0"/>
          <w:numId w:val="1"/>
        </w:numPr>
        <w:spacing w:before="72" w:beforeLines="30" w:after="0" w:line="240" w:lineRule="auto"/>
        <w:rPr>
          <w:rFonts w:cs="Times New Roman"/>
        </w:rPr>
      </w:pPr>
      <w:r>
        <w:rPr>
          <w:rFonts w:cs="Times New Roman"/>
        </w:rPr>
        <w:t>Ngày hoàn thành nhiệm vụ:</w:t>
      </w:r>
      <w:r>
        <w:rPr>
          <w:rFonts w:hint="default" w:cs="Times New Roman"/>
          <w:lang w:val="en-US"/>
        </w:rPr>
        <w:tab/>
      </w:r>
      <w:r>
        <w:rPr>
          <w:rFonts w:hint="default" w:cs="Times New Roman"/>
          <w:lang w:val="en-US"/>
        </w:rPr>
        <w:t>06/12/2024</w:t>
      </w:r>
    </w:p>
    <w:p w14:paraId="172267A1">
      <w:pPr>
        <w:numPr>
          <w:ilvl w:val="0"/>
          <w:numId w:val="1"/>
        </w:numPr>
        <w:spacing w:before="72" w:beforeLines="30" w:after="0" w:line="240" w:lineRule="auto"/>
        <w:rPr>
          <w:rFonts w:cs="Times New Roman"/>
        </w:rPr>
      </w:pPr>
      <w:r>
        <w:rPr>
          <w:rFonts w:cs="Times New Roman"/>
        </w:rPr>
        <w:t xml:space="preserve">Họ và tên người hướng dẫn: </w:t>
      </w:r>
      <w:r>
        <w:rPr>
          <w:rFonts w:cs="Times New Roman"/>
        </w:rPr>
        <w:tab/>
      </w:r>
      <w:r>
        <w:rPr>
          <w:rFonts w:hint="default" w:cs="Times New Roman"/>
          <w:lang w:val="en-US"/>
        </w:rPr>
        <w:tab/>
      </w:r>
      <w:r>
        <w:rPr>
          <w:rFonts w:hint="default" w:cs="Times New Roman"/>
          <w:lang w:val="en-US"/>
        </w:rPr>
        <w:tab/>
      </w:r>
      <w:r>
        <w:rPr>
          <w:rFonts w:cs="Times New Roman"/>
        </w:rPr>
        <w:t>Phần hướng dẫn</w:t>
      </w:r>
    </w:p>
    <w:p w14:paraId="1DEE3A8C">
      <w:pPr>
        <w:tabs>
          <w:tab w:val="left" w:pos="0"/>
        </w:tabs>
        <w:spacing w:before="72" w:beforeLines="30" w:after="0" w:line="240" w:lineRule="auto"/>
        <w:ind w:left="425" w:leftChars="177"/>
        <w:rPr>
          <w:rFonts w:hint="default" w:cs="Times New Roman"/>
          <w:szCs w:val="26"/>
          <w:lang w:val="en-US"/>
        </w:rPr>
      </w:pPr>
      <w:r>
        <w:rPr>
          <w:rFonts w:cs="Times New Roman"/>
          <w:szCs w:val="26"/>
        </w:rPr>
        <w:t xml:space="preserve"> </w:t>
      </w:r>
      <w:r>
        <w:rPr>
          <w:rFonts w:hint="default" w:cs="Times New Roman"/>
          <w:szCs w:val="26"/>
          <w:lang w:val="en-US"/>
        </w:rPr>
        <w:t>ThS</w:t>
      </w:r>
      <w:r>
        <w:rPr>
          <w:rFonts w:cs="Times New Roman"/>
          <w:szCs w:val="26"/>
          <w:lang w:eastAsia="ja-JP"/>
        </w:rPr>
        <w:t>.</w:t>
      </w:r>
      <w:r>
        <w:rPr>
          <w:rFonts w:hint="default" w:cs="Times New Roman"/>
          <w:szCs w:val="26"/>
          <w:lang w:val="en-US" w:eastAsia="ja-JP"/>
        </w:rPr>
        <w:t xml:space="preserve"> Bùi Quốc Bảo</w:t>
      </w:r>
      <w:r>
        <w:rPr>
          <w:rFonts w:cs="Times New Roman"/>
          <w:szCs w:val="26"/>
          <w:lang w:eastAsia="ja-JP"/>
        </w:rPr>
        <w:tab/>
      </w:r>
      <w:r>
        <w:rPr>
          <w:rFonts w:hint="default" w:cs="Times New Roman"/>
          <w:szCs w:val="26"/>
          <w:lang w:val="en-US" w:eastAsia="ja-JP"/>
        </w:rPr>
        <w:tab/>
      </w:r>
      <w:r>
        <w:rPr>
          <w:rFonts w:hint="default" w:cs="Times New Roman"/>
          <w:szCs w:val="26"/>
          <w:lang w:val="en-US" w:eastAsia="ja-JP"/>
        </w:rPr>
        <w:tab/>
      </w:r>
      <w:r>
        <w:rPr>
          <w:rFonts w:hint="default" w:cs="Times New Roman"/>
          <w:szCs w:val="26"/>
          <w:lang w:val="en-US" w:eastAsia="ja-JP"/>
        </w:rPr>
        <w:tab/>
      </w:r>
      <w:r>
        <w:rPr>
          <w:rFonts w:hint="default" w:cs="Times New Roman"/>
          <w:szCs w:val="26"/>
          <w:lang w:val="en-US"/>
        </w:rPr>
        <w:t>Tất cả</w:t>
      </w:r>
    </w:p>
    <w:p w14:paraId="5748DA09">
      <w:pPr>
        <w:tabs>
          <w:tab w:val="left" w:pos="5245"/>
        </w:tabs>
        <w:spacing w:before="72" w:beforeLines="30" w:after="0" w:line="240" w:lineRule="auto"/>
        <w:ind w:left="425" w:leftChars="177"/>
        <w:rPr>
          <w:rFonts w:cs="Times New Roman"/>
          <w:szCs w:val="26"/>
        </w:rPr>
      </w:pPr>
      <w:r>
        <w:rPr>
          <w:rFonts w:cs="Times New Roman"/>
          <w:szCs w:val="26"/>
        </w:rPr>
        <w:t>.....................................................</w:t>
      </w:r>
      <w:r>
        <w:rPr>
          <w:rFonts w:cs="Times New Roman"/>
          <w:szCs w:val="26"/>
          <w:lang w:eastAsia="ja-JP"/>
        </w:rPr>
        <w:t>............</w:t>
      </w:r>
      <w:r>
        <w:rPr>
          <w:rFonts w:cs="Times New Roman"/>
          <w:szCs w:val="26"/>
          <w:lang w:eastAsia="ja-JP"/>
        </w:rPr>
        <w:tab/>
      </w:r>
      <w:r>
        <w:rPr>
          <w:rFonts w:cs="Times New Roman"/>
          <w:szCs w:val="26"/>
        </w:rPr>
        <w:t>.....................................</w:t>
      </w:r>
    </w:p>
    <w:p w14:paraId="20E1688F">
      <w:pPr>
        <w:spacing w:before="72" w:beforeLines="30" w:after="0" w:line="240" w:lineRule="auto"/>
        <w:rPr>
          <w:rFonts w:cs="Times New Roman"/>
          <w:szCs w:val="26"/>
          <w:lang w:eastAsia="ja-JP"/>
        </w:rPr>
      </w:pPr>
      <w:r>
        <w:rPr>
          <w:rFonts w:cs="Times New Roman"/>
          <w:szCs w:val="26"/>
        </w:rPr>
        <w:t>Nội dung và yêu cầu LVTN đã được thông qua Bộ Môn.</w:t>
      </w:r>
    </w:p>
    <w:p w14:paraId="0274EEE6">
      <w:pPr>
        <w:tabs>
          <w:tab w:val="center" w:pos="2268"/>
        </w:tabs>
        <w:spacing w:before="0" w:after="0" w:line="240" w:lineRule="auto"/>
        <w:rPr>
          <w:rFonts w:cs="Times New Roman"/>
          <w:i/>
          <w:szCs w:val="26"/>
          <w:lang w:eastAsia="ja-JP"/>
        </w:rPr>
      </w:pPr>
    </w:p>
    <w:p w14:paraId="5AFDA2D4">
      <w:pPr>
        <w:tabs>
          <w:tab w:val="center" w:pos="2268"/>
        </w:tabs>
        <w:spacing w:before="0" w:after="0" w:line="240" w:lineRule="auto"/>
        <w:rPr>
          <w:rFonts w:hint="default" w:cs="Times New Roman"/>
          <w:szCs w:val="26"/>
          <w:lang w:val="en-US"/>
        </w:rPr>
      </w:pPr>
      <w:r>
        <w:rPr>
          <w:rFonts w:cs="Times New Roman"/>
          <w:i/>
          <w:szCs w:val="26"/>
          <w:lang w:eastAsia="ja-JP"/>
        </w:rPr>
        <w:tab/>
      </w:r>
      <w:r>
        <w:rPr>
          <w:rFonts w:cs="Times New Roman"/>
          <w:i/>
          <w:szCs w:val="26"/>
        </w:rPr>
        <w:t>Tp.HCM, ngày…... tháng</w:t>
      </w:r>
      <w:r>
        <w:rPr>
          <w:rFonts w:hint="default" w:cs="Times New Roman"/>
          <w:i/>
          <w:szCs w:val="26"/>
          <w:lang w:val="en-US"/>
        </w:rPr>
        <w:t xml:space="preserve"> 12</w:t>
      </w:r>
      <w:r>
        <w:rPr>
          <w:rFonts w:cs="Times New Roman"/>
          <w:i/>
          <w:szCs w:val="26"/>
        </w:rPr>
        <w:t xml:space="preserve"> năm 20</w:t>
      </w:r>
      <w:r>
        <w:rPr>
          <w:rFonts w:hint="default" w:cs="Times New Roman"/>
          <w:i/>
          <w:szCs w:val="26"/>
          <w:lang w:val="en-US"/>
        </w:rPr>
        <w:t>24</w:t>
      </w:r>
    </w:p>
    <w:p w14:paraId="4F5C7E7A">
      <w:pPr>
        <w:tabs>
          <w:tab w:val="center" w:pos="2268"/>
          <w:tab w:val="center" w:pos="6946"/>
        </w:tabs>
        <w:spacing w:before="0" w:after="0" w:line="240" w:lineRule="auto"/>
        <w:rPr>
          <w:rFonts w:cs="Times New Roman"/>
          <w:b/>
          <w:szCs w:val="26"/>
        </w:rPr>
      </w:pPr>
      <w:r>
        <w:rPr>
          <w:rFonts w:cs="Times New Roman"/>
          <w:b/>
          <w:szCs w:val="26"/>
          <w:lang w:eastAsia="ja-JP"/>
        </w:rPr>
        <w:tab/>
      </w:r>
      <w:r>
        <w:rPr>
          <w:rFonts w:cs="Times New Roman"/>
          <w:b/>
          <w:szCs w:val="26"/>
        </w:rPr>
        <w:t>CHỦ NHIỆM BỘ MÔN</w:t>
      </w:r>
      <w:r>
        <w:rPr>
          <w:rFonts w:cs="Times New Roman"/>
          <w:b/>
          <w:szCs w:val="26"/>
          <w:lang w:eastAsia="ja-JP"/>
        </w:rPr>
        <w:tab/>
      </w:r>
      <w:r>
        <w:rPr>
          <w:rFonts w:cs="Times New Roman"/>
          <w:b/>
          <w:szCs w:val="26"/>
        </w:rPr>
        <w:t>NGƯỜI HƯỚNG DẪN CHÍNH</w:t>
      </w:r>
    </w:p>
    <w:p w14:paraId="2A6CE889">
      <w:pPr>
        <w:spacing w:before="0" w:after="0" w:line="240" w:lineRule="auto"/>
        <w:rPr>
          <w:rFonts w:cs="Times New Roman"/>
          <w:szCs w:val="26"/>
        </w:rPr>
      </w:pPr>
    </w:p>
    <w:p w14:paraId="2F219DEC">
      <w:pPr>
        <w:spacing w:before="0" w:after="0" w:line="240" w:lineRule="auto"/>
        <w:rPr>
          <w:rFonts w:cs="Times New Roman"/>
          <w:sz w:val="28"/>
          <w:szCs w:val="26"/>
          <w:lang w:eastAsia="ja-JP"/>
        </w:rPr>
      </w:pPr>
    </w:p>
    <w:p w14:paraId="37B42B85">
      <w:pPr>
        <w:spacing w:before="0" w:after="0" w:line="240" w:lineRule="auto"/>
        <w:rPr>
          <w:rFonts w:cs="Times New Roman"/>
          <w:sz w:val="28"/>
          <w:szCs w:val="26"/>
          <w:lang w:eastAsia="ja-JP"/>
        </w:rPr>
      </w:pPr>
    </w:p>
    <w:p w14:paraId="15F65D6B">
      <w:pPr>
        <w:spacing w:before="0" w:after="0" w:line="240" w:lineRule="auto"/>
        <w:rPr>
          <w:rFonts w:cs="Times New Roman"/>
          <w:szCs w:val="26"/>
        </w:rPr>
      </w:pPr>
    </w:p>
    <w:p w14:paraId="7DCBC505">
      <w:pPr>
        <w:spacing w:before="0" w:after="0" w:line="240" w:lineRule="auto"/>
        <w:rPr>
          <w:rFonts w:cs="Times New Roman"/>
          <w:b/>
          <w:szCs w:val="26"/>
          <w:lang w:eastAsia="ja-JP"/>
        </w:rPr>
      </w:pPr>
    </w:p>
    <w:p w14:paraId="7E1C544F">
      <w:pPr>
        <w:spacing w:before="0" w:after="0" w:line="240" w:lineRule="auto"/>
        <w:rPr>
          <w:rFonts w:cs="Times New Roman"/>
          <w:b/>
          <w:szCs w:val="26"/>
          <w:lang w:eastAsia="ja-JP"/>
        </w:rPr>
      </w:pPr>
    </w:p>
    <w:p w14:paraId="0D524063">
      <w:pPr>
        <w:spacing w:before="0" w:after="0" w:line="240" w:lineRule="auto"/>
        <w:rPr>
          <w:rFonts w:cs="Times New Roman"/>
          <w:b/>
          <w:szCs w:val="26"/>
        </w:rPr>
      </w:pPr>
      <w:r>
        <w:rPr>
          <w:rFonts w:cs="Times New Roman"/>
          <w:b/>
          <w:szCs w:val="26"/>
        </w:rPr>
        <w:t>PHẦN DÀNH CHO KHOA, BỘ MÔN:</w:t>
      </w:r>
    </w:p>
    <w:p w14:paraId="277CDB46">
      <w:pPr>
        <w:spacing w:before="0" w:after="0" w:line="240" w:lineRule="auto"/>
        <w:rPr>
          <w:rFonts w:cs="Times New Roman"/>
          <w:szCs w:val="26"/>
        </w:rPr>
      </w:pPr>
      <w:r>
        <w:rPr>
          <w:rFonts w:cs="Times New Roman"/>
          <w:szCs w:val="26"/>
        </w:rPr>
        <w:t>Người duyệt (chấm sơ bộ):.......................</w:t>
      </w:r>
    </w:p>
    <w:p w14:paraId="7BF4E6F1">
      <w:pPr>
        <w:spacing w:before="0" w:after="0" w:line="240" w:lineRule="auto"/>
        <w:rPr>
          <w:rFonts w:cs="Times New Roman"/>
          <w:szCs w:val="26"/>
        </w:rPr>
      </w:pPr>
      <w:r>
        <w:rPr>
          <w:rFonts w:cs="Times New Roman"/>
          <w:szCs w:val="26"/>
        </w:rPr>
        <w:t>Đơn vị:......................................................</w:t>
      </w:r>
    </w:p>
    <w:p w14:paraId="7D4C9592">
      <w:pPr>
        <w:spacing w:before="0" w:after="0" w:line="240" w:lineRule="auto"/>
        <w:rPr>
          <w:rFonts w:cs="Times New Roman"/>
          <w:szCs w:val="26"/>
        </w:rPr>
      </w:pPr>
      <w:r>
        <w:rPr>
          <w:rFonts w:cs="Times New Roman"/>
          <w:szCs w:val="26"/>
        </w:rPr>
        <w:t>Ngày bảo vệ : ...........................................</w:t>
      </w:r>
    </w:p>
    <w:p w14:paraId="7E130323">
      <w:pPr>
        <w:spacing w:before="0" w:after="0" w:line="240" w:lineRule="auto"/>
        <w:rPr>
          <w:rFonts w:cs="Times New Roman"/>
          <w:szCs w:val="26"/>
        </w:rPr>
      </w:pPr>
      <w:r>
        <w:rPr>
          <w:rFonts w:cs="Times New Roman"/>
          <w:szCs w:val="26"/>
        </w:rPr>
        <w:t>Điểm tổng kết: .........................................</w:t>
      </w:r>
    </w:p>
    <w:p w14:paraId="09D317D8">
      <w:pPr>
        <w:spacing w:before="0" w:after="0" w:line="240" w:lineRule="auto"/>
        <w:rPr>
          <w:rFonts w:hint="default" w:cs="Times New Roman"/>
          <w:b/>
          <w:sz w:val="28"/>
          <w:szCs w:val="30"/>
          <w:lang w:val="en-US" w:eastAsia="ja-JP"/>
        </w:rPr>
        <w:sectPr>
          <w:pgSz w:w="11907" w:h="16840"/>
          <w:pgMar w:top="1701" w:right="1134" w:bottom="1304" w:left="1701" w:header="851" w:footer="851" w:gutter="0"/>
          <w:pgNumType w:fmt="lowerRoman"/>
          <w:cols w:space="720" w:num="1"/>
          <w:titlePg/>
          <w:docGrid w:linePitch="360" w:charSpace="0"/>
        </w:sectPr>
      </w:pPr>
      <w:r>
        <w:rPr>
          <w:rFonts w:cs="Times New Roman"/>
          <w:szCs w:val="26"/>
        </w:rPr>
        <w:t>Nơi lưu trữ luận văn: ...............................</w:t>
      </w:r>
    </w:p>
    <w:p w14:paraId="770E52F8">
      <w:pPr>
        <w:spacing w:after="0"/>
        <w:jc w:val="center"/>
        <w:outlineLvl w:val="0"/>
        <w:rPr>
          <w:rFonts w:cs="Times New Roman"/>
          <w:b/>
          <w:i/>
          <w:color w:val="C0504D" w:themeColor="accent2"/>
          <w:sz w:val="36"/>
          <w:szCs w:val="36"/>
          <w:lang w:eastAsia="ja-JP"/>
          <w14:textFill>
            <w14:solidFill>
              <w14:schemeClr w14:val="accent2"/>
            </w14:solidFill>
          </w14:textFill>
        </w:rPr>
      </w:pPr>
      <w:bookmarkStart w:id="0" w:name="_Toc15368"/>
      <w:r>
        <w:rPr>
          <w:rFonts w:cs="Times New Roman"/>
          <w:b/>
          <w:i/>
          <w:color w:val="C0504D" w:themeColor="accent2"/>
          <w:sz w:val="36"/>
          <w:szCs w:val="36"/>
          <w:lang w:eastAsia="ja-JP"/>
          <w14:textFill>
            <w14:solidFill>
              <w14:schemeClr w14:val="accent2"/>
            </w14:solidFill>
          </w14:textFill>
        </w:rPr>
        <w:t>LỜI CẢM ƠN</w:t>
      </w:r>
      <w:bookmarkEnd w:id="0"/>
    </w:p>
    <w:p w14:paraId="75B1C048">
      <w:pPr>
        <w:spacing w:before="0" w:after="0" w:line="360" w:lineRule="auto"/>
        <w:ind w:left="0" w:leftChars="0" w:firstLine="720" w:firstLineChars="300"/>
        <w:jc w:val="both"/>
        <w:rPr>
          <w:rFonts w:hint="default" w:cs="Times New Roman"/>
          <w:b w:val="0"/>
          <w:bCs/>
          <w:i w:val="0"/>
          <w:iCs/>
          <w:color w:val="auto"/>
          <w:sz w:val="24"/>
          <w:szCs w:val="24"/>
          <w:lang w:val="en-US" w:eastAsia="ja-JP"/>
        </w:rPr>
      </w:pPr>
      <w:r>
        <w:rPr>
          <w:rFonts w:hint="default" w:cs="Times New Roman"/>
          <w:b w:val="0"/>
          <w:bCs/>
          <w:i w:val="0"/>
          <w:iCs/>
          <w:color w:val="auto"/>
          <w:sz w:val="24"/>
          <w:szCs w:val="24"/>
          <w:lang w:val="en-US" w:eastAsia="ja-JP"/>
        </w:rPr>
        <w:t>Lời đầu tiên cho phép em xin gửi lời cảm ơn tới Ban giám hiệu Trường Đại học Bách khoa - ĐHQG Thành phố Hồ Chí Minh, Ban chủ nhiệm Khoa Điện - Điện tử đã tạo điều kiện thuận lợi nhất cho em được học tập, nghiên cứu tại trường và tận tình giúp đỡ em trong quá trình học tập suốt quãng đường sinh viên của em.</w:t>
      </w:r>
    </w:p>
    <w:p w14:paraId="0AFD0AFE">
      <w:pPr>
        <w:bidi w:val="0"/>
        <w:ind w:firstLine="720" w:firstLineChars="0"/>
        <w:jc w:val="both"/>
        <w:rPr>
          <w:rFonts w:hint="default"/>
          <w:lang w:val="en-US" w:eastAsia="ja-JP"/>
        </w:rPr>
      </w:pPr>
      <w:r>
        <w:rPr>
          <w:rFonts w:hint="default"/>
          <w:lang w:val="en-US" w:eastAsia="ja-JP"/>
        </w:rPr>
        <w:t>Em cũng xin chân thành cảm ơn các thầy cô đã truyền đạt vốn kiến thức quý báu, giúp em có kiến thức để thực hiện đề tài luận văn. Và đặc biệt em xin bày tỏ lòng biết ơn sâu sắc đến Thầy giáo Bùi Quốc Bảo - người thầy đã trực tiếp hướng dẫn, giúp em hoàn thành đề tài luận văn này. Đồng hành với em trong suốt khoảng thời gian từ môn học Lập trình hệ thống nhúng, Thực tập ngoài trường, Đồ án 2, Luận văn tốt nghiệp. Thầy không chỉ hỗ trợ kiến thức chuyên môn mà còn dạy cho em nhiều kỹ năng, khả năng độc lập trong việc học tập, giải quyết các vấn đề và giúp em khám phá thêm tiềm năng của bản thân. Em kính chúc thầy luôn mạnh khỏe, mãi nhiệt huyết, yêu sinh viên, yêu nghề để tiếp tục dẫn dắt thế hệ sinh viên kế tiếp đạt được nhiều thành công xuất sắc.</w:t>
      </w:r>
      <w:r>
        <w:rPr>
          <w:rFonts w:hint="default"/>
        </w:rPr>
        <w:t>.</w:t>
      </w:r>
    </w:p>
    <w:p w14:paraId="4D80806F">
      <w:pPr>
        <w:spacing w:before="0" w:after="0" w:line="360" w:lineRule="auto"/>
        <w:ind w:left="0" w:leftChars="0" w:firstLine="720" w:firstLineChars="300"/>
        <w:jc w:val="both"/>
        <w:rPr>
          <w:rFonts w:hint="default" w:cs="Times New Roman"/>
          <w:b w:val="0"/>
          <w:bCs/>
          <w:i w:val="0"/>
          <w:iCs/>
          <w:color w:val="auto"/>
          <w:sz w:val="24"/>
          <w:szCs w:val="24"/>
          <w:lang w:val="en-US" w:eastAsia="ja-JP"/>
        </w:rPr>
      </w:pPr>
      <w:r>
        <w:rPr>
          <w:rFonts w:hint="default" w:cs="Times New Roman"/>
          <w:b w:val="0"/>
          <w:bCs/>
          <w:i w:val="0"/>
          <w:iCs/>
          <w:color w:val="auto"/>
          <w:sz w:val="24"/>
          <w:szCs w:val="24"/>
          <w:lang w:val="en-US" w:eastAsia="ja-JP"/>
        </w:rPr>
        <w:t>Trong quá trình nghiên cứu và thực hiện đề tài luận văn, em đã cố gắng thực hiện tốt nhất có thể nhưng cũng không tránh khỏi những hạn chế và thiếu sót do trình độ nghiên cứu, giải quyết vấn đề còn hạn hẹp và một số nguyên nhân khác. Vì thế, em rất mong nhận được sự quan tâm, đóng góp ý kiến từ Thầy hướng dẫn và các thầy/cô phản biện để bài báo cáo được hoàn chỉnh hơn. Những ý kiến đóng góp của thầy/cô sẽ giúp em nhận ra được những vấn đề còn hạn chế và giúp em có thêm thông tin cho việc phát triển kĩ năng bản thân để hoàn thành tốt hơn những đề tài trong tương lai.</w:t>
      </w:r>
    </w:p>
    <w:p w14:paraId="6212C6CF">
      <w:pPr>
        <w:spacing w:before="0" w:after="0" w:line="360" w:lineRule="auto"/>
        <w:ind w:left="0" w:leftChars="0" w:firstLine="720" w:firstLineChars="300"/>
        <w:jc w:val="both"/>
        <w:rPr>
          <w:rFonts w:hint="default" w:cs="Times New Roman"/>
          <w:b w:val="0"/>
          <w:bCs/>
          <w:i w:val="0"/>
          <w:iCs/>
          <w:color w:val="auto"/>
          <w:sz w:val="24"/>
          <w:szCs w:val="24"/>
          <w:lang w:val="en-US" w:eastAsia="ja-JP"/>
        </w:rPr>
      </w:pPr>
      <w:r>
        <w:rPr>
          <w:rFonts w:hint="default" w:cs="Times New Roman"/>
          <w:b w:val="0"/>
          <w:bCs/>
          <w:i w:val="0"/>
          <w:iCs/>
          <w:color w:val="auto"/>
          <w:sz w:val="24"/>
          <w:szCs w:val="24"/>
          <w:lang w:val="en-US" w:eastAsia="ja-JP"/>
        </w:rPr>
        <w:t xml:space="preserve">Em xin chân thành cảm ơn! </w:t>
      </w:r>
    </w:p>
    <w:p w14:paraId="5757EAF5">
      <w:pPr>
        <w:spacing w:before="0" w:after="0" w:line="240" w:lineRule="auto"/>
        <w:jc w:val="both"/>
        <w:rPr>
          <w:rFonts w:cs="Times New Roman"/>
          <w:b/>
          <w:i/>
          <w:color w:val="A80000"/>
          <w:sz w:val="24"/>
          <w:szCs w:val="24"/>
          <w:lang w:eastAsia="ja-JP"/>
        </w:rPr>
      </w:pPr>
    </w:p>
    <w:p w14:paraId="5DC5D652">
      <w:pPr>
        <w:spacing w:after="0"/>
        <w:jc w:val="both"/>
        <w:rPr>
          <w:rFonts w:cs="Times New Roman"/>
          <w:b/>
          <w:i/>
          <w:color w:val="000000" w:themeColor="text1"/>
          <w:sz w:val="26"/>
          <w:szCs w:val="26"/>
          <w:lang w:eastAsia="ja-JP"/>
          <w14:textFill>
            <w14:solidFill>
              <w14:schemeClr w14:val="tx1"/>
            </w14:solidFill>
          </w14:textFill>
        </w:rPr>
      </w:pPr>
    </w:p>
    <w:p w14:paraId="6479CBC0">
      <w:pPr>
        <w:spacing w:after="0"/>
        <w:jc w:val="both"/>
        <w:rPr>
          <w:rFonts w:cs="Times New Roman"/>
          <w:b/>
          <w:i/>
          <w:color w:val="000000" w:themeColor="text1"/>
          <w:sz w:val="26"/>
          <w:szCs w:val="26"/>
          <w:lang w:eastAsia="ja-JP"/>
          <w14:textFill>
            <w14:solidFill>
              <w14:schemeClr w14:val="tx1"/>
            </w14:solidFill>
          </w14:textFill>
        </w:rPr>
      </w:pPr>
    </w:p>
    <w:p w14:paraId="69CC4EBA">
      <w:pPr>
        <w:spacing w:after="0"/>
        <w:jc w:val="both"/>
        <w:rPr>
          <w:rFonts w:cs="Times New Roman"/>
          <w:b/>
          <w:i/>
          <w:color w:val="000000" w:themeColor="text1"/>
          <w:sz w:val="26"/>
          <w:szCs w:val="26"/>
          <w:lang w:eastAsia="ja-JP"/>
          <w14:textFill>
            <w14:solidFill>
              <w14:schemeClr w14:val="tx1"/>
            </w14:solidFill>
          </w14:textFill>
        </w:rPr>
      </w:pPr>
    </w:p>
    <w:p w14:paraId="7C8BC09E">
      <w:pPr>
        <w:spacing w:after="0"/>
        <w:jc w:val="both"/>
        <w:rPr>
          <w:rFonts w:cs="Times New Roman"/>
          <w:b/>
          <w:i/>
          <w:color w:val="000000" w:themeColor="text1"/>
          <w:sz w:val="26"/>
          <w:szCs w:val="26"/>
          <w:lang w:eastAsia="ja-JP"/>
          <w14:textFill>
            <w14:solidFill>
              <w14:schemeClr w14:val="tx1"/>
            </w14:solidFill>
          </w14:textFill>
        </w:rPr>
      </w:pPr>
    </w:p>
    <w:p w14:paraId="58528B5A">
      <w:pPr>
        <w:spacing w:before="0" w:after="0"/>
        <w:jc w:val="right"/>
        <w:rPr>
          <w:rFonts w:cs="Times New Roman"/>
          <w:i/>
          <w:color w:val="000000" w:themeColor="text1"/>
          <w:lang w:eastAsia="ja-JP"/>
          <w14:textFill>
            <w14:solidFill>
              <w14:schemeClr w14:val="tx1"/>
            </w14:solidFill>
          </w14:textFill>
        </w:rPr>
      </w:pPr>
      <w:r>
        <w:rPr>
          <w:rFonts w:cs="Times New Roman"/>
          <w:i/>
          <w:color w:val="000000" w:themeColor="text1"/>
          <w:lang w:eastAsia="ja-JP"/>
          <w14:textFill>
            <w14:solidFill>
              <w14:schemeClr w14:val="tx1"/>
            </w14:solidFill>
          </w14:textFill>
        </w:rPr>
        <w:t xml:space="preserve">Tp. Hồ Chí Minh, ngày </w:t>
      </w:r>
      <w:r>
        <w:rPr>
          <w:rFonts w:hint="default" w:cs="Times New Roman"/>
          <w:i/>
          <w:color w:val="000000" w:themeColor="text1"/>
          <w:lang w:val="en-US" w:eastAsia="ja-JP"/>
          <w14:textFill>
            <w14:solidFill>
              <w14:schemeClr w14:val="tx1"/>
            </w14:solidFill>
          </w14:textFill>
        </w:rPr>
        <w:t>06</w:t>
      </w:r>
      <w:r>
        <w:rPr>
          <w:rFonts w:cs="Times New Roman"/>
          <w:i/>
          <w:color w:val="000000" w:themeColor="text1"/>
          <w:lang w:eastAsia="ja-JP"/>
          <w14:textFill>
            <w14:solidFill>
              <w14:schemeClr w14:val="tx1"/>
            </w14:solidFill>
          </w14:textFill>
        </w:rPr>
        <w:t xml:space="preserve"> tháng </w:t>
      </w:r>
      <w:r>
        <w:rPr>
          <w:rFonts w:hint="default" w:cs="Times New Roman"/>
          <w:i/>
          <w:color w:val="000000" w:themeColor="text1"/>
          <w:lang w:val="en-US" w:eastAsia="ja-JP"/>
          <w14:textFill>
            <w14:solidFill>
              <w14:schemeClr w14:val="tx1"/>
            </w14:solidFill>
          </w14:textFill>
        </w:rPr>
        <w:t>12</w:t>
      </w:r>
      <w:r>
        <w:rPr>
          <w:rFonts w:cs="Times New Roman"/>
          <w:i/>
          <w:color w:val="000000" w:themeColor="text1"/>
          <w:lang w:eastAsia="ja-JP"/>
          <w14:textFill>
            <w14:solidFill>
              <w14:schemeClr w14:val="tx1"/>
            </w14:solidFill>
          </w14:textFill>
        </w:rPr>
        <w:t xml:space="preserve"> năm </w:t>
      </w:r>
      <w:r>
        <w:rPr>
          <w:rFonts w:hint="default" w:cs="Times New Roman"/>
          <w:i/>
          <w:color w:val="000000" w:themeColor="text1"/>
          <w:lang w:val="en-US" w:eastAsia="ja-JP"/>
          <w14:textFill>
            <w14:solidFill>
              <w14:schemeClr w14:val="tx1"/>
            </w14:solidFill>
          </w14:textFill>
        </w:rPr>
        <w:t>2024</w:t>
      </w:r>
      <w:r>
        <w:rPr>
          <w:rFonts w:cs="Times New Roman"/>
          <w:i/>
          <w:color w:val="000000" w:themeColor="text1"/>
          <w:lang w:eastAsia="ja-JP"/>
          <w14:textFill>
            <w14:solidFill>
              <w14:schemeClr w14:val="tx1"/>
            </w14:solidFill>
          </w14:textFill>
        </w:rPr>
        <w:t xml:space="preserve">      .</w:t>
      </w:r>
    </w:p>
    <w:p w14:paraId="3AF0E78C">
      <w:pPr>
        <w:spacing w:before="0" w:after="0"/>
        <w:rPr>
          <w:rFonts w:hint="default" w:cs="Times New Roman"/>
          <w:b/>
          <w:color w:val="000000" w:themeColor="text1"/>
          <w:sz w:val="26"/>
          <w:szCs w:val="26"/>
          <w:lang w:val="en-US" w:eastAsia="ja-JP"/>
          <w14:textFill>
            <w14:solidFill>
              <w14:schemeClr w14:val="tx1"/>
            </w14:solidFill>
          </w14:textFill>
        </w:rPr>
      </w:pPr>
      <w:r>
        <w:rPr>
          <w:rFonts w:cs="Times New Roman"/>
          <w:b/>
          <w:color w:val="000000" w:themeColor="text1"/>
          <w:sz w:val="26"/>
          <w:szCs w:val="26"/>
          <w:lang w:eastAsia="ja-JP"/>
          <w14:textFill>
            <w14:solidFill>
              <w14:schemeClr w14:val="tx1"/>
            </w14:solidFill>
          </w14:textFill>
        </w:rPr>
        <w:tab/>
      </w:r>
      <w:r>
        <w:rPr>
          <w:rFonts w:cs="Times New Roman"/>
          <w:b/>
          <w:color w:val="000000" w:themeColor="text1"/>
          <w:sz w:val="26"/>
          <w:szCs w:val="26"/>
          <w:lang w:eastAsia="ja-JP"/>
          <w14:textFill>
            <w14:solidFill>
              <w14:schemeClr w14:val="tx1"/>
            </w14:solidFill>
          </w14:textFill>
        </w:rPr>
        <w:tab/>
      </w:r>
      <w:r>
        <w:rPr>
          <w:rFonts w:cs="Times New Roman"/>
          <w:b/>
          <w:color w:val="000000" w:themeColor="text1"/>
          <w:sz w:val="26"/>
          <w:szCs w:val="26"/>
          <w:lang w:eastAsia="ja-JP"/>
          <w14:textFill>
            <w14:solidFill>
              <w14:schemeClr w14:val="tx1"/>
            </w14:solidFill>
          </w14:textFill>
        </w:rPr>
        <w:tab/>
      </w:r>
      <w:r>
        <w:rPr>
          <w:rFonts w:cs="Times New Roman"/>
          <w:b/>
          <w:color w:val="000000" w:themeColor="text1"/>
          <w:sz w:val="26"/>
          <w:szCs w:val="26"/>
          <w:lang w:eastAsia="ja-JP"/>
          <w14:textFill>
            <w14:solidFill>
              <w14:schemeClr w14:val="tx1"/>
            </w14:solidFill>
          </w14:textFill>
        </w:rPr>
        <w:tab/>
      </w:r>
      <w:r>
        <w:rPr>
          <w:rFonts w:cs="Times New Roman"/>
          <w:b/>
          <w:color w:val="000000" w:themeColor="text1"/>
          <w:sz w:val="26"/>
          <w:szCs w:val="26"/>
          <w:lang w:eastAsia="ja-JP"/>
          <w14:textFill>
            <w14:solidFill>
              <w14:schemeClr w14:val="tx1"/>
            </w14:solidFill>
          </w14:textFill>
        </w:rPr>
        <w:tab/>
      </w:r>
      <w:r>
        <w:rPr>
          <w:rFonts w:cs="Times New Roman"/>
          <w:b/>
          <w:color w:val="000000" w:themeColor="text1"/>
          <w:sz w:val="26"/>
          <w:szCs w:val="26"/>
          <w:lang w:eastAsia="ja-JP"/>
          <w14:textFill>
            <w14:solidFill>
              <w14:schemeClr w14:val="tx1"/>
            </w14:solidFill>
          </w14:textFill>
        </w:rPr>
        <w:tab/>
      </w:r>
      <w:r>
        <w:rPr>
          <w:rFonts w:cs="Times New Roman"/>
          <w:b/>
          <w:color w:val="000000" w:themeColor="text1"/>
          <w:sz w:val="26"/>
          <w:szCs w:val="26"/>
          <w:lang w:eastAsia="ja-JP"/>
          <w14:textFill>
            <w14:solidFill>
              <w14:schemeClr w14:val="tx1"/>
            </w14:solidFill>
          </w14:textFill>
        </w:rPr>
        <w:t xml:space="preserve">   </w:t>
      </w:r>
      <w:r>
        <w:rPr>
          <w:rFonts w:cs="Times New Roman"/>
          <w:b/>
          <w:color w:val="000000" w:themeColor="text1"/>
          <w:sz w:val="26"/>
          <w:szCs w:val="26"/>
          <w:lang w:eastAsia="ja-JP"/>
          <w14:textFill>
            <w14:solidFill>
              <w14:schemeClr w14:val="tx1"/>
            </w14:solidFill>
          </w14:textFill>
        </w:rPr>
        <w:tab/>
      </w:r>
      <w:r>
        <w:rPr>
          <w:rFonts w:cs="Times New Roman"/>
          <w:b/>
          <w:color w:val="000000" w:themeColor="text1"/>
          <w:sz w:val="26"/>
          <w:szCs w:val="26"/>
          <w:lang w:eastAsia="ja-JP"/>
          <w14:textFill>
            <w14:solidFill>
              <w14:schemeClr w14:val="tx1"/>
            </w14:solidFill>
          </w14:textFill>
        </w:rPr>
        <w:tab/>
      </w:r>
      <w:r>
        <w:rPr>
          <w:rFonts w:cs="Times New Roman"/>
          <w:b/>
          <w:color w:val="000000" w:themeColor="text1"/>
          <w:sz w:val="26"/>
          <w:szCs w:val="26"/>
          <w:lang w:eastAsia="ja-JP"/>
          <w14:textFill>
            <w14:solidFill>
              <w14:schemeClr w14:val="tx1"/>
            </w14:solidFill>
          </w14:textFill>
        </w:rPr>
        <w:t>Sinh viên</w:t>
      </w:r>
    </w:p>
    <w:p w14:paraId="6C738C4B">
      <w:pPr>
        <w:spacing w:after="0"/>
        <w:ind w:left="0" w:leftChars="0" w:firstLine="5400" w:firstLineChars="2076"/>
        <w:jc w:val="both"/>
        <w:rPr>
          <w:rFonts w:hint="default" w:cs="Times New Roman"/>
          <w:b/>
          <w:color w:val="000000" w:themeColor="text1"/>
          <w:sz w:val="26"/>
          <w:szCs w:val="26"/>
          <w:lang w:val="en-US" w:eastAsia="ja-JP"/>
          <w14:textFill>
            <w14:solidFill>
              <w14:schemeClr w14:val="tx1"/>
            </w14:solidFill>
          </w14:textFill>
        </w:rPr>
      </w:pPr>
      <w:r>
        <w:rPr>
          <w:rFonts w:hint="default" w:cs="Times New Roman"/>
          <w:b/>
          <w:color w:val="000000" w:themeColor="text1"/>
          <w:sz w:val="26"/>
          <w:szCs w:val="26"/>
          <w:lang w:val="en-US" w:eastAsia="ja-JP"/>
          <w14:textFill>
            <w14:solidFill>
              <w14:schemeClr w14:val="tx1"/>
            </w14:solidFill>
          </w14:textFill>
        </w:rPr>
        <w:t>Huỳnh Nhật Tiến</w:t>
      </w:r>
    </w:p>
    <w:p w14:paraId="2F012F7C">
      <w:pPr>
        <w:spacing w:after="0"/>
        <w:jc w:val="center"/>
        <w:outlineLvl w:val="0"/>
        <w:rPr>
          <w:rFonts w:hint="default" w:cs="Times New Roman"/>
          <w:b/>
          <w:color w:val="C0504D" w:themeColor="accent2"/>
          <w:sz w:val="32"/>
          <w:szCs w:val="32"/>
          <w:lang w:val="en-US" w:eastAsia="ja-JP"/>
          <w14:textFill>
            <w14:solidFill>
              <w14:schemeClr w14:val="accent2"/>
            </w14:solidFill>
          </w14:textFill>
        </w:rPr>
      </w:pPr>
      <w:bookmarkStart w:id="1" w:name="_Toc6457"/>
      <w:r>
        <w:rPr>
          <w:rFonts w:cs="Times New Roman"/>
          <w:b/>
          <w:color w:val="C0504D" w:themeColor="accent2"/>
          <w:sz w:val="32"/>
          <w:szCs w:val="32"/>
          <w:lang w:eastAsia="ja-JP"/>
          <w14:textFill>
            <w14:solidFill>
              <w14:schemeClr w14:val="accent2"/>
            </w14:solidFill>
          </w14:textFill>
        </w:rPr>
        <w:t xml:space="preserve">TÓM TẮT </w:t>
      </w:r>
      <w:r>
        <w:rPr>
          <w:rFonts w:hint="default" w:cs="Times New Roman"/>
          <w:b/>
          <w:color w:val="C0504D" w:themeColor="accent2"/>
          <w:sz w:val="32"/>
          <w:szCs w:val="32"/>
          <w:lang w:val="en-US" w:eastAsia="ja-JP"/>
          <w14:textFill>
            <w14:solidFill>
              <w14:schemeClr w14:val="accent2"/>
            </w14:solidFill>
          </w14:textFill>
        </w:rPr>
        <w:t>LUẬN VĂN</w:t>
      </w:r>
      <w:bookmarkEnd w:id="1"/>
    </w:p>
    <w:p w14:paraId="25A371F5">
      <w:pPr>
        <w:spacing w:before="0" w:after="0"/>
        <w:jc w:val="both"/>
        <w:rPr>
          <w:rFonts w:cs="Times New Roman"/>
        </w:rPr>
      </w:pPr>
    </w:p>
    <w:p w14:paraId="50DB4EC4">
      <w:pPr>
        <w:spacing w:before="0" w:after="0"/>
        <w:jc w:val="both"/>
        <w:rPr>
          <w:rFonts w:hint="default" w:cs="Times New Roman"/>
          <w:lang w:val="en-US"/>
        </w:rPr>
      </w:pPr>
      <w:r>
        <w:rPr>
          <w:rFonts w:cs="Times New Roman"/>
        </w:rPr>
        <w:t xml:space="preserve">       </w:t>
      </w:r>
      <w:r>
        <w:rPr>
          <w:rFonts w:hint="default" w:cs="Times New Roman"/>
          <w:lang w:val="en-US"/>
        </w:rPr>
        <w:tab/>
      </w:r>
      <w:r>
        <w:rPr>
          <w:rFonts w:hint="default" w:cs="Times New Roman"/>
          <w:lang w:val="en-US"/>
        </w:rPr>
        <w:t>Luận văn</w:t>
      </w:r>
      <w:r>
        <w:rPr>
          <w:rFonts w:cs="Times New Roman"/>
        </w:rPr>
        <w:t xml:space="preserve"> này trình bày về</w:t>
      </w:r>
      <w:r>
        <w:rPr>
          <w:rFonts w:hint="default" w:cs="Times New Roman"/>
          <w:lang w:val="en-US"/>
        </w:rPr>
        <w:t xml:space="preserve"> việc tìm hiểu và thiết kế một hệ thống IoT Gateway bao gồm các ngõ vào digital input, ngõ ra digital output, kết nối Wi-Fi, Sim 4G, các ngõ vào analog input giá trị từ 4-20mA và 0-10V. </w:t>
      </w:r>
    </w:p>
    <w:p w14:paraId="6EDDB765">
      <w:pPr>
        <w:spacing w:before="0" w:after="0"/>
        <w:ind w:firstLine="720" w:firstLineChars="0"/>
        <w:jc w:val="both"/>
        <w:rPr>
          <w:rFonts w:hint="default" w:cs="Times New Roman"/>
          <w:lang w:val="en-US"/>
        </w:rPr>
      </w:pPr>
      <w:r>
        <w:rPr>
          <w:rFonts w:hint="default" w:cs="Times New Roman"/>
          <w:lang w:val="en-US"/>
        </w:rPr>
        <w:t>Ngoài ra, đồ án này còn thực hiện việc theo dõi nhiệt độ và độ ẩm và các dữ liệu khác hiển thị lên LCD, có thể dùng rotary encoder chọn các thông số, có thể điều khiển thông qua một web hoặc một app, nắm bắt được những thông tin xung quanh thuận tiện cho việc điều khiển các thiết bị.</w:t>
      </w:r>
    </w:p>
    <w:p w14:paraId="2E33C72E">
      <w:pPr>
        <w:spacing w:before="0" w:after="0"/>
        <w:ind w:firstLine="720" w:firstLineChars="0"/>
        <w:jc w:val="both"/>
        <w:rPr>
          <w:rFonts w:hint="default" w:cs="Times New Roman"/>
          <w:lang w:val="en-US"/>
        </w:rPr>
      </w:pPr>
      <w:r>
        <w:rPr>
          <w:rFonts w:hint="default" w:cs="Times New Roman"/>
          <w:lang w:val="en-US"/>
        </w:rPr>
        <w:t>Bằng việc tìm hiểu lý thuyết, nguyên lý hoạt động, cách giao tiếp giữa các thiết bị và linh kiện, em sẽ thực hiện thiết kế một mô hình đảm bảo các mục tiêu đã đề ra phía trên.</w:t>
      </w:r>
    </w:p>
    <w:p w14:paraId="6B6CED0B">
      <w:pPr>
        <w:spacing w:before="0" w:after="0"/>
        <w:jc w:val="both"/>
        <w:rPr>
          <w:rFonts w:cs="Times New Roman"/>
          <w:b/>
          <w:color w:val="1F497D" w:themeColor="text2"/>
          <w:lang w:eastAsia="ja-JP"/>
          <w14:textFill>
            <w14:solidFill>
              <w14:schemeClr w14:val="tx2"/>
            </w14:solidFill>
          </w14:textFill>
        </w:rPr>
      </w:pPr>
      <w:r>
        <w:rPr>
          <w:rFonts w:cs="Times New Roman"/>
          <w:b/>
          <w:color w:val="1F497D" w:themeColor="text2"/>
          <w:lang w:eastAsia="ja-JP"/>
          <w14:textFill>
            <w14:solidFill>
              <w14:schemeClr w14:val="tx2"/>
            </w14:solidFill>
          </w14:textFill>
        </w:rPr>
        <w:br w:type="page"/>
      </w:r>
    </w:p>
    <w:p w14:paraId="2D3136E1">
      <w:pPr>
        <w:jc w:val="center"/>
        <w:outlineLvl w:val="0"/>
        <w:rPr>
          <w:rFonts w:cs="Times New Roman"/>
          <w:b/>
          <w:color w:val="0070C0"/>
          <w:sz w:val="32"/>
          <w:szCs w:val="32"/>
        </w:rPr>
      </w:pPr>
      <w:bookmarkStart w:id="2" w:name="_Toc31125"/>
      <w:r>
        <w:rPr>
          <w:rFonts w:cs="Times New Roman"/>
          <w:b/>
          <w:color w:val="0070C0"/>
          <w:sz w:val="32"/>
          <w:szCs w:val="32"/>
        </w:rPr>
        <w:t>MỤC LỤC</w:t>
      </w:r>
      <w:bookmarkEnd w:id="2"/>
    </w:p>
    <w:p w14:paraId="034694A2">
      <w:pPr>
        <w:pStyle w:val="17"/>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TOC \o "1-3" \h \z \u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_Toc15368 </w:instrText>
      </w:r>
      <w:r>
        <w:rPr>
          <w:rFonts w:hint="default" w:ascii="Times New Roman" w:hAnsi="Times New Roman" w:cs="Times New Roman"/>
          <w:sz w:val="24"/>
          <w:szCs w:val="24"/>
        </w:rPr>
        <w:fldChar w:fldCharType="separate"/>
      </w:r>
      <w:r>
        <w:rPr>
          <w:rFonts w:hint="default" w:ascii="Times New Roman" w:hAnsi="Times New Roman" w:cs="Times New Roman"/>
          <w:i/>
          <w:sz w:val="24"/>
          <w:szCs w:val="24"/>
          <w:lang w:eastAsia="ja-JP"/>
        </w:rPr>
        <w:t>LỜI CẢM 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_Toc15368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iii</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78933B7">
      <w:pPr>
        <w:pStyle w:val="17"/>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_Toc6457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eastAsia="ja-JP"/>
        </w:rPr>
        <w:t xml:space="preserve">TÓM TẮT </w:t>
      </w:r>
      <w:r>
        <w:rPr>
          <w:rFonts w:hint="default" w:ascii="Times New Roman" w:hAnsi="Times New Roman" w:cs="Times New Roman"/>
          <w:sz w:val="24"/>
          <w:szCs w:val="24"/>
          <w:lang w:val="en-US" w:eastAsia="ja-JP"/>
        </w:rPr>
        <w:t>LUẬN VĂN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_Toc6457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iv</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DBF5F13">
      <w:pPr>
        <w:pStyle w:val="17"/>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_Toc31125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MỤC LỤC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_Toc31125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v</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208E49E">
      <w:pPr>
        <w:pStyle w:val="17"/>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_Toc25128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DANH SÁCH HÌNH MINH HỌA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_Toc25128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viii</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E821878">
      <w:pPr>
        <w:pStyle w:val="17"/>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_Toc30505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DANH SÁCH BẢNG SỐ LIỆU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_Toc30505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xi</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7572AD7">
      <w:pPr>
        <w:pStyle w:val="17"/>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_Toc18662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vi-VN"/>
        </w:rPr>
        <w:t xml:space="preserve">1. </w:t>
      </w:r>
      <w:r>
        <w:rPr>
          <w:rFonts w:hint="default" w:ascii="Times New Roman" w:hAnsi="Times New Roman" w:cs="Times New Roman"/>
          <w:sz w:val="24"/>
          <w:szCs w:val="24"/>
        </w:rPr>
        <w:t>GIỚI THIỆU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_Toc18662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3BA83B0">
      <w:pPr>
        <w:pStyle w:val="18"/>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_Toc27294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eastAsia="ja-JP"/>
        </w:rPr>
        <w:t xml:space="preserve">1.1 </w:t>
      </w:r>
      <w:r>
        <w:rPr>
          <w:rFonts w:hint="default" w:ascii="Times New Roman" w:hAnsi="Times New Roman" w:cs="Times New Roman"/>
          <w:sz w:val="24"/>
          <w:szCs w:val="24"/>
          <w:lang w:eastAsia="ja-JP"/>
        </w:rPr>
        <w:t>Tổng quan</w:t>
      </w:r>
      <w:r>
        <w:rPr>
          <w:rFonts w:hint="default" w:ascii="Times New Roman" w:hAnsi="Times New Roman" w:cs="Times New Roman"/>
          <w:sz w:val="24"/>
          <w:szCs w:val="24"/>
          <w:lang w:val="en-US" w:eastAsia="ja-JP"/>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_Toc27294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03DBDC8">
      <w:pPr>
        <w:pStyle w:val="18"/>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_Toc9499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eastAsia="ja-JP"/>
        </w:rPr>
        <w:t xml:space="preserve">1.2 </w:t>
      </w:r>
      <w:r>
        <w:rPr>
          <w:rFonts w:hint="default" w:ascii="Times New Roman" w:hAnsi="Times New Roman" w:cs="Times New Roman"/>
          <w:sz w:val="24"/>
          <w:szCs w:val="24"/>
          <w:lang w:eastAsia="ja-JP"/>
        </w:rPr>
        <w:t>Nhiệm vụ đề tài</w:t>
      </w:r>
      <w:r>
        <w:rPr>
          <w:rFonts w:hint="default" w:ascii="Times New Roman" w:hAnsi="Times New Roman" w:cs="Times New Roman"/>
          <w:sz w:val="24"/>
          <w:szCs w:val="24"/>
          <w:lang w:val="en-US" w:eastAsia="ja-JP"/>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_Toc9499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B351DD5">
      <w:pPr>
        <w:pStyle w:val="17"/>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_Toc10597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 LÝ THUYẾT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_Toc10597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763A212">
      <w:pPr>
        <w:pStyle w:val="18"/>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_Toc2356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2.1 Lý thuyết về Wi-Fi: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_Toc2356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2780D69">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_Toc19442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2.1.1 Định nghĩa: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_Toc19442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D19EEDD">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_Toc9382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2.1.2 Một số đặc trưng cơ bản của Wi-Fi: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_Toc9382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6581508">
      <w:pPr>
        <w:pStyle w:val="18"/>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_Toc8558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2.2 Chuẩn tín hiệu 0-10V và 4-20mA: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_Toc8558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F3A5D93">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_Toc6491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2.2.1 Khái niệm về tín hiệu tương tự:</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_Toc6491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76535C0">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_Toc7673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2.2.2 Tín hiệu 0-10V:</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_Toc7673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D8D1501">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_Toc25956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2.2.3 Tín hiệu 4-20mA: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_Toc25956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01528EA">
      <w:pPr>
        <w:pStyle w:val="18"/>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2.3 Giới thiệu tổng quan về ESP32: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D7134AD">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_Toc19304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2.3.1 Định nghĩa và các thông số kĩ thuật của ESP32: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_Toc19304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FD39111">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_Toc3481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2.3.2 Các chế độ Wi-Fi của ESP32: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_Toc3481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B6D5BC2">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_Toc14189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2.3.3 ADC của ESP32: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_Toc14189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10230C2">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_Toc4206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2.3.4 UART của ESP32: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_Toc4206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FCE1681">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_Toc19170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2.3.5 SPI của ESP32: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_Toc19170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00DE668">
      <w:pPr>
        <w:pStyle w:val="18"/>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_Toc12366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eastAsia="ja-JP"/>
        </w:rPr>
        <w:t>2.4 Nguyên lý và cách thức hoạt động của Rotary Encoder: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_Toc12366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2819682">
      <w:pPr>
        <w:pStyle w:val="18"/>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_Toc21023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eastAsia="ja-JP"/>
        </w:rPr>
        <w:t>2.5 Cảm biến nhiệt độ, độ ẩm DHT22: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_Toc21023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B7A2357">
      <w:pPr>
        <w:pStyle w:val="18"/>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_Toc1313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eastAsia="ja-JP"/>
        </w:rPr>
        <w:t>2.6 Giới thiệu cơ bản về LCD 20x04:</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_Toc1313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1D23216">
      <w:pPr>
        <w:pStyle w:val="18"/>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_Toc13998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2.7 Cảm biến nhiệt độ RTD PT100:</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_Toc13998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1448649">
      <w:pPr>
        <w:pStyle w:val="18"/>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_Toc18045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 xml:space="preserve">2.8 </w:t>
      </w:r>
      <w:r>
        <w:rPr>
          <w:rFonts w:hint="default" w:ascii="Times New Roman" w:hAnsi="Times New Roman" w:cs="Times New Roman"/>
          <w:bCs/>
          <w:sz w:val="24"/>
          <w:szCs w:val="24"/>
          <w:lang w:val="en-US" w:eastAsia="ja-JP"/>
        </w:rPr>
        <w:t>Mạch chuyển tín hiệu  RTD sang Digital MAX31865</w:t>
      </w:r>
      <w:r>
        <w:rPr>
          <w:rFonts w:hint="default" w:ascii="Times New Roman" w:hAnsi="Times New Roman" w:cs="Times New Roman"/>
          <w:bCs/>
          <w:sz w:val="24"/>
          <w:szCs w:val="24"/>
          <w:lang w:val="en-US"/>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_Toc18045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1CA9707">
      <w:pPr>
        <w:pStyle w:val="18"/>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_Toc23838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 xml:space="preserve">2.9 </w:t>
      </w:r>
      <w:r>
        <w:rPr>
          <w:rFonts w:hint="default" w:ascii="Times New Roman" w:hAnsi="Times New Roman" w:cs="Times New Roman"/>
          <w:bCs/>
          <w:sz w:val="24"/>
          <w:szCs w:val="24"/>
          <w:lang w:val="en-US" w:eastAsia="ja-JP"/>
        </w:rPr>
        <w:t>Module 4G SIMCOM A7680C</w:t>
      </w:r>
      <w:r>
        <w:rPr>
          <w:rFonts w:hint="default" w:ascii="Times New Roman" w:hAnsi="Times New Roman" w:cs="Times New Roman"/>
          <w:bCs/>
          <w:sz w:val="24"/>
          <w:szCs w:val="24"/>
          <w:lang w:val="en-US"/>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_Toc23838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6B5EC17">
      <w:pPr>
        <w:pStyle w:val="17"/>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_Toc27842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 THIẾT KẾ VÀ THỰC HIỆN PHẦN CỨNG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_Toc27842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49BAD73">
      <w:pPr>
        <w:pStyle w:val="18"/>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_Toc4656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 xml:space="preserve">3.1 </w:t>
      </w:r>
      <w:r>
        <w:rPr>
          <w:rFonts w:hint="default" w:ascii="Times New Roman" w:hAnsi="Times New Roman" w:cs="Times New Roman"/>
          <w:sz w:val="24"/>
          <w:szCs w:val="24"/>
          <w:lang w:val="en-US"/>
        </w:rPr>
        <w:t>Yêu cầu thiết kế:</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_Toc4656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5102D21">
      <w:pPr>
        <w:pStyle w:val="18"/>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_Toc30725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 xml:space="preserve">3.2 </w:t>
      </w:r>
      <w:r>
        <w:rPr>
          <w:rFonts w:hint="default" w:ascii="Times New Roman" w:hAnsi="Times New Roman" w:cs="Times New Roman"/>
          <w:sz w:val="24"/>
          <w:szCs w:val="24"/>
          <w:lang w:val="en-US"/>
        </w:rPr>
        <w:t>Phân tích thiết kế:</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_Toc30725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A7CF6A5">
      <w:pPr>
        <w:pStyle w:val="18"/>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_Toc2713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 xml:space="preserve">3.3 </w:t>
      </w:r>
      <w:r>
        <w:rPr>
          <w:rFonts w:hint="default" w:ascii="Times New Roman" w:hAnsi="Times New Roman" w:cs="Times New Roman"/>
          <w:sz w:val="24"/>
          <w:szCs w:val="24"/>
          <w:lang w:val="en-US"/>
        </w:rPr>
        <w:t>Sơ đồ khối: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_Toc2713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12C12E0">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_Toc29523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3.3.1 Khối nguồn 12VDC: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_Toc29523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4EABC7B">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_Toc20915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3.3.2 Khối xử lý trung tâm ESP32: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_Toc20915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F9A6062">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_Toc16152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3.3.3 Khối Digital Input: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_Toc16152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F5BFE6E">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_Toc9935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3.3.4 Khối Digital Output: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_Toc9935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E0ED395">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_Toc17321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3.3.5 Khối Analog Input: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_Toc17321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2245469">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_Toc1547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3.3.6 Các khối linh kiện khác: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3F23965">
      <w:pPr>
        <w:pStyle w:val="18"/>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_Toc30025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 xml:space="preserve">3.4 </w:t>
      </w:r>
      <w:r>
        <w:rPr>
          <w:rFonts w:hint="default" w:ascii="Times New Roman" w:hAnsi="Times New Roman" w:cs="Times New Roman"/>
          <w:bCs w:val="0"/>
          <w:sz w:val="24"/>
          <w:szCs w:val="24"/>
          <w:lang w:val="en-US"/>
        </w:rPr>
        <w:t>Thực hiện Hardware: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_Toc30025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5FB7863">
      <w:pPr>
        <w:pStyle w:val="17"/>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_Toc16594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 THIẾT KẾ VÀ THỰC HIỆN PHẦN MỀM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_Toc16594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27643BE">
      <w:pPr>
        <w:pStyle w:val="18"/>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_Toc7452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4.1 Yêu cầu đặt ra cho phần mềm: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_Toc7452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8B0F692">
      <w:pPr>
        <w:pStyle w:val="18"/>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_Toc27512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4.2 Thực hiện Firmware: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_Toc27512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281F76C">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_Toc14053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4.2.1 Wi-Fi config: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_Toc14053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5F21455">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_Toc20619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4.2.2 Connect Blynk:</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_Toc20619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38E2D53">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_Toc29059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4.2.3 Digital Input and Digital Output Processing: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_Toc29059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807DC25">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_Toc24526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4.2.4 Rotary Encoder Processing: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_Toc24526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8AEFD18">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_Toc4231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4.2.5 4G SIMCOM A7680C Processing: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_Toc4231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EF00479">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_Toc32255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4.2.6 Read DHT22 Sensor: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_Toc32255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0DC8731">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_Toc8032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4.2.7 Read PT100 Sensor: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_Toc8032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CB9F260">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_Toc979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4.2.8 Analog Input Processing: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_Toc979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C7948DB">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_Toc10983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4.2.9 Display LCD 20x04:</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_Toc10983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E25BFC2">
      <w:pPr>
        <w:pStyle w:val="18"/>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_Toc28112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4.3 Thiết kế giao diện Blynk IoT: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_Toc28112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13C3F25">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_Toc7255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4.3.1 Giới thiệu về Blynk IoT: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_Toc7255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E41EBFE">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_Toc3049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4.3.2 Giao diện Blynk IoT: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_Toc3049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F420E06">
      <w:pPr>
        <w:pStyle w:val="17"/>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_Toc26867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 KẾT QUẢ THỰC HIỆN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_Toc26867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C4622D5">
      <w:pPr>
        <w:pStyle w:val="17"/>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_Toc14087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 KẾT LUẬN VÀ HƯỚNG PHÁT TRIỂN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_Toc14087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2EB32FA">
      <w:pPr>
        <w:pStyle w:val="18"/>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_Toc9189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eastAsia="ja-JP"/>
        </w:rPr>
        <w:t xml:space="preserve">6.1 </w:t>
      </w:r>
      <w:r>
        <w:rPr>
          <w:rFonts w:hint="default" w:ascii="Times New Roman" w:hAnsi="Times New Roman" w:cs="Times New Roman"/>
          <w:sz w:val="24"/>
          <w:szCs w:val="24"/>
          <w:lang w:eastAsia="ja-JP"/>
        </w:rPr>
        <w:t>Kết luận</w:t>
      </w:r>
      <w:r>
        <w:rPr>
          <w:rFonts w:hint="default" w:ascii="Times New Roman" w:hAnsi="Times New Roman" w:cs="Times New Roman"/>
          <w:sz w:val="24"/>
          <w:szCs w:val="24"/>
          <w:lang w:val="en-US" w:eastAsia="ja-JP"/>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_Toc9189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9A215EF">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_Toc1005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eastAsia="ja-JP"/>
        </w:rPr>
        <w:t>6.1.1 Kết luận tổng quan: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_Toc1005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18C1EE3">
      <w:pPr>
        <w:pStyle w:val="19"/>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_Toc11297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eastAsia="ja-JP"/>
        </w:rPr>
        <w:t>6.1.2 Ưu và khuyết điểm của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_Toc11297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2CEF93B">
      <w:pPr>
        <w:pStyle w:val="18"/>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_Toc26128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eastAsia="ja-JP"/>
        </w:rPr>
        <w:t xml:space="preserve">6.2 </w:t>
      </w:r>
      <w:r>
        <w:rPr>
          <w:rFonts w:hint="default" w:ascii="Times New Roman" w:hAnsi="Times New Roman" w:cs="Times New Roman"/>
          <w:sz w:val="24"/>
          <w:szCs w:val="24"/>
          <w:lang w:eastAsia="ja-JP"/>
        </w:rPr>
        <w:t>H</w:t>
      </w:r>
      <w:r>
        <w:rPr>
          <w:rFonts w:hint="default" w:ascii="Times New Roman" w:hAnsi="Times New Roman" w:cs="Times New Roman"/>
          <w:sz w:val="24"/>
          <w:szCs w:val="24"/>
          <w:lang w:val="vi-VN" w:eastAsia="ja-JP"/>
        </w:rPr>
        <w:t>ướ</w:t>
      </w:r>
      <w:r>
        <w:rPr>
          <w:rFonts w:hint="default" w:ascii="Times New Roman" w:hAnsi="Times New Roman" w:cs="Times New Roman"/>
          <w:sz w:val="24"/>
          <w:szCs w:val="24"/>
          <w:lang w:eastAsia="ja-JP"/>
        </w:rPr>
        <w:t>ng phát triển</w:t>
      </w:r>
      <w:r>
        <w:rPr>
          <w:rFonts w:hint="default" w:ascii="Times New Roman" w:hAnsi="Times New Roman" w:cs="Times New Roman"/>
          <w:sz w:val="24"/>
          <w:szCs w:val="24"/>
          <w:lang w:val="en-US" w:eastAsia="ja-JP"/>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_Toc26128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5BE35ED">
      <w:pPr>
        <w:pStyle w:val="17"/>
        <w:tabs>
          <w:tab w:val="right" w:leader="dot" w:pos="9072"/>
        </w:tabs>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_Toc15950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 TÀI LIỆU THAM KHẢO</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_Toc15950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10E9BA7">
      <w:pPr>
        <w:rPr>
          <w:rFonts w:cs="Times New Roman"/>
        </w:rPr>
      </w:pPr>
      <w:r>
        <w:rPr>
          <w:rFonts w:hint="default" w:ascii="Times New Roman" w:hAnsi="Times New Roman" w:cs="Times New Roman"/>
          <w:szCs w:val="24"/>
        </w:rPr>
        <w:fldChar w:fldCharType="end"/>
      </w:r>
    </w:p>
    <w:p w14:paraId="43B17101">
      <w:pPr>
        <w:rPr>
          <w:rFonts w:eastAsia="Times New Roman" w:cs="Times New Roman"/>
          <w:b/>
          <w:bCs/>
          <w:color w:val="365F91"/>
          <w:sz w:val="32"/>
          <w:szCs w:val="32"/>
        </w:rPr>
      </w:pPr>
      <w:r>
        <w:rPr>
          <w:rFonts w:cs="Times New Roman"/>
          <w:sz w:val="32"/>
          <w:szCs w:val="32"/>
        </w:rPr>
        <w:br w:type="page"/>
      </w:r>
    </w:p>
    <w:p w14:paraId="3162DD4C">
      <w:pPr>
        <w:pStyle w:val="25"/>
        <w:jc w:val="center"/>
        <w:outlineLvl w:val="0"/>
        <w:rPr>
          <w:rFonts w:cs="Times New Roman"/>
        </w:rPr>
      </w:pPr>
      <w:bookmarkStart w:id="3" w:name="_Toc25128"/>
      <w:r>
        <w:rPr>
          <w:rFonts w:ascii="Times New Roman" w:hAnsi="Times New Roman"/>
          <w:sz w:val="32"/>
          <w:szCs w:val="32"/>
        </w:rPr>
        <w:t>DANH SÁCH HÌNH MINH HỌA</w:t>
      </w:r>
      <w:bookmarkEnd w:id="3"/>
    </w:p>
    <w:p w14:paraId="5F4C6BE1">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TOC \h \c "Hình"</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_Toc23223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1 </w:t>
      </w:r>
      <w:r>
        <w:rPr>
          <w:rFonts w:hint="default" w:ascii="Times New Roman" w:hAnsi="Times New Roman" w:cs="Times New Roman"/>
          <w:sz w:val="24"/>
          <w:szCs w:val="24"/>
          <w:lang w:val="en-US"/>
        </w:rPr>
        <w:t>: Wi-Fi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_Toc23223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889AC9A">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_Toc13409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2 </w:t>
      </w:r>
      <w:r>
        <w:rPr>
          <w:rFonts w:hint="default" w:ascii="Times New Roman" w:hAnsi="Times New Roman" w:cs="Times New Roman"/>
          <w:sz w:val="24"/>
          <w:szCs w:val="24"/>
          <w:lang w:val="en-US"/>
        </w:rPr>
        <w:t>: Module ESP-WROOM32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_Toc13409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17999E7">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_Toc17163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3 </w:t>
      </w:r>
      <w:r>
        <w:rPr>
          <w:rFonts w:hint="default" w:ascii="Times New Roman" w:hAnsi="Times New Roman" w:cs="Times New Roman"/>
          <w:sz w:val="24"/>
          <w:szCs w:val="24"/>
          <w:lang w:val="en-US"/>
        </w:rPr>
        <w:t>: Cấu tạo bên trong ESP -WROOM32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_Toc17163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4B57AAB">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_Toc31384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4 </w:t>
      </w:r>
      <w:r>
        <w:rPr>
          <w:rFonts w:hint="default" w:ascii="Times New Roman" w:hAnsi="Times New Roman" w:cs="Times New Roman"/>
          <w:sz w:val="24"/>
          <w:szCs w:val="24"/>
          <w:lang w:val="en-US"/>
        </w:rPr>
        <w:t>: ESP32 Devkit V1</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_Toc31384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633FCB1">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_Toc16717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5 </w:t>
      </w:r>
      <w:r>
        <w:rPr>
          <w:rFonts w:hint="default" w:ascii="Times New Roman" w:hAnsi="Times New Roman" w:cs="Times New Roman"/>
          <w:sz w:val="24"/>
          <w:szCs w:val="24"/>
          <w:lang w:val="en-US"/>
        </w:rPr>
        <w:t>: Wi-Fi Station Mode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_Toc16717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8F2BFE6">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_Toc15610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6 </w:t>
      </w:r>
      <w:r>
        <w:rPr>
          <w:rFonts w:hint="default" w:ascii="Times New Roman" w:hAnsi="Times New Roman" w:cs="Times New Roman"/>
          <w:sz w:val="24"/>
          <w:szCs w:val="24"/>
          <w:lang w:val="en-US"/>
        </w:rPr>
        <w:t>: Access Point Mode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_Toc15610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E0BF2C3">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_Toc23166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7 </w:t>
      </w:r>
      <w:r>
        <w:rPr>
          <w:rFonts w:hint="default" w:ascii="Times New Roman" w:hAnsi="Times New Roman" w:cs="Times New Roman"/>
          <w:sz w:val="24"/>
          <w:szCs w:val="24"/>
          <w:lang w:val="en-US"/>
        </w:rPr>
        <w:t>: ADC của ESP32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_Toc23166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8CE4DDD">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_Toc27195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8 </w:t>
      </w:r>
      <w:r>
        <w:rPr>
          <w:rFonts w:hint="default" w:ascii="Times New Roman" w:hAnsi="Times New Roman" w:cs="Times New Roman"/>
          <w:sz w:val="24"/>
          <w:szCs w:val="24"/>
          <w:lang w:val="en-US"/>
        </w:rPr>
        <w:t>: Độ chính xác của ADC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_Toc27195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7F67D25">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_Toc16770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9 </w:t>
      </w:r>
      <w:r>
        <w:rPr>
          <w:rFonts w:hint="default" w:ascii="Times New Roman" w:hAnsi="Times New Roman" w:cs="Times New Roman"/>
          <w:sz w:val="24"/>
          <w:szCs w:val="24"/>
          <w:lang w:val="en-US"/>
        </w:rPr>
        <w:t xml:space="preserve">: Giao thức UART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_Toc16770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6AD5A37">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_Toc4088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10 </w:t>
      </w:r>
      <w:r>
        <w:rPr>
          <w:rFonts w:hint="default" w:ascii="Times New Roman" w:hAnsi="Times New Roman" w:cs="Times New Roman"/>
          <w:sz w:val="24"/>
          <w:szCs w:val="24"/>
          <w:lang w:val="en-US"/>
        </w:rPr>
        <w:t>: Một gói tin UART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_Toc4088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9D1AF44">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_Toc20865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11 </w:t>
      </w:r>
      <w:r>
        <w:rPr>
          <w:rFonts w:hint="default" w:ascii="Times New Roman" w:hAnsi="Times New Roman" w:cs="Times New Roman"/>
          <w:sz w:val="24"/>
          <w:szCs w:val="24"/>
          <w:lang w:val="en-US"/>
        </w:rPr>
        <w:t>: Giao thức SPI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_Toc20865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547434B">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_Toc18493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12 </w:t>
      </w:r>
      <w:r>
        <w:rPr>
          <w:rFonts w:hint="default" w:ascii="Times New Roman" w:hAnsi="Times New Roman" w:cs="Times New Roman"/>
          <w:sz w:val="24"/>
          <w:szCs w:val="24"/>
          <w:lang w:val="en-US"/>
        </w:rPr>
        <w:t>: Cấu tạo của Rotary Encoder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_Toc18493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0C8F21C">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_Toc1934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13 </w:t>
      </w:r>
      <w:r>
        <w:rPr>
          <w:rFonts w:hint="default" w:ascii="Times New Roman" w:hAnsi="Times New Roman" w:cs="Times New Roman"/>
          <w:sz w:val="24"/>
          <w:szCs w:val="24"/>
          <w:lang w:val="en-US"/>
        </w:rPr>
        <w:t>: Nguyên lý hoạt động của Rotary Encoder (1)</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_Toc1934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CFF4F3A">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_Toc8266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14 </w:t>
      </w:r>
      <w:r>
        <w:rPr>
          <w:rFonts w:hint="default" w:ascii="Times New Roman" w:hAnsi="Times New Roman" w:cs="Times New Roman"/>
          <w:sz w:val="24"/>
          <w:szCs w:val="24"/>
          <w:lang w:val="en-US"/>
        </w:rPr>
        <w:t>: Nguyên lý hoạt động của Rotary Encoder (2)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_Toc8266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34CAE59">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_Toc16262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15 </w:t>
      </w:r>
      <w:r>
        <w:rPr>
          <w:rFonts w:hint="default" w:ascii="Times New Roman" w:hAnsi="Times New Roman" w:cs="Times New Roman"/>
          <w:sz w:val="24"/>
          <w:szCs w:val="24"/>
          <w:lang w:val="en-US"/>
        </w:rPr>
        <w:t>: Sơ đồ chân của Rotary Encoder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_Toc16262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5A23AF0">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_Toc23703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16 </w:t>
      </w:r>
      <w:r>
        <w:rPr>
          <w:rFonts w:hint="default" w:ascii="Times New Roman" w:hAnsi="Times New Roman" w:cs="Times New Roman"/>
          <w:sz w:val="24"/>
          <w:szCs w:val="24"/>
          <w:lang w:val="en-US"/>
        </w:rPr>
        <w:t>: Sơ đồ chân của DHT22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_Toc23703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A142DE4">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_Toc14395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17 </w:t>
      </w:r>
      <w:r>
        <w:rPr>
          <w:rFonts w:hint="default" w:ascii="Times New Roman" w:hAnsi="Times New Roman" w:cs="Times New Roman"/>
          <w:sz w:val="24"/>
          <w:szCs w:val="24"/>
          <w:lang w:val="en-US"/>
        </w:rPr>
        <w:t>: Nguyên lý hoạt động của DHT22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_Toc14395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7FFC95B">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_Toc15893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18 </w:t>
      </w:r>
      <w:r>
        <w:rPr>
          <w:rFonts w:hint="default" w:ascii="Times New Roman" w:hAnsi="Times New Roman" w:cs="Times New Roman"/>
          <w:sz w:val="24"/>
          <w:szCs w:val="24"/>
          <w:lang w:val="en-US"/>
        </w:rPr>
        <w:t>: LCD 20x04</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_Toc15893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F1CF0CE">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_Toc8914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19 </w:t>
      </w:r>
      <w:r>
        <w:rPr>
          <w:rFonts w:hint="default" w:ascii="Times New Roman" w:hAnsi="Times New Roman" w:cs="Times New Roman"/>
          <w:sz w:val="24"/>
          <w:szCs w:val="24"/>
          <w:lang w:val="en-US"/>
        </w:rPr>
        <w:t>: Chip PCF8574</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_Toc8914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C87634C">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_Toc11447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20 </w:t>
      </w:r>
      <w:r>
        <w:rPr>
          <w:rFonts w:hint="default" w:ascii="Times New Roman" w:hAnsi="Times New Roman" w:cs="Times New Roman"/>
          <w:sz w:val="24"/>
          <w:szCs w:val="24"/>
          <w:lang w:val="en-US"/>
        </w:rPr>
        <w:t>: Cảm biến nhiệt độ RTD PT100</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_Toc11447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FB156A6">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_Toc16746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21 </w:t>
      </w:r>
      <w:r>
        <w:rPr>
          <w:rFonts w:hint="default" w:ascii="Times New Roman" w:hAnsi="Times New Roman" w:cs="Times New Roman"/>
          <w:sz w:val="24"/>
          <w:szCs w:val="24"/>
          <w:lang w:val="en-US"/>
        </w:rPr>
        <w:t>: Mạch chuyển tín hiệu  RTD sang Digital MAX31865</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_Toc16746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0E3753F">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_Toc27441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22 </w:t>
      </w:r>
      <w:r>
        <w:rPr>
          <w:rFonts w:hint="default" w:ascii="Times New Roman" w:hAnsi="Times New Roman" w:cs="Times New Roman"/>
          <w:sz w:val="24"/>
          <w:szCs w:val="24"/>
          <w:lang w:val="en-US"/>
        </w:rPr>
        <w:t>: Module 4G SIMCOM A7680C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_Toc27441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D5741FF">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_Toc22783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23 </w:t>
      </w:r>
      <w:r>
        <w:rPr>
          <w:rFonts w:hint="default" w:ascii="Times New Roman" w:hAnsi="Times New Roman" w:cs="Times New Roman"/>
          <w:sz w:val="24"/>
          <w:szCs w:val="24"/>
          <w:lang w:val="en-US"/>
        </w:rPr>
        <w:t>: Sơ đồ khối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_Toc22783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DD3FC9D">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_Toc14336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24 </w:t>
      </w:r>
      <w:r>
        <w:rPr>
          <w:rFonts w:hint="default" w:ascii="Times New Roman" w:hAnsi="Times New Roman" w:cs="Times New Roman"/>
          <w:sz w:val="24"/>
          <w:szCs w:val="24"/>
          <w:lang w:val="en-US"/>
        </w:rPr>
        <w:t>: IC LM2596S-5.0</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_Toc14336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6330197">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_Toc31373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25 </w:t>
      </w:r>
      <w:r>
        <w:rPr>
          <w:rFonts w:hint="default" w:ascii="Times New Roman" w:hAnsi="Times New Roman" w:cs="Times New Roman"/>
          <w:sz w:val="24"/>
          <w:szCs w:val="24"/>
          <w:lang w:val="en-US"/>
        </w:rPr>
        <w:t>: IC AMS1117-3.3V</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_Toc31373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2A15E6C">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_Toc32682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26 </w:t>
      </w:r>
      <w:r>
        <w:rPr>
          <w:rFonts w:hint="default" w:ascii="Times New Roman" w:hAnsi="Times New Roman" w:cs="Times New Roman"/>
          <w:sz w:val="24"/>
          <w:szCs w:val="24"/>
          <w:lang w:val="en-US"/>
        </w:rPr>
        <w:t>: Dòng tiêu thụ của ESP32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_Toc32682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9008B93">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_Toc26488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27 </w:t>
      </w:r>
      <w:r>
        <w:rPr>
          <w:rFonts w:hint="default" w:ascii="Times New Roman" w:hAnsi="Times New Roman" w:cs="Times New Roman"/>
          <w:sz w:val="24"/>
          <w:szCs w:val="24"/>
          <w:lang w:val="en-US"/>
        </w:rPr>
        <w:t>:  Dòng tiêu thụ của MAX31865</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_Toc26488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1D46BF4">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_Toc1095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28 </w:t>
      </w:r>
      <w:r>
        <w:rPr>
          <w:rFonts w:hint="default" w:ascii="Times New Roman" w:hAnsi="Times New Roman" w:cs="Times New Roman"/>
          <w:sz w:val="24"/>
          <w:szCs w:val="24"/>
          <w:lang w:val="en-US"/>
        </w:rPr>
        <w:t>: Dòng tiêu thụ của Relay 12V</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_Toc1095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3C70E27">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_Toc5419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29 </w:t>
      </w:r>
      <w:r>
        <w:rPr>
          <w:rFonts w:hint="default" w:ascii="Times New Roman" w:hAnsi="Times New Roman" w:cs="Times New Roman"/>
          <w:sz w:val="24"/>
          <w:szCs w:val="24"/>
          <w:lang w:val="en-US"/>
        </w:rPr>
        <w:t>: Dòng tiêu thụ của Module 4G SIMCOM A7680C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_Toc5419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6729130">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_Toc7744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30 </w:t>
      </w:r>
      <w:r>
        <w:rPr>
          <w:rFonts w:hint="default" w:ascii="Times New Roman" w:hAnsi="Times New Roman" w:cs="Times New Roman"/>
          <w:sz w:val="24"/>
          <w:szCs w:val="24"/>
          <w:lang w:val="en-US"/>
        </w:rPr>
        <w:t>: Schematic mạch nguồn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_Toc7744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17CB762">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_Toc5119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31 </w:t>
      </w:r>
      <w:r>
        <w:rPr>
          <w:rFonts w:hint="default" w:ascii="Times New Roman" w:hAnsi="Times New Roman" w:cs="Times New Roman"/>
          <w:sz w:val="24"/>
          <w:szCs w:val="24"/>
          <w:lang w:val="en-US"/>
        </w:rPr>
        <w:t>: Module ESP32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FC30A7D">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_Toc31319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32 </w:t>
      </w:r>
      <w:r>
        <w:rPr>
          <w:rFonts w:hint="default" w:ascii="Times New Roman" w:hAnsi="Times New Roman" w:cs="Times New Roman"/>
          <w:sz w:val="24"/>
          <w:szCs w:val="24"/>
          <w:lang w:val="en-US"/>
        </w:rPr>
        <w:t>: Bảng kết nối GPIO và các kết nối khác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_Toc31319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9440C2B">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_Toc23903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33 </w:t>
      </w:r>
      <w:r>
        <w:rPr>
          <w:rFonts w:hint="default" w:ascii="Times New Roman" w:hAnsi="Times New Roman" w:cs="Times New Roman"/>
          <w:sz w:val="24"/>
          <w:szCs w:val="24"/>
          <w:lang w:val="en-US"/>
        </w:rPr>
        <w:t>: Schematic khối Digital Input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_Toc23903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AF50E6C">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_Toc30951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34 </w:t>
      </w:r>
      <w:r>
        <w:rPr>
          <w:rFonts w:hint="default" w:ascii="Times New Roman" w:hAnsi="Times New Roman" w:cs="Times New Roman"/>
          <w:sz w:val="24"/>
          <w:szCs w:val="24"/>
          <w:lang w:val="en-US"/>
        </w:rPr>
        <w:t>: Schematic khối Digital Output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_Toc30951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B2DDCFE">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_Toc19755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35 </w:t>
      </w:r>
      <w:r>
        <w:rPr>
          <w:rFonts w:hint="default" w:ascii="Times New Roman" w:hAnsi="Times New Roman" w:cs="Times New Roman"/>
          <w:sz w:val="24"/>
          <w:szCs w:val="24"/>
          <w:lang w:val="en-US"/>
        </w:rPr>
        <w:t>: IC LM358</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_Toc19755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4595529">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_Toc4717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36 </w:t>
      </w:r>
      <w:r>
        <w:rPr>
          <w:rFonts w:hint="default" w:ascii="Times New Roman" w:hAnsi="Times New Roman" w:cs="Times New Roman"/>
          <w:sz w:val="24"/>
          <w:szCs w:val="24"/>
          <w:lang w:val="en-US"/>
        </w:rPr>
        <w:t>: Schematic khối tín hiệu ADC 0-10V</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_Toc4717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53BC19F">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_Toc19033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37 </w:t>
      </w:r>
      <w:r>
        <w:rPr>
          <w:rFonts w:hint="default" w:ascii="Times New Roman" w:hAnsi="Times New Roman" w:cs="Times New Roman"/>
          <w:sz w:val="24"/>
          <w:szCs w:val="24"/>
          <w:lang w:val="en-US"/>
        </w:rPr>
        <w:t>: Schematic khối tín hiệu ADC 4-20mA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_Toc19033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ADB12DC">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_Toc25928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38 </w:t>
      </w:r>
      <w:r>
        <w:rPr>
          <w:rFonts w:hint="default" w:ascii="Times New Roman" w:hAnsi="Times New Roman" w:cs="Times New Roman"/>
          <w:sz w:val="24"/>
          <w:szCs w:val="24"/>
          <w:lang w:val="en-US"/>
        </w:rPr>
        <w:t>: Khối Rotary Encoder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_Toc25928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FCFE649">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_Toc25314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39 </w:t>
      </w:r>
      <w:r>
        <w:rPr>
          <w:rFonts w:hint="default" w:ascii="Times New Roman" w:hAnsi="Times New Roman" w:cs="Times New Roman"/>
          <w:sz w:val="24"/>
          <w:szCs w:val="24"/>
          <w:lang w:val="en-US"/>
        </w:rPr>
        <w:t>: Khối Module 4G SIMCOM A7680C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_Toc25314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9B3F77C">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_Toc20669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40 </w:t>
      </w:r>
      <w:r>
        <w:rPr>
          <w:rFonts w:hint="default" w:ascii="Times New Roman" w:hAnsi="Times New Roman" w:cs="Times New Roman"/>
          <w:sz w:val="24"/>
          <w:szCs w:val="24"/>
          <w:lang w:val="en-US"/>
        </w:rPr>
        <w:t>: Khối PT100 và khối MAX31865</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_Toc20669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2E5E097">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_Toc24284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41 </w:t>
      </w:r>
      <w:r>
        <w:rPr>
          <w:rFonts w:hint="default" w:ascii="Times New Roman" w:hAnsi="Times New Roman" w:cs="Times New Roman"/>
          <w:sz w:val="24"/>
          <w:szCs w:val="24"/>
          <w:lang w:val="en-US"/>
        </w:rPr>
        <w:t>: Khối DHT22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_Toc24284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672970B">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_Toc16702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42 </w:t>
      </w:r>
      <w:r>
        <w:rPr>
          <w:rFonts w:hint="default" w:ascii="Times New Roman" w:hAnsi="Times New Roman" w:cs="Times New Roman"/>
          <w:sz w:val="24"/>
          <w:szCs w:val="24"/>
          <w:lang w:val="en-US"/>
        </w:rPr>
        <w:t>: Khối LCD 20x04</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_Toc16702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0478C0C">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_Toc3811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43 </w:t>
      </w:r>
      <w:r>
        <w:rPr>
          <w:rFonts w:hint="default" w:ascii="Times New Roman" w:hAnsi="Times New Roman" w:cs="Times New Roman"/>
          <w:sz w:val="24"/>
          <w:szCs w:val="24"/>
          <w:lang w:val="en-US"/>
        </w:rPr>
        <w:t>: Khối Blynk</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_Toc3811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A5FCC0D">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_Toc4588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44 </w:t>
      </w:r>
      <w:r>
        <w:rPr>
          <w:rFonts w:hint="default" w:ascii="Times New Roman" w:hAnsi="Times New Roman" w:cs="Times New Roman"/>
          <w:sz w:val="24"/>
          <w:szCs w:val="24"/>
          <w:lang w:val="en-US"/>
        </w:rPr>
        <w:t>: Schematic tổng quát của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_Toc4588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FFEF8A8">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_Toc22974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45 </w:t>
      </w:r>
      <w:r>
        <w:rPr>
          <w:rFonts w:hint="default" w:ascii="Times New Roman" w:hAnsi="Times New Roman" w:cs="Times New Roman"/>
          <w:sz w:val="24"/>
          <w:szCs w:val="24"/>
          <w:lang w:val="en-US"/>
        </w:rPr>
        <w:t>: PCB của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_Toc22974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180E01F">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_Toc10074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46 </w:t>
      </w:r>
      <w:r>
        <w:rPr>
          <w:rFonts w:hint="default" w:ascii="Times New Roman" w:hAnsi="Times New Roman" w:cs="Times New Roman"/>
          <w:sz w:val="24"/>
          <w:szCs w:val="24"/>
          <w:lang w:val="en-US"/>
        </w:rPr>
        <w:t>: 3D của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_Toc10074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07629CD">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_Toc19776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47 </w:t>
      </w:r>
      <w:r>
        <w:rPr>
          <w:rFonts w:hint="default" w:ascii="Times New Roman" w:hAnsi="Times New Roman" w:cs="Times New Roman"/>
          <w:sz w:val="24"/>
          <w:szCs w:val="24"/>
          <w:lang w:val="en-US"/>
        </w:rPr>
        <w:t>: Lưu đồ giải thuật của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_Toc19776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A88D0B1">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_Toc10132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48 </w:t>
      </w:r>
      <w:r>
        <w:rPr>
          <w:rFonts w:hint="default" w:ascii="Times New Roman" w:hAnsi="Times New Roman" w:cs="Times New Roman"/>
          <w:sz w:val="24"/>
          <w:szCs w:val="24"/>
          <w:lang w:val="en-US"/>
        </w:rPr>
        <w:t xml:space="preserve">: Lưu đồ giải thuật Wi-Fi Config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_Toc10132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87F546E">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_Toc13931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49 </w:t>
      </w:r>
      <w:r>
        <w:rPr>
          <w:rFonts w:hint="default" w:ascii="Times New Roman" w:hAnsi="Times New Roman" w:cs="Times New Roman"/>
          <w:sz w:val="24"/>
          <w:szCs w:val="24"/>
          <w:lang w:val="en-US"/>
        </w:rPr>
        <w:t>: Thông tin của Blynk</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_Toc13931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9E26137">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_Toc29536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50 </w:t>
      </w:r>
      <w:r>
        <w:rPr>
          <w:rFonts w:hint="default" w:ascii="Times New Roman" w:hAnsi="Times New Roman" w:cs="Times New Roman"/>
          <w:sz w:val="24"/>
          <w:szCs w:val="24"/>
          <w:lang w:val="en-US"/>
        </w:rPr>
        <w:t>: Lưu đồ giải thuật khối Digital Input và Digital Output Processing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_Toc29536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B70AE85">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_Toc1244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51 </w:t>
      </w:r>
      <w:r>
        <w:rPr>
          <w:rFonts w:hint="default" w:ascii="Times New Roman" w:hAnsi="Times New Roman" w:cs="Times New Roman"/>
          <w:sz w:val="24"/>
          <w:szCs w:val="24"/>
          <w:lang w:val="en-US"/>
        </w:rPr>
        <w:t>: Lưu đồ giải thuật xử lý ngắt Encoder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_Toc1244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E49F4F9">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_Toc17603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52 </w:t>
      </w:r>
      <w:r>
        <w:rPr>
          <w:rFonts w:hint="default" w:ascii="Times New Roman" w:hAnsi="Times New Roman" w:cs="Times New Roman"/>
          <w:sz w:val="24"/>
          <w:szCs w:val="24"/>
          <w:lang w:val="en-US"/>
        </w:rPr>
        <w:t>: Lưu đồ giải thuật của Module 4G SIMCOM A7680C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_Toc17603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14AFFCF">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_Toc32099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53 </w:t>
      </w:r>
      <w:r>
        <w:rPr>
          <w:rFonts w:hint="default" w:ascii="Times New Roman" w:hAnsi="Times New Roman" w:cs="Times New Roman"/>
          <w:sz w:val="24"/>
          <w:szCs w:val="24"/>
          <w:lang w:val="en-US"/>
        </w:rPr>
        <w:t>: Lưu đồ giải thuật DHT22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_Toc32099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49A0FB3">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_Toc5831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54 </w:t>
      </w:r>
      <w:r>
        <w:rPr>
          <w:rFonts w:hint="default" w:ascii="Times New Roman" w:hAnsi="Times New Roman" w:cs="Times New Roman"/>
          <w:sz w:val="24"/>
          <w:szCs w:val="24"/>
          <w:lang w:val="en-US"/>
        </w:rPr>
        <w:t>: Giao thức đọc cảm biến DHT22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_Toc5831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9D6BE61">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_Toc32753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55 </w:t>
      </w:r>
      <w:r>
        <w:rPr>
          <w:rFonts w:hint="default" w:ascii="Times New Roman" w:hAnsi="Times New Roman" w:cs="Times New Roman"/>
          <w:sz w:val="24"/>
          <w:szCs w:val="24"/>
          <w:lang w:val="en-US"/>
        </w:rPr>
        <w:t>: Dữ liệu của DHT22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_Toc32753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347BC87">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_Toc14972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56 </w:t>
      </w:r>
      <w:r>
        <w:rPr>
          <w:rFonts w:hint="default" w:ascii="Times New Roman" w:hAnsi="Times New Roman" w:cs="Times New Roman"/>
          <w:sz w:val="24"/>
          <w:szCs w:val="24"/>
          <w:lang w:val="en-US"/>
        </w:rPr>
        <w:t>: Lưu đồ giải thuật PT100</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_Toc14972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AB9E034">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_Toc25783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57 </w:t>
      </w:r>
      <w:r>
        <w:rPr>
          <w:rFonts w:hint="default" w:ascii="Times New Roman" w:hAnsi="Times New Roman" w:cs="Times New Roman"/>
          <w:sz w:val="24"/>
          <w:szCs w:val="24"/>
          <w:lang w:val="en-US"/>
        </w:rPr>
        <w:t>: Lưu đồ giải thuật Analog Input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_Toc25783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F1453CD">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_Toc15677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58 </w:t>
      </w:r>
      <w:r>
        <w:rPr>
          <w:rFonts w:hint="default" w:ascii="Times New Roman" w:hAnsi="Times New Roman" w:cs="Times New Roman"/>
          <w:sz w:val="24"/>
          <w:szCs w:val="24"/>
          <w:lang w:val="en-US"/>
        </w:rPr>
        <w:t>: Lưu đồ giải thuật LCD 20x04</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_Toc15677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AC3C7BA">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_Toc13452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59 </w:t>
      </w:r>
      <w:r>
        <w:rPr>
          <w:rFonts w:hint="default" w:ascii="Times New Roman" w:hAnsi="Times New Roman" w:cs="Times New Roman"/>
          <w:sz w:val="24"/>
          <w:szCs w:val="24"/>
          <w:lang w:val="en-US"/>
        </w:rPr>
        <w:t>: Blynk</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_Toc13452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74ECFFA">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_Toc1076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60 </w:t>
      </w:r>
      <w:r>
        <w:rPr>
          <w:rFonts w:hint="default" w:ascii="Times New Roman" w:hAnsi="Times New Roman" w:cs="Times New Roman"/>
          <w:sz w:val="24"/>
          <w:szCs w:val="24"/>
          <w:lang w:val="en-US"/>
        </w:rPr>
        <w:t>: Ứng dụng của Blynk</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3B97DB9">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_Toc16527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61 </w:t>
      </w:r>
      <w:r>
        <w:rPr>
          <w:rFonts w:hint="default" w:ascii="Times New Roman" w:hAnsi="Times New Roman" w:cs="Times New Roman"/>
          <w:sz w:val="24"/>
          <w:szCs w:val="24"/>
          <w:lang w:val="en-US"/>
        </w:rPr>
        <w:t>: Giao diện của Blynk IoT trên Web</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_Toc16527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22029FB">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_Toc16673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62 </w:t>
      </w:r>
      <w:r>
        <w:rPr>
          <w:rFonts w:hint="default" w:ascii="Times New Roman" w:hAnsi="Times New Roman" w:cs="Times New Roman"/>
          <w:sz w:val="24"/>
          <w:szCs w:val="24"/>
          <w:lang w:val="en-US"/>
        </w:rPr>
        <w:t>: Giao diện Blynk IoT trên App điện thoại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_Toc16673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0828313">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_Toc23822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63 </w:t>
      </w:r>
      <w:r>
        <w:rPr>
          <w:rFonts w:hint="default" w:ascii="Times New Roman" w:hAnsi="Times New Roman" w:cs="Times New Roman"/>
          <w:sz w:val="24"/>
          <w:szCs w:val="24"/>
          <w:lang w:val="en-US"/>
        </w:rPr>
        <w:t>: Mạch in hoàn thiện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_Toc23822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FFEA4AB">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_Toc9302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64 </w:t>
      </w:r>
      <w:r>
        <w:rPr>
          <w:rFonts w:hint="default" w:ascii="Times New Roman" w:hAnsi="Times New Roman" w:cs="Times New Roman"/>
          <w:sz w:val="24"/>
          <w:szCs w:val="24"/>
          <w:lang w:val="en-US"/>
        </w:rPr>
        <w:t>: Menu hiển thị trên LCD 20x04</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_Toc9302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6C4A131">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_Toc17319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65 </w:t>
      </w:r>
      <w:r>
        <w:rPr>
          <w:rFonts w:hint="default" w:ascii="Times New Roman" w:hAnsi="Times New Roman" w:cs="Times New Roman"/>
          <w:sz w:val="24"/>
          <w:szCs w:val="24"/>
          <w:lang w:val="en-US"/>
        </w:rPr>
        <w:t>: Cấu hình Wi-Fi cho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_Toc17319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750ACEFE">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_Toc28678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66 </w:t>
      </w:r>
      <w:r>
        <w:rPr>
          <w:rFonts w:hint="default" w:ascii="Times New Roman" w:hAnsi="Times New Roman" w:cs="Times New Roman"/>
          <w:sz w:val="24"/>
          <w:szCs w:val="24"/>
          <w:lang w:val="en-US"/>
        </w:rPr>
        <w:t>: Các thông tin của Wi-Fi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_Toc28678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1BF5A06">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_Toc24749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67 </w:t>
      </w:r>
      <w:r>
        <w:rPr>
          <w:rFonts w:hint="default" w:ascii="Times New Roman" w:hAnsi="Times New Roman" w:cs="Times New Roman"/>
          <w:sz w:val="24"/>
          <w:szCs w:val="24"/>
          <w:lang w:val="en-US"/>
        </w:rPr>
        <w:t>: Nhiệt độ của PT100</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_Toc24749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0C1CC6F">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_Toc20672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68 </w:t>
      </w:r>
      <w:r>
        <w:rPr>
          <w:rFonts w:hint="default" w:ascii="Times New Roman" w:hAnsi="Times New Roman" w:cs="Times New Roman"/>
          <w:sz w:val="24"/>
          <w:szCs w:val="24"/>
          <w:lang w:val="en-US"/>
        </w:rPr>
        <w:t>: Độ ẩm của DHT22</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_Toc20672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5D0E68D">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_Toc4046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69 </w:t>
      </w:r>
      <w:r>
        <w:rPr>
          <w:rFonts w:hint="default" w:ascii="Times New Roman" w:hAnsi="Times New Roman" w:cs="Times New Roman"/>
          <w:sz w:val="24"/>
          <w:szCs w:val="24"/>
          <w:lang w:val="en-US"/>
        </w:rPr>
        <w:t xml:space="preserve">: Ngõ vào Digital Input và ngõ ra Digital Output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_Toc4046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69E384C">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_Toc7991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70 </w:t>
      </w:r>
      <w:r>
        <w:rPr>
          <w:rFonts w:hint="default" w:ascii="Times New Roman" w:hAnsi="Times New Roman" w:cs="Times New Roman"/>
          <w:sz w:val="24"/>
          <w:szCs w:val="24"/>
          <w:lang w:val="en-US"/>
        </w:rPr>
        <w:t>: Giao diện Blynk IoT trên Web</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_Toc7991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139B36E">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_Toc3058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71 </w:t>
      </w:r>
      <w:r>
        <w:rPr>
          <w:rFonts w:hint="default" w:ascii="Times New Roman" w:hAnsi="Times New Roman" w:cs="Times New Roman"/>
          <w:sz w:val="24"/>
          <w:szCs w:val="24"/>
          <w:lang w:val="en-US"/>
        </w:rPr>
        <w:t>: Giao diện Blynk trên app điện thoại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_Toc3058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02523218">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_Toc28484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72 </w:t>
      </w:r>
      <w:r>
        <w:rPr>
          <w:rFonts w:hint="default" w:ascii="Times New Roman" w:hAnsi="Times New Roman" w:cs="Times New Roman"/>
          <w:sz w:val="24"/>
          <w:szCs w:val="24"/>
          <w:lang w:val="en-US"/>
        </w:rPr>
        <w:t>: Chức năng của Module 4G SIMCOM A7680C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_Toc28484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4F8E7D3">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_Toc5733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73 </w:t>
      </w:r>
      <w:r>
        <w:rPr>
          <w:rFonts w:hint="default" w:ascii="Times New Roman" w:hAnsi="Times New Roman" w:cs="Times New Roman"/>
          <w:sz w:val="24"/>
          <w:szCs w:val="24"/>
          <w:lang w:val="en-US"/>
        </w:rPr>
        <w:t>: Tín hiệu đầu vào 7mA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_Toc5733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699F904D">
      <w:pPr>
        <w:pStyle w:val="16"/>
        <w:tabs>
          <w:tab w:val="right" w:leader="dot" w:pos="9072"/>
        </w:tabs>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_Toc4142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Hình 74 </w:t>
      </w:r>
      <w:r>
        <w:rPr>
          <w:rFonts w:hint="default" w:ascii="Times New Roman" w:hAnsi="Times New Roman" w:cs="Times New Roman"/>
          <w:sz w:val="24"/>
          <w:szCs w:val="24"/>
          <w:lang w:val="en-US"/>
        </w:rPr>
        <w:t xml:space="preserve">: Tín hiệu đầu vào 3.3V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_Toc4142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525C9BDE">
      <w:pPr>
        <w:rPr>
          <w:rFonts w:cs="Times New Roman"/>
          <w:sz w:val="22"/>
          <w:szCs w:val="22"/>
        </w:rPr>
      </w:pPr>
      <w:r>
        <w:rPr>
          <w:rFonts w:hint="default" w:ascii="Times New Roman" w:hAnsi="Times New Roman" w:cs="Times New Roman"/>
          <w:szCs w:val="24"/>
        </w:rPr>
        <w:fldChar w:fldCharType="end"/>
      </w:r>
    </w:p>
    <w:p w14:paraId="60AD418F">
      <w:pPr>
        <w:rPr>
          <w:rFonts w:cs="Times New Roman"/>
          <w:sz w:val="22"/>
          <w:szCs w:val="22"/>
        </w:rPr>
      </w:pPr>
      <w:r>
        <w:rPr>
          <w:rFonts w:cs="Times New Roman"/>
          <w:sz w:val="22"/>
          <w:szCs w:val="22"/>
        </w:rPr>
        <w:br w:type="page"/>
      </w:r>
    </w:p>
    <w:p w14:paraId="32F89341">
      <w:pPr>
        <w:jc w:val="center"/>
        <w:outlineLvl w:val="0"/>
        <w:rPr>
          <w:rFonts w:cs="Times New Roman"/>
          <w:b/>
          <w:color w:val="0070C0"/>
          <w:sz w:val="32"/>
          <w:szCs w:val="32"/>
        </w:rPr>
      </w:pPr>
      <w:bookmarkStart w:id="4" w:name="_Toc30505"/>
      <w:r>
        <w:rPr>
          <w:rFonts w:cs="Times New Roman"/>
          <w:b/>
          <w:color w:val="0070C0"/>
          <w:sz w:val="32"/>
          <w:szCs w:val="32"/>
        </w:rPr>
        <w:t>DANH SÁCH B</w:t>
      </w:r>
      <w:bookmarkStart w:id="139" w:name="_GoBack"/>
      <w:bookmarkEnd w:id="139"/>
      <w:r>
        <w:rPr>
          <w:rFonts w:cs="Times New Roman"/>
          <w:b/>
          <w:color w:val="0070C0"/>
          <w:sz w:val="32"/>
          <w:szCs w:val="32"/>
        </w:rPr>
        <w:t>ẢNG SỐ LIỆU</w:t>
      </w:r>
      <w:bookmarkEnd w:id="4"/>
    </w:p>
    <w:p w14:paraId="73B92882">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TOC \h \c "Bảng"</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_Toc22942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Bảng 1 </w:t>
      </w:r>
      <w:r>
        <w:rPr>
          <w:rFonts w:hint="default" w:ascii="Times New Roman" w:hAnsi="Times New Roman" w:cs="Times New Roman"/>
          <w:sz w:val="24"/>
          <w:szCs w:val="24"/>
          <w:lang w:val="en-US"/>
        </w:rPr>
        <w:t>:  Giao thức IEEE 802.11</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_Toc22942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477080FC">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_Toc23537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Bảng 2 </w:t>
      </w:r>
      <w:r>
        <w:rPr>
          <w:rFonts w:hint="default" w:ascii="Times New Roman" w:hAnsi="Times New Roman" w:cs="Times New Roman"/>
          <w:sz w:val="24"/>
          <w:szCs w:val="24"/>
          <w:lang w:val="en-US"/>
        </w:rPr>
        <w:t>: Bảng cường độ tín hiệu RSSI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_Toc23537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26C0794C">
      <w:pPr>
        <w:pStyle w:val="16"/>
        <w:tabs>
          <w:tab w:val="right" w:leader="dot" w:pos="9072"/>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_Toc12812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Bảng 3 </w:t>
      </w:r>
      <w:r>
        <w:rPr>
          <w:rFonts w:hint="default" w:ascii="Times New Roman" w:hAnsi="Times New Roman" w:cs="Times New Roman"/>
          <w:sz w:val="24"/>
          <w:szCs w:val="24"/>
          <w:lang w:val="en-US"/>
        </w:rPr>
        <w:t>: Thông số kĩ thuật của module 4G SIMCOM A7680C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_Toc12812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3C91F36A">
      <w:pPr>
        <w:pStyle w:val="16"/>
        <w:tabs>
          <w:tab w:val="right" w:leader="dot" w:pos="9072"/>
        </w:tabs>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_Toc588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Bảng 4 </w:t>
      </w:r>
      <w:r>
        <w:rPr>
          <w:rFonts w:hint="default" w:ascii="Times New Roman" w:hAnsi="Times New Roman" w:cs="Times New Roman"/>
          <w:sz w:val="24"/>
          <w:szCs w:val="24"/>
          <w:lang w:val="en-US"/>
        </w:rPr>
        <w:t>: Tập lệnh AT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14:paraId="16FAA164">
      <w:pPr>
        <w:rPr>
          <w:rFonts w:cs="Times New Roman"/>
        </w:rPr>
      </w:pPr>
      <w:r>
        <w:rPr>
          <w:rFonts w:hint="default" w:ascii="Times New Roman" w:hAnsi="Times New Roman" w:cs="Times New Roman"/>
          <w:szCs w:val="24"/>
        </w:rPr>
        <w:fldChar w:fldCharType="end"/>
      </w:r>
    </w:p>
    <w:p w14:paraId="08BAEFD9">
      <w:pPr>
        <w:rPr>
          <w:rFonts w:cs="Times New Roman"/>
        </w:rPr>
        <w:sectPr>
          <w:headerReference r:id="rId6" w:type="default"/>
          <w:footerReference r:id="rId7" w:type="default"/>
          <w:pgSz w:w="11907" w:h="16840"/>
          <w:pgMar w:top="1701" w:right="1134" w:bottom="1304" w:left="1701" w:header="850" w:footer="567" w:gutter="0"/>
          <w:pgNumType w:fmt="lowerRoman"/>
          <w:cols w:space="425" w:num="1"/>
          <w:docGrid w:linePitch="360" w:charSpace="0"/>
        </w:sectPr>
      </w:pPr>
      <w:r>
        <w:rPr>
          <w:rFonts w:cs="Times New Roman"/>
        </w:rPr>
        <w:br w:type="page"/>
      </w:r>
    </w:p>
    <w:p w14:paraId="3E50798C">
      <w:pPr>
        <w:pStyle w:val="2"/>
        <w:numPr>
          <w:ilvl w:val="0"/>
          <w:numId w:val="2"/>
        </w:numPr>
        <w:outlineLvl w:val="0"/>
        <w:rPr>
          <w:rFonts w:ascii="Times New Roman" w:hAnsi="Times New Roman" w:cs="Times New Roman"/>
          <w:lang w:val="vi-VN"/>
        </w:rPr>
      </w:pPr>
      <w:bookmarkStart w:id="5" w:name="_Toc18662"/>
      <w:r>
        <w:rPr>
          <w:rFonts w:ascii="Times New Roman" w:hAnsi="Times New Roman" w:cs="Times New Roman"/>
        </w:rPr>
        <w:t>GIỚI THIỆU</w:t>
      </w:r>
      <w:bookmarkEnd w:id="5"/>
    </w:p>
    <w:p w14:paraId="70F68DE5">
      <w:pPr>
        <w:pStyle w:val="3"/>
        <w:numPr>
          <w:ilvl w:val="1"/>
          <w:numId w:val="2"/>
        </w:numPr>
        <w:rPr>
          <w:rFonts w:ascii="Times New Roman" w:hAnsi="Times New Roman" w:cs="Times New Roman"/>
          <w:lang w:eastAsia="ja-JP"/>
        </w:rPr>
      </w:pPr>
      <w:r>
        <w:rPr>
          <w:rFonts w:ascii="Times New Roman" w:hAnsi="Times New Roman" w:cs="Times New Roman"/>
          <w:lang w:eastAsia="ja-JP"/>
        </w:rPr>
        <w:t xml:space="preserve"> </w:t>
      </w:r>
      <w:bookmarkStart w:id="6" w:name="_Toc27294"/>
      <w:r>
        <w:rPr>
          <w:rFonts w:ascii="Times New Roman" w:hAnsi="Times New Roman" w:cs="Times New Roman"/>
          <w:lang w:eastAsia="ja-JP"/>
        </w:rPr>
        <w:t>Tổng quan</w:t>
      </w:r>
      <w:r>
        <w:rPr>
          <w:rFonts w:hint="default" w:ascii="Times New Roman" w:hAnsi="Times New Roman" w:cs="Times New Roman"/>
          <w:lang w:val="en-US" w:eastAsia="ja-JP"/>
        </w:rPr>
        <w:t>:</w:t>
      </w:r>
      <w:bookmarkEnd w:id="6"/>
    </w:p>
    <w:p w14:paraId="4CCFE033">
      <w:pPr>
        <w:spacing w:line="360" w:lineRule="auto"/>
        <w:ind w:firstLine="720"/>
        <w:jc w:val="both"/>
        <w:rPr>
          <w:rFonts w:hint="default" w:cs="Times New Roman"/>
          <w:lang w:val="en-US" w:eastAsia="ja-JP"/>
        </w:rPr>
      </w:pPr>
      <w:r>
        <w:rPr>
          <w:rFonts w:hint="default" w:cs="Times New Roman"/>
          <w:lang w:val="en-US" w:eastAsia="ja-JP"/>
        </w:rPr>
        <w:t xml:space="preserve">Ngày nay, xã hội ngày càng hiện đại, khoa học kĩ thuật ngày càng phát triển thì cuộc sống của con người càng có nhu cầu sử dụng các thiết bị thông minh để phục vụ cho sinh hoạt, học tập cũng như công việc của mình. Thực tế, trong các ngành công nghiệp khác nhau, mong muốn ứng dụng khoa học công nghệ càng được rộng rãi, tất cả các hệ thống đều có thể được giám sát và điều khiển bằng các thiết bị thông minh có thể kết nối Internet và điện thoại di động. Cho phép người dùng giám sát và điều khiển hệ thống  theo mong muốn của họ. </w:t>
      </w:r>
    </w:p>
    <w:p w14:paraId="2E9F3C69">
      <w:pPr>
        <w:spacing w:line="360" w:lineRule="auto"/>
        <w:ind w:firstLine="720"/>
        <w:jc w:val="both"/>
        <w:rPr>
          <w:rFonts w:hint="default" w:cs="Times New Roman"/>
          <w:lang w:val="en-US" w:eastAsia="ja-JP"/>
        </w:rPr>
      </w:pPr>
      <w:r>
        <w:rPr>
          <w:rFonts w:hint="default" w:cs="Times New Roman"/>
          <w:lang w:val="en-US" w:eastAsia="ja-JP"/>
        </w:rPr>
        <w:t>Nhu cầu về giám sát và điều khiển các hệ thống, thiết bị trong công nghiệp ngày càng phổ biến. Vì thế, em đã bắt tay vào tìm hiểu và thực hiện thiết kế một mô hình để có thể giám sát, điều khiển các hệ thống trong thực tế .</w:t>
      </w:r>
    </w:p>
    <w:p w14:paraId="7E73D31C">
      <w:pPr>
        <w:pStyle w:val="3"/>
        <w:numPr>
          <w:ilvl w:val="1"/>
          <w:numId w:val="2"/>
        </w:numPr>
        <w:rPr>
          <w:rFonts w:ascii="Times New Roman" w:hAnsi="Times New Roman" w:cs="Times New Roman"/>
          <w:lang w:eastAsia="ja-JP"/>
        </w:rPr>
      </w:pPr>
      <w:bookmarkStart w:id="7" w:name="_Toc9499"/>
      <w:r>
        <w:rPr>
          <w:rFonts w:ascii="Times New Roman" w:hAnsi="Times New Roman" w:cs="Times New Roman"/>
          <w:lang w:eastAsia="ja-JP"/>
        </w:rPr>
        <w:t>Nhiệm vụ đề tài</w:t>
      </w:r>
      <w:r>
        <w:rPr>
          <w:rFonts w:hint="default" w:ascii="Times New Roman" w:hAnsi="Times New Roman" w:cs="Times New Roman"/>
          <w:lang w:val="en-US" w:eastAsia="ja-JP"/>
        </w:rPr>
        <w:t>:</w:t>
      </w:r>
      <w:bookmarkEnd w:id="7"/>
    </w:p>
    <w:p w14:paraId="6B6E0C2D">
      <w:pPr>
        <w:ind w:firstLine="720"/>
        <w:jc w:val="both"/>
        <w:rPr>
          <w:rFonts w:hint="default" w:cs="Times New Roman"/>
          <w:lang w:val="en-US" w:eastAsia="ja-JP"/>
        </w:rPr>
      </w:pPr>
      <w:r>
        <w:rPr>
          <w:rFonts w:hint="default" w:cs="Times New Roman"/>
          <w:lang w:val="en-US" w:eastAsia="ja-JP"/>
        </w:rPr>
        <w:t>Với mục tiêu xác định như trên, đồ án này tập trung tìm hiểu những nội dung sau đây:</w:t>
      </w:r>
    </w:p>
    <w:p w14:paraId="6BAFD569">
      <w:pPr>
        <w:ind w:firstLine="720"/>
        <w:rPr>
          <w:rFonts w:hint="default" w:cs="Times New Roman"/>
          <w:lang w:val="en-US" w:eastAsia="ja-JP"/>
        </w:rPr>
      </w:pPr>
      <w:r>
        <w:rPr>
          <w:rFonts w:cs="Times New Roman"/>
          <w:lang w:eastAsia="ja-JP"/>
        </w:rPr>
        <w:t xml:space="preserve">Nội dung 1: Tìm hiểu </w:t>
      </w:r>
      <w:r>
        <w:rPr>
          <w:rFonts w:hint="default" w:cs="Times New Roman"/>
          <w:lang w:val="en-US" w:eastAsia="ja-JP"/>
        </w:rPr>
        <w:t xml:space="preserve">các lý thuyết cơ bản về Wi-Fi. </w:t>
      </w:r>
    </w:p>
    <w:p w14:paraId="5956CBD3">
      <w:pPr>
        <w:ind w:firstLine="720"/>
        <w:rPr>
          <w:rFonts w:hint="default" w:cs="Times New Roman"/>
          <w:lang w:val="en-US" w:eastAsia="ja-JP"/>
        </w:rPr>
      </w:pPr>
      <w:r>
        <w:rPr>
          <w:rFonts w:cs="Times New Roman"/>
          <w:lang w:eastAsia="ja-JP"/>
        </w:rPr>
        <w:t xml:space="preserve">Nội dung 2: Tìm hiểu về vi </w:t>
      </w:r>
      <w:r>
        <w:rPr>
          <w:rFonts w:cs="Times New Roman"/>
          <w:lang w:val="en-US" w:eastAsia="ja-JP"/>
        </w:rPr>
        <w:t>đ</w:t>
      </w:r>
      <w:r>
        <w:rPr>
          <w:rFonts w:hint="default" w:cs="Times New Roman"/>
          <w:lang w:val="en-US" w:eastAsia="ja-JP"/>
        </w:rPr>
        <w:t>iều khiển ESP32.</w:t>
      </w:r>
    </w:p>
    <w:p w14:paraId="5D0988A0">
      <w:pPr>
        <w:ind w:firstLine="720"/>
        <w:rPr>
          <w:rFonts w:hint="default" w:cs="Times New Roman"/>
          <w:lang w:val="en-US" w:eastAsia="ja-JP"/>
        </w:rPr>
      </w:pPr>
      <w:r>
        <w:rPr>
          <w:rFonts w:cs="Times New Roman"/>
          <w:lang w:eastAsia="ja-JP"/>
        </w:rPr>
        <w:t xml:space="preserve">Nội dung 3: </w:t>
      </w:r>
      <w:r>
        <w:rPr>
          <w:rFonts w:hint="default" w:cs="Times New Roman"/>
          <w:lang w:val="en-US" w:eastAsia="ja-JP"/>
        </w:rPr>
        <w:t>Tìm hiểu về nguyên lý và cách thức hoạt động của Rotary Encoder.</w:t>
      </w:r>
    </w:p>
    <w:p w14:paraId="1FC628AE">
      <w:pPr>
        <w:ind w:firstLine="720"/>
        <w:rPr>
          <w:rFonts w:hint="default" w:cs="Times New Roman"/>
          <w:lang w:val="en-US" w:eastAsia="ja-JP"/>
        </w:rPr>
      </w:pPr>
      <w:r>
        <w:rPr>
          <w:rFonts w:cs="Times New Roman"/>
          <w:lang w:eastAsia="ja-JP"/>
        </w:rPr>
        <w:t xml:space="preserve">Nội dung </w:t>
      </w:r>
      <w:r>
        <w:rPr>
          <w:rFonts w:hint="default" w:cs="Times New Roman"/>
          <w:lang w:val="en-US" w:eastAsia="ja-JP"/>
        </w:rPr>
        <w:t>4</w:t>
      </w:r>
      <w:r>
        <w:rPr>
          <w:rFonts w:cs="Times New Roman"/>
          <w:lang w:eastAsia="ja-JP"/>
        </w:rPr>
        <w:t>:</w:t>
      </w:r>
      <w:r>
        <w:rPr>
          <w:rFonts w:hint="default" w:cs="Times New Roman"/>
          <w:lang w:val="en-US" w:eastAsia="ja-JP"/>
        </w:rPr>
        <w:t xml:space="preserve"> Tìm hiểu về cảm biến nhiệt độ, độ ẩm DHT22.</w:t>
      </w:r>
    </w:p>
    <w:p w14:paraId="72BF75E8">
      <w:pPr>
        <w:ind w:firstLine="720"/>
        <w:rPr>
          <w:rFonts w:hint="default" w:cs="Times New Roman"/>
          <w:lang w:val="en-US" w:eastAsia="ja-JP"/>
        </w:rPr>
      </w:pPr>
      <w:r>
        <w:rPr>
          <w:rFonts w:hint="default" w:cs="Times New Roman"/>
          <w:lang w:val="en-US" w:eastAsia="ja-JP"/>
        </w:rPr>
        <w:t>Nội dung 5: Tìm hiểu về cảm biến nhiệt độ PT100 và mạch chuyển tín hiệu  RTD sang Digital MAX31865.</w:t>
      </w:r>
    </w:p>
    <w:p w14:paraId="7032E8CB">
      <w:pPr>
        <w:ind w:firstLine="720" w:firstLineChars="0"/>
        <w:jc w:val="both"/>
        <w:rPr>
          <w:rFonts w:hint="default" w:ascii="Times New Roman" w:hAnsi="Times New Roman" w:eastAsia="Segoe UI" w:cs="Times New Roman"/>
          <w:color w:val="111111"/>
          <w:shd w:val="clear" w:color="auto" w:fill="FFFFFF"/>
          <w:lang w:val="en-US"/>
        </w:rPr>
      </w:pPr>
      <w:r>
        <w:rPr>
          <w:rFonts w:hint="default" w:ascii="Times New Roman" w:hAnsi="Times New Roman" w:eastAsia="Segoe UI" w:cs="Times New Roman"/>
          <w:color w:val="111111"/>
          <w:shd w:val="clear" w:color="auto" w:fill="FFFFFF"/>
          <w:lang w:val="vi-VN"/>
        </w:rPr>
        <w:t>Nội dung</w:t>
      </w:r>
      <w:r>
        <w:rPr>
          <w:rFonts w:hint="default" w:eastAsia="Segoe UI" w:cs="Times New Roman"/>
          <w:color w:val="111111"/>
          <w:shd w:val="clear" w:color="auto" w:fill="FFFFFF"/>
          <w:lang w:val="en-US"/>
        </w:rPr>
        <w:t xml:space="preserve"> 6</w:t>
      </w:r>
      <w:r>
        <w:rPr>
          <w:rFonts w:hint="default" w:ascii="Times New Roman" w:hAnsi="Times New Roman" w:eastAsia="Segoe UI" w:cs="Times New Roman"/>
          <w:color w:val="111111"/>
          <w:shd w:val="clear" w:color="auto" w:fill="FFFFFF"/>
          <w:lang w:val="vi-VN"/>
        </w:rPr>
        <w:t xml:space="preserve">: </w:t>
      </w:r>
      <w:r>
        <w:rPr>
          <w:rFonts w:hint="default" w:cs="Times New Roman"/>
          <w:lang w:val="en-US" w:eastAsia="ja-JP"/>
        </w:rPr>
        <w:t>Tìm hiểu về module Sim 4G.</w:t>
      </w:r>
    </w:p>
    <w:p w14:paraId="605573A6">
      <w:pPr>
        <w:ind w:firstLine="720"/>
        <w:rPr>
          <w:rFonts w:hint="default" w:cs="Times New Roman"/>
          <w:lang w:val="en-US" w:eastAsia="ja-JP"/>
        </w:rPr>
      </w:pPr>
      <w:r>
        <w:rPr>
          <w:rFonts w:hint="default" w:cs="Times New Roman"/>
          <w:lang w:val="en-US" w:eastAsia="ja-JP"/>
        </w:rPr>
        <w:t>Nội dung 7: Tìm hiểu về mạch opto cách ly.</w:t>
      </w:r>
    </w:p>
    <w:p w14:paraId="21F9A233">
      <w:pPr>
        <w:jc w:val="both"/>
        <w:rPr>
          <w:rFonts w:hint="default" w:ascii="Times New Roman" w:hAnsi="Times New Roman" w:eastAsia="Segoe UI" w:cs="Times New Roman"/>
          <w:color w:val="111111"/>
          <w:shd w:val="clear" w:color="auto" w:fill="FFFFFF"/>
          <w:lang w:val="vi-VN"/>
        </w:rPr>
      </w:pPr>
      <w:r>
        <w:rPr>
          <w:rFonts w:hint="default" w:ascii="Times New Roman" w:hAnsi="Times New Roman" w:eastAsia="Segoe UI" w:cs="Times New Roman"/>
          <w:color w:val="111111"/>
          <w:shd w:val="clear" w:color="auto" w:fill="FFFFFF"/>
          <w:lang w:val="vi-VN"/>
        </w:rPr>
        <w:t xml:space="preserve">           </w:t>
      </w:r>
      <w:r>
        <w:rPr>
          <w:rFonts w:hint="default" w:eastAsia="Segoe UI" w:cs="Times New Roman"/>
          <w:color w:val="111111"/>
          <w:shd w:val="clear" w:color="auto" w:fill="FFFFFF"/>
          <w:lang w:val="en-US"/>
        </w:rPr>
        <w:tab/>
      </w:r>
      <w:r>
        <w:rPr>
          <w:rFonts w:hint="default" w:ascii="Times New Roman" w:hAnsi="Times New Roman" w:eastAsia="Segoe UI" w:cs="Times New Roman"/>
          <w:color w:val="111111"/>
          <w:shd w:val="clear" w:color="auto" w:fill="FFFFFF"/>
          <w:lang w:val="vi-VN"/>
        </w:rPr>
        <w:t xml:space="preserve">Nội dung </w:t>
      </w:r>
      <w:r>
        <w:rPr>
          <w:rFonts w:hint="default" w:eastAsia="Segoe UI" w:cs="Times New Roman"/>
          <w:color w:val="111111"/>
          <w:shd w:val="clear" w:color="auto" w:fill="FFFFFF"/>
          <w:lang w:val="en-US"/>
        </w:rPr>
        <w:t>8</w:t>
      </w:r>
      <w:r>
        <w:rPr>
          <w:rFonts w:hint="default" w:ascii="Times New Roman" w:hAnsi="Times New Roman" w:eastAsia="Segoe UI" w:cs="Times New Roman"/>
          <w:color w:val="111111"/>
          <w:shd w:val="clear" w:color="auto" w:fill="FFFFFF"/>
          <w:lang w:val="vi-VN"/>
        </w:rPr>
        <w:t>: Thực hiện test phần cứng bằng breadboard.</w:t>
      </w:r>
    </w:p>
    <w:p w14:paraId="125C2AA4">
      <w:pPr>
        <w:jc w:val="both"/>
        <w:rPr>
          <w:rFonts w:hint="default" w:ascii="Times New Roman" w:hAnsi="Times New Roman" w:eastAsia="Segoe UI" w:cs="Times New Roman"/>
          <w:color w:val="111111"/>
          <w:shd w:val="clear" w:color="auto" w:fill="FFFFFF"/>
          <w:lang w:val="vi-VN" w:eastAsia="ja-JP"/>
        </w:rPr>
      </w:pPr>
      <w:r>
        <w:rPr>
          <w:rFonts w:hint="default" w:ascii="Times New Roman" w:hAnsi="Times New Roman" w:eastAsia="Segoe UI" w:cs="Times New Roman"/>
          <w:color w:val="111111"/>
          <w:shd w:val="clear" w:color="auto" w:fill="FFFFFF"/>
          <w:lang w:val="vi-VN"/>
        </w:rPr>
        <w:t xml:space="preserve">         </w:t>
      </w:r>
    </w:p>
    <w:p w14:paraId="35B70B3F">
      <w:pPr>
        <w:ind w:firstLine="720"/>
        <w:rPr>
          <w:rFonts w:hint="default" w:cs="Times New Roman"/>
          <w:lang w:val="en-US" w:eastAsia="ja-JP"/>
        </w:rPr>
      </w:pPr>
    </w:p>
    <w:p w14:paraId="61EE429F">
      <w:pPr>
        <w:pStyle w:val="2"/>
        <w:numPr>
          <w:ilvl w:val="0"/>
          <w:numId w:val="2"/>
        </w:numPr>
        <w:rPr>
          <w:rFonts w:ascii="Times New Roman" w:hAnsi="Times New Roman" w:cs="Times New Roman"/>
        </w:rPr>
      </w:pPr>
      <w:bookmarkStart w:id="8" w:name="_Toc10597"/>
      <w:r>
        <w:rPr>
          <w:rFonts w:ascii="Times New Roman" w:hAnsi="Times New Roman" w:cs="Times New Roman"/>
        </w:rPr>
        <w:t>LÝ THUYẾT</w:t>
      </w:r>
      <w:bookmarkEnd w:id="8"/>
      <w:r>
        <w:rPr>
          <w:rFonts w:ascii="Times New Roman" w:hAnsi="Times New Roman" w:cs="Times New Roman"/>
        </w:rPr>
        <w:t xml:space="preserve"> </w:t>
      </w:r>
    </w:p>
    <w:p w14:paraId="624465FB">
      <w:pPr>
        <w:pStyle w:val="23"/>
        <w:numPr>
          <w:ilvl w:val="1"/>
          <w:numId w:val="2"/>
        </w:numPr>
        <w:spacing w:before="0" w:line="360" w:lineRule="auto"/>
        <w:ind w:left="1095" w:leftChars="0" w:hanging="375" w:firstLineChars="0"/>
        <w:jc w:val="both"/>
        <w:outlineLvl w:val="1"/>
        <w:rPr>
          <w:rFonts w:hint="default" w:cs="Times New Roman"/>
          <w:b/>
          <w:bCs/>
          <w:lang w:val="en-US"/>
        </w:rPr>
      </w:pPr>
      <w:bookmarkStart w:id="9" w:name="_Toc2356"/>
      <w:r>
        <w:rPr>
          <w:rFonts w:hint="default" w:cs="Times New Roman"/>
          <w:b/>
          <w:bCs/>
          <w:lang w:val="en-US"/>
        </w:rPr>
        <w:t>Lý thuyết về Wi-Fi:</w:t>
      </w:r>
      <w:bookmarkEnd w:id="9"/>
    </w:p>
    <w:p w14:paraId="5E51413A">
      <w:pPr>
        <w:pStyle w:val="23"/>
        <w:numPr>
          <w:ilvl w:val="2"/>
          <w:numId w:val="2"/>
        </w:numPr>
        <w:spacing w:before="0" w:line="360" w:lineRule="auto"/>
        <w:ind w:left="1800" w:leftChars="0" w:hanging="720" w:firstLineChars="0"/>
        <w:jc w:val="both"/>
        <w:outlineLvl w:val="2"/>
        <w:rPr>
          <w:rFonts w:hint="default" w:cs="Times New Roman"/>
          <w:b/>
          <w:bCs/>
          <w:lang w:val="en-US"/>
        </w:rPr>
      </w:pPr>
      <w:bookmarkStart w:id="10" w:name="_Toc19442"/>
      <w:r>
        <w:rPr>
          <w:rFonts w:hint="default" w:cs="Times New Roman"/>
          <w:b/>
          <w:bCs/>
          <w:lang w:val="en-US"/>
        </w:rPr>
        <w:t>Định nghĩa:</w:t>
      </w:r>
      <w:bookmarkEnd w:id="10"/>
    </w:p>
    <w:p w14:paraId="2777E789">
      <w:pPr>
        <w:bidi w:val="0"/>
        <w:ind w:firstLine="720" w:firstLineChars="0"/>
        <w:jc w:val="both"/>
        <w:rPr>
          <w:rFonts w:hint="default"/>
          <w:lang w:val="en-US"/>
        </w:rPr>
      </w:pPr>
      <w:r>
        <w:rPr>
          <w:rFonts w:hint="default"/>
          <w:lang w:val="en-US"/>
        </w:rPr>
        <w:t>Wi-Fi là một công nghệ mạng không dây cho phép các thiết bị như máy tính (máy tính xách tay và máy tính để bàn), thiết bị di động (điện thoại thông minh và thiết bị đeo) và các thiết bị khác (máy in và máy quay video) giao tiếp với Internet. Nó cho phép các thiết bị này và nhiều thiết bị khác trao đổi thông tin với nhau, tạo ra một mạng. Công nghệ này đã giúp tạo ra một thế giới kết nối hơn, nơi mọi người có thể truy cập Internet không dây từ các điểm truy cập công cộng hoặc riêng tư. Wi-Fi cũng kết nối nhiều thiết bị gọi là “Internet Of Things” – những thiết bị hỗ trợ Internet như TV, tủ lạnh và nhiều thiết bị khác.</w:t>
      </w:r>
    </w:p>
    <w:p w14:paraId="52B5F7ED">
      <w:pPr>
        <w:bidi w:val="0"/>
        <w:ind w:firstLine="720" w:firstLineChars="0"/>
        <w:jc w:val="both"/>
        <w:rPr>
          <w:rFonts w:hint="default"/>
          <w:lang w:val="en-US"/>
        </w:rPr>
      </w:pPr>
      <w:r>
        <w:rPr>
          <w:rFonts w:hint="default"/>
          <w:lang w:val="en-US"/>
        </w:rPr>
        <w:t xml:space="preserve">Wi-Fi hoạt động bằng cách truyền sóng vô tuyến ở nhiều tần số khác nhau để cung cấp kết nối mạng và Internet không dây ở các tốc độ khác nhau. Thường được chia thành các dải tần 2,4 GHz, 5 GHz và 6 GHz. Nhìn chung, tần số băng tần Wi-Fi càng cao thì tốc độ Internet càng nhanh. </w:t>
      </w:r>
    </w:p>
    <w:p w14:paraId="7D122E0F">
      <w:pPr>
        <w:bidi w:val="0"/>
        <w:ind w:firstLine="72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032885" cy="2266950"/>
            <wp:effectExtent l="0" t="0" r="5715" b="3810"/>
            <wp:docPr id="3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descr="IMG_256"/>
                    <pic:cNvPicPr>
                      <a:picLocks noChangeAspect="1"/>
                    </pic:cNvPicPr>
                  </pic:nvPicPr>
                  <pic:blipFill>
                    <a:blip r:embed="rId10"/>
                    <a:stretch>
                      <a:fillRect/>
                    </a:stretch>
                  </pic:blipFill>
                  <pic:spPr>
                    <a:xfrm>
                      <a:off x="0" y="0"/>
                      <a:ext cx="4032885" cy="2266950"/>
                    </a:xfrm>
                    <a:prstGeom prst="rect">
                      <a:avLst/>
                    </a:prstGeom>
                    <a:noFill/>
                    <a:ln w="9525">
                      <a:noFill/>
                    </a:ln>
                  </pic:spPr>
                </pic:pic>
              </a:graphicData>
            </a:graphic>
          </wp:inline>
        </w:drawing>
      </w:r>
    </w:p>
    <w:p w14:paraId="02AD2EBC">
      <w:pPr>
        <w:pStyle w:val="9"/>
        <w:bidi w:val="0"/>
        <w:ind w:firstLine="720" w:firstLineChars="0"/>
        <w:jc w:val="center"/>
        <w:rPr>
          <w:rFonts w:hint="default" w:ascii="SimSun" w:hAnsi="SimSun" w:eastAsia="SimSun" w:cs="SimSun"/>
          <w:sz w:val="24"/>
          <w:szCs w:val="24"/>
          <w:lang w:val="en-US"/>
        </w:rPr>
      </w:pPr>
      <w:r>
        <w:rPr>
          <w:sz w:val="24"/>
          <w:szCs w:val="24"/>
        </w:rPr>
        <w:t xml:space="preserve">Hình </w:t>
      </w:r>
      <w:r>
        <w:rPr>
          <w:sz w:val="24"/>
          <w:szCs w:val="24"/>
        </w:rPr>
        <w:fldChar w:fldCharType="begin"/>
      </w:r>
      <w:r>
        <w:rPr>
          <w:sz w:val="24"/>
          <w:szCs w:val="24"/>
        </w:rPr>
        <w:instrText xml:space="preserve"> SEQ Hình \* ARABIC </w:instrText>
      </w:r>
      <w:r>
        <w:rPr>
          <w:sz w:val="24"/>
          <w:szCs w:val="24"/>
        </w:rPr>
        <w:fldChar w:fldCharType="separate"/>
      </w:r>
      <w:r>
        <w:rPr>
          <w:sz w:val="24"/>
          <w:szCs w:val="24"/>
        </w:rPr>
        <w:t>1</w:t>
      </w:r>
      <w:r>
        <w:rPr>
          <w:sz w:val="24"/>
          <w:szCs w:val="24"/>
        </w:rPr>
        <w:fldChar w:fldCharType="end"/>
      </w:r>
      <w:bookmarkStart w:id="11" w:name="_Toc23223"/>
      <w:r>
        <w:rPr>
          <w:sz w:val="24"/>
          <w:szCs w:val="24"/>
          <w:lang w:val="en-US"/>
        </w:rPr>
        <w:t>: Wi-Fi</w:t>
      </w:r>
      <w:bookmarkEnd w:id="11"/>
    </w:p>
    <w:p w14:paraId="082AFDD9">
      <w:pPr>
        <w:bidi w:val="0"/>
        <w:ind w:firstLine="720" w:firstLineChars="0"/>
        <w:jc w:val="both"/>
        <w:rPr>
          <w:rFonts w:hint="default"/>
          <w:lang w:val="en-US"/>
        </w:rPr>
      </w:pPr>
      <w:r>
        <w:rPr>
          <w:rFonts w:hint="default"/>
          <w:lang w:val="en-US"/>
        </w:rPr>
        <w:t>Để mang lại kết nối hiệu quả và đáng tin cậy, Wi-Fi sử dụng một trong nhiều giao thức IEEE 802.11, một bộ tiêu chuẩn do Institute Of Electrical and Electronics Engineers (IEEE) phát triển , để xác định các thông số kỹ thuật của mạng WLAN. Các giao thức được sử dụng rộng rãi nhất bao gồm 802.11a, 802.11b, 802.11g, 802.11n và 802.11ac, mỗi giao thức cung cấp bộ tham số riêng, như dải tần hoạt động, tốc độ dữ liệu tối đa và kỹ thuật điều chế. Cụ thể như sau:</w:t>
      </w:r>
    </w:p>
    <w:p w14:paraId="4AF5764B">
      <w:pPr>
        <w:bidi w:val="0"/>
        <w:ind w:firstLine="720" w:firstLineChars="0"/>
        <w:jc w:val="both"/>
        <w:rPr>
          <w:rFonts w:hint="default"/>
          <w:lang w:val="en-US"/>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7540"/>
      </w:tblGrid>
      <w:tr w14:paraId="7FDC4A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14:paraId="00CFAA7D">
            <w:pPr>
              <w:bidi w:val="0"/>
              <w:jc w:val="both"/>
              <w:rPr>
                <w:rFonts w:hint="default"/>
                <w:vertAlign w:val="baseline"/>
                <w:lang w:val="en-US"/>
              </w:rPr>
            </w:pPr>
            <w:r>
              <w:rPr>
                <w:rFonts w:hint="default"/>
                <w:vertAlign w:val="baseline"/>
                <w:lang w:val="en-US"/>
              </w:rPr>
              <w:t>IEEE 802.11</w:t>
            </w:r>
          </w:p>
        </w:tc>
        <w:tc>
          <w:tcPr>
            <w:tcW w:w="7540" w:type="dxa"/>
          </w:tcPr>
          <w:p w14:paraId="6CBEF079">
            <w:pPr>
              <w:bidi w:val="0"/>
              <w:jc w:val="both"/>
              <w:rPr>
                <w:rFonts w:hint="default"/>
                <w:vertAlign w:val="baseline"/>
                <w:lang w:val="en-US"/>
              </w:rPr>
            </w:pPr>
            <w:r>
              <w:rPr>
                <w:rFonts w:hint="default"/>
                <w:vertAlign w:val="baseline"/>
                <w:lang w:val="en-US"/>
              </w:rPr>
              <w:t>Đây là tiêu chuẩn làm cơ sở cho việc liên lạc qua mạng không dây được giới thiệu vào năm 1997, truyền dữ liệu với tốc độ tối đa 2 Mbps với băng tần 2.4 GHz.</w:t>
            </w:r>
          </w:p>
        </w:tc>
      </w:tr>
      <w:tr w14:paraId="192939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14:paraId="4D89558B">
            <w:pPr>
              <w:bidi w:val="0"/>
              <w:jc w:val="both"/>
              <w:rPr>
                <w:rFonts w:hint="default"/>
                <w:vertAlign w:val="baseline"/>
                <w:lang w:val="en-US"/>
              </w:rPr>
            </w:pPr>
            <w:r>
              <w:rPr>
                <w:rFonts w:hint="default"/>
                <w:vertAlign w:val="baseline"/>
                <w:lang w:val="en-US"/>
              </w:rPr>
              <w:t>IEEE 802.11b</w:t>
            </w:r>
          </w:p>
        </w:tc>
        <w:tc>
          <w:tcPr>
            <w:tcW w:w="7540" w:type="dxa"/>
          </w:tcPr>
          <w:p w14:paraId="0F1B1283">
            <w:pPr>
              <w:bidi w:val="0"/>
              <w:jc w:val="both"/>
              <w:rPr>
                <w:rFonts w:hint="default"/>
                <w:vertAlign w:val="baseline"/>
                <w:lang w:val="en-US"/>
              </w:rPr>
            </w:pPr>
            <w:r>
              <w:rPr>
                <w:rFonts w:hint="default"/>
                <w:vertAlign w:val="baseline"/>
                <w:lang w:val="en-US"/>
              </w:rPr>
              <w:t>Sau 2 năm, IEEE tiếp tục giới thiệu chuẩn mới với nhiều cải tiến cụ thể. Chuẩn 802.11b hỗ trợ 11 Mbps, sử dụng băng tần 2.4 GHz. Phạm vi kết nối có thể lên đến 150m, tùy thuộc vào môi trường.</w:t>
            </w:r>
          </w:p>
        </w:tc>
      </w:tr>
      <w:tr w14:paraId="79A1E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14:paraId="4727BF03">
            <w:pPr>
              <w:bidi w:val="0"/>
              <w:jc w:val="both"/>
              <w:rPr>
                <w:rFonts w:hint="default"/>
                <w:vertAlign w:val="baseline"/>
                <w:lang w:val="en-US"/>
              </w:rPr>
            </w:pPr>
            <w:r>
              <w:rPr>
                <w:rFonts w:hint="default"/>
                <w:vertAlign w:val="baseline"/>
                <w:lang w:val="en-US"/>
              </w:rPr>
              <w:t>IEEE 802.11a</w:t>
            </w:r>
          </w:p>
        </w:tc>
        <w:tc>
          <w:tcPr>
            <w:tcW w:w="7540" w:type="dxa"/>
          </w:tcPr>
          <w:p w14:paraId="74A0D711">
            <w:pPr>
              <w:bidi w:val="0"/>
              <w:jc w:val="both"/>
              <w:rPr>
                <w:rFonts w:hint="default"/>
                <w:vertAlign w:val="baseline"/>
                <w:lang w:val="en-US"/>
              </w:rPr>
            </w:pPr>
            <w:r>
              <w:rPr>
                <w:rFonts w:hint="default"/>
                <w:vertAlign w:val="baseline"/>
                <w:lang w:val="en-US"/>
              </w:rPr>
              <w:t>Chuẩn 802.11a hỗ trợ tốc độ gấp gần 5 lần so với chuẩn b, tối đa lên tới 54 Mbps với băng tần vô tuyến 5 GHz. Phạm vi hoạt động thu hẹp lại trong khoảng 40 - 100m.</w:t>
            </w:r>
          </w:p>
        </w:tc>
      </w:tr>
      <w:tr w14:paraId="0064F1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14:paraId="4D4751B1">
            <w:pPr>
              <w:bidi w:val="0"/>
              <w:jc w:val="both"/>
              <w:rPr>
                <w:rFonts w:hint="default"/>
                <w:vertAlign w:val="baseline"/>
                <w:lang w:val="en-US"/>
              </w:rPr>
            </w:pPr>
            <w:r>
              <w:rPr>
                <w:rFonts w:hint="default"/>
                <w:vertAlign w:val="baseline"/>
                <w:lang w:val="en-US"/>
              </w:rPr>
              <w:t>IEEE 802.11g</w:t>
            </w:r>
          </w:p>
        </w:tc>
        <w:tc>
          <w:tcPr>
            <w:tcW w:w="7540" w:type="dxa"/>
          </w:tcPr>
          <w:p w14:paraId="30A3D5F2">
            <w:pPr>
              <w:bidi w:val="0"/>
              <w:jc w:val="both"/>
              <w:rPr>
                <w:rFonts w:hint="default"/>
                <w:vertAlign w:val="baseline"/>
                <w:lang w:val="en-US"/>
              </w:rPr>
            </w:pPr>
            <w:r>
              <w:rPr>
                <w:rFonts w:hint="default"/>
                <w:vertAlign w:val="baseline"/>
                <w:lang w:val="en-US"/>
              </w:rPr>
              <w:t>Ra mắt năm 2003 là bản kết hợp của hai chuẩn a và b, hỗ trợ tốc độ 54 Mbps, băng tần 2.4 GHz, phạm vi hoạt động từ 80 - 200m.</w:t>
            </w:r>
          </w:p>
        </w:tc>
      </w:tr>
      <w:tr w14:paraId="614193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14:paraId="1B41C7AB">
            <w:pPr>
              <w:bidi w:val="0"/>
              <w:jc w:val="both"/>
              <w:rPr>
                <w:rFonts w:hint="default"/>
                <w:vertAlign w:val="baseline"/>
                <w:lang w:val="en-US"/>
              </w:rPr>
            </w:pPr>
            <w:r>
              <w:rPr>
                <w:rFonts w:hint="default"/>
                <w:vertAlign w:val="baseline"/>
                <w:lang w:val="en-US"/>
              </w:rPr>
              <w:t>IEEE 802.11n</w:t>
            </w:r>
          </w:p>
        </w:tc>
        <w:tc>
          <w:tcPr>
            <w:tcW w:w="7540" w:type="dxa"/>
          </w:tcPr>
          <w:p w14:paraId="244F141D">
            <w:pPr>
              <w:bidi w:val="0"/>
              <w:jc w:val="both"/>
              <w:rPr>
                <w:rFonts w:hint="default"/>
                <w:vertAlign w:val="baseline"/>
                <w:lang w:val="en-US"/>
              </w:rPr>
            </w:pPr>
            <w:r>
              <w:rPr>
                <w:rFonts w:hint="default"/>
                <w:vertAlign w:val="baseline"/>
                <w:lang w:val="en-US"/>
              </w:rPr>
              <w:t>Được sử dụng công nghệ MIMO (Multiple-Input Multiple-Output) cho phép hỗ trợ tốc độ tối đa lên tới 600 Mbps, có thể chạy trên 2 băng tàn 2.4 và 5 GHz, phạm vi kết nối lên đến 250m.</w:t>
            </w:r>
          </w:p>
        </w:tc>
      </w:tr>
      <w:tr w14:paraId="0AD7E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14:paraId="068D5911">
            <w:pPr>
              <w:bidi w:val="0"/>
              <w:jc w:val="both"/>
              <w:rPr>
                <w:rFonts w:hint="default"/>
                <w:vertAlign w:val="baseline"/>
                <w:lang w:val="en-US"/>
              </w:rPr>
            </w:pPr>
            <w:r>
              <w:rPr>
                <w:rFonts w:hint="default"/>
                <w:vertAlign w:val="baseline"/>
                <w:lang w:val="en-US"/>
              </w:rPr>
              <w:t>IEEE 802.11ac</w:t>
            </w:r>
          </w:p>
        </w:tc>
        <w:tc>
          <w:tcPr>
            <w:tcW w:w="7540" w:type="dxa"/>
          </w:tcPr>
          <w:p w14:paraId="318EEFF9">
            <w:pPr>
              <w:bidi w:val="0"/>
              <w:jc w:val="both"/>
              <w:rPr>
                <w:rFonts w:hint="default"/>
                <w:vertAlign w:val="baseline"/>
                <w:lang w:val="en-US"/>
              </w:rPr>
            </w:pPr>
            <w:r>
              <w:rPr>
                <w:rFonts w:hint="default"/>
                <w:vertAlign w:val="baseline"/>
                <w:lang w:val="en-US"/>
              </w:rPr>
              <w:t>Áp dụng công nghệ MIMO, tốc độ tối đa đạt 1730 Mbps, băng tần 5 GHz, phạm vi kết nối từ 30 - 300m.</w:t>
            </w:r>
          </w:p>
        </w:tc>
      </w:tr>
    </w:tbl>
    <w:p w14:paraId="06B5F3D4">
      <w:pPr>
        <w:pStyle w:val="9"/>
        <w:numPr>
          <w:ilvl w:val="0"/>
          <w:numId w:val="0"/>
        </w:numPr>
        <w:spacing w:before="0" w:line="360" w:lineRule="auto"/>
        <w:ind w:left="1080" w:leftChars="0"/>
        <w:jc w:val="center"/>
        <w:rPr>
          <w:rFonts w:hint="default"/>
          <w:sz w:val="24"/>
          <w:szCs w:val="24"/>
          <w:lang w:val="en-US"/>
        </w:rPr>
      </w:pPr>
      <w:r>
        <w:rPr>
          <w:sz w:val="24"/>
          <w:szCs w:val="24"/>
        </w:rPr>
        <w:t xml:space="preserve">Bảng </w:t>
      </w:r>
      <w:r>
        <w:rPr>
          <w:sz w:val="24"/>
          <w:szCs w:val="24"/>
        </w:rPr>
        <w:fldChar w:fldCharType="begin"/>
      </w:r>
      <w:r>
        <w:rPr>
          <w:sz w:val="24"/>
          <w:szCs w:val="24"/>
        </w:rPr>
        <w:instrText xml:space="preserve"> SEQ Bảng \* ARABIC </w:instrText>
      </w:r>
      <w:r>
        <w:rPr>
          <w:sz w:val="24"/>
          <w:szCs w:val="24"/>
        </w:rPr>
        <w:fldChar w:fldCharType="separate"/>
      </w:r>
      <w:r>
        <w:rPr>
          <w:sz w:val="24"/>
          <w:szCs w:val="24"/>
        </w:rPr>
        <w:t>1</w:t>
      </w:r>
      <w:r>
        <w:rPr>
          <w:sz w:val="24"/>
          <w:szCs w:val="24"/>
        </w:rPr>
        <w:fldChar w:fldCharType="end"/>
      </w:r>
      <w:bookmarkStart w:id="12" w:name="_Toc22942"/>
      <w:r>
        <w:rPr>
          <w:sz w:val="24"/>
          <w:szCs w:val="24"/>
          <w:lang w:val="en-US"/>
        </w:rPr>
        <w:t>:  Giao thức IEEE 802.11</w:t>
      </w:r>
      <w:bookmarkEnd w:id="12"/>
    </w:p>
    <w:p w14:paraId="6588F0B9">
      <w:pPr>
        <w:pStyle w:val="23"/>
        <w:numPr>
          <w:ilvl w:val="2"/>
          <w:numId w:val="2"/>
        </w:numPr>
        <w:spacing w:before="0" w:line="360" w:lineRule="auto"/>
        <w:ind w:left="1800" w:leftChars="0" w:hanging="720" w:firstLineChars="0"/>
        <w:jc w:val="both"/>
        <w:outlineLvl w:val="2"/>
        <w:rPr>
          <w:rFonts w:hint="default"/>
          <w:b/>
          <w:bCs/>
          <w:lang w:val="en-US"/>
        </w:rPr>
      </w:pPr>
      <w:bookmarkStart w:id="13" w:name="_Toc9382"/>
      <w:r>
        <w:rPr>
          <w:rFonts w:hint="default" w:cs="Times New Roman"/>
          <w:b/>
          <w:bCs/>
          <w:lang w:val="en-US"/>
        </w:rPr>
        <w:t>Một số đặc trưng cơ bản của Wi-Fi:</w:t>
      </w:r>
      <w:bookmarkEnd w:id="13"/>
    </w:p>
    <w:p w14:paraId="4A70A051">
      <w:pPr>
        <w:bidi w:val="0"/>
        <w:ind w:firstLine="720" w:firstLineChars="0"/>
        <w:jc w:val="both"/>
        <w:rPr>
          <w:rFonts w:hint="default"/>
          <w:lang w:val="en-US"/>
        </w:rPr>
      </w:pPr>
      <w:r>
        <w:rPr>
          <w:rFonts w:hint="default"/>
          <w:lang w:val="en-US"/>
        </w:rPr>
        <w:t>Khi kết nối với mạng không dây, chúng ta thường thấy một số đặc trưng cơ bản của Wi-Fi như SSID, RSSI, … Vậy chúng ta hiểu như thế nào về SSID cũng như RSSI?</w:t>
      </w:r>
    </w:p>
    <w:p w14:paraId="409D2FD1">
      <w:pPr>
        <w:bidi w:val="0"/>
        <w:ind w:firstLine="720" w:firstLineChars="0"/>
        <w:jc w:val="both"/>
        <w:rPr>
          <w:rFonts w:hint="default"/>
          <w:lang w:val="en-US"/>
        </w:rPr>
      </w:pPr>
      <w:r>
        <w:rPr>
          <w:rFonts w:hint="default"/>
          <w:lang w:val="en-US"/>
        </w:rPr>
        <w:t xml:space="preserve">SSID viết tắt của Service Set Identifier là tên của mạng không dây cục bộ WLAN gồm mạng của gia đình hay các hostpot công cộng. SSID là một chuỗi văn bản phân biệt chữ hoa và chữ thường gồm các chữ cái, chữ số dài 32 kí tự. Về cơ bản, SSID là tên được gán cho mạng Wi-Fi khi thiết lập bộ định tuyến. Sau đó, bộ định tuyến sử dụng SSID để tạo điểm phát sóng và phát sóng mạng của nó trong vùng lân cận. SSID sau đó hoạt động như một điểm truy cập để các thiết bị ở gần, như máy tính và điện thoại thông minh, có thể định vị và kết nối với nó. </w:t>
      </w:r>
    </w:p>
    <w:p w14:paraId="7C193EBC">
      <w:pPr>
        <w:bidi w:val="0"/>
        <w:ind w:firstLine="720" w:firstLineChars="0"/>
        <w:jc w:val="both"/>
        <w:rPr>
          <w:rFonts w:hint="default"/>
          <w:lang w:val="en-US"/>
        </w:rPr>
      </w:pPr>
      <w:r>
        <w:rPr>
          <w:rFonts w:hint="default"/>
          <w:lang w:val="en-US"/>
        </w:rPr>
        <w:t xml:space="preserve">SSID đóng một vai trò trung tâm trong việc tổ chức và duy trì hoạt động của hệ thống mạng không dây. Nó hoạt động như một biển hiệu định danh, cho phép các thiết bị phân biệt và kết nối với mạng không dây cụ thể từ số lượng lớn các mạng khả dụng. Điều này rất quan trọng, đặc biệt trong môi trường đô thị hoặc văn phòng nơi có nhiều mạng không dây hoạt động cùng một lúc. Bằng cách sử dụng SSID duy nhất cho mỗi mạng, người dùng có thể chắc chắn rằng họ đang kết nối chính xác với mạng mong muốn, tránh nhầm lẫn hoặc kết nối sai mạng. </w:t>
      </w:r>
    </w:p>
    <w:p w14:paraId="78FC7260">
      <w:pPr>
        <w:bidi w:val="0"/>
        <w:ind w:firstLine="720" w:firstLineChars="0"/>
        <w:jc w:val="both"/>
        <w:rPr>
          <w:rFonts w:hint="default"/>
          <w:lang w:val="en-US"/>
        </w:rPr>
      </w:pPr>
      <w:r>
        <w:rPr>
          <w:rFonts w:hint="default"/>
          <w:lang w:val="en-US"/>
        </w:rPr>
        <w:t>Ngoài việc định danh, SSID còn giúp tăng cường bảo mật mạng. Mạng không dây có SSID ẩn đòi hỏi người dùng phải biết chính xác tên của mạng để kết nối, giảm thiểu rủi ro truy cập trái phép. Mặc dù không phải là biện pháp bảo mật mạnh mẽ nhất, nhưng việc ẩn SSID kết hợp với các biện pháp bảo mật khác như mã hóa WPA2/WPA3 và mật khẩu mạng mạnh có thể giúp tăng cường đáng kể sự an toàn cho mạng không dây. Nhờ SSID, việc quản lý và bảo vệ mạng không dây trở nên linh hoạt và hiệu quả hơn.</w:t>
      </w:r>
    </w:p>
    <w:p w14:paraId="7A27E898">
      <w:pPr>
        <w:bidi w:val="0"/>
        <w:ind w:firstLine="720" w:firstLineChars="0"/>
        <w:jc w:val="both"/>
        <w:rPr>
          <w:rFonts w:hint="default"/>
          <w:lang w:val="en-US"/>
        </w:rPr>
      </w:pPr>
      <w:r>
        <w:rPr>
          <w:rFonts w:hint="default"/>
          <w:lang w:val="en-US"/>
        </w:rPr>
        <w:t>RSSI viết tắt của Received Signal Strength Indicator, là phép đo mức độ thiết bị có thế nhận được tín hiệu từ điểm truy cập hoặc bộ định tuyến. Đây là một giá trị để xác định xem có đủ tín hiệu để kết nối không dây hay không. RSSI thường được biểu thị bằng cách sử dụng dBm để làm thước đo đánh giá.</w:t>
      </w:r>
    </w:p>
    <w:p w14:paraId="3EB7B924">
      <w:pPr>
        <w:bidi w:val="0"/>
        <w:ind w:firstLine="720" w:firstLineChars="0"/>
        <w:jc w:val="both"/>
        <w:rPr>
          <w:rFonts w:hint="default"/>
          <w:lang w:val="en-US"/>
        </w:rPr>
      </w:pPr>
    </w:p>
    <w:p w14:paraId="478FCC79">
      <w:pPr>
        <w:bidi w:val="0"/>
        <w:ind w:firstLine="720" w:firstLineChars="0"/>
        <w:jc w:val="both"/>
        <w:rPr>
          <w:rFonts w:hint="default"/>
          <w:lang w:val="en-US"/>
        </w:rPr>
      </w:pPr>
    </w:p>
    <w:p w14:paraId="431D816C">
      <w:pPr>
        <w:bidi w:val="0"/>
        <w:ind w:firstLine="720" w:firstLineChars="0"/>
        <w:jc w:val="both"/>
        <w:rPr>
          <w:rFonts w:hint="default"/>
          <w:lang w:val="en-US"/>
        </w:rPr>
      </w:pPr>
    </w:p>
    <w:p w14:paraId="26B11D5E">
      <w:pPr>
        <w:bidi w:val="0"/>
        <w:ind w:firstLine="720" w:firstLineChars="0"/>
        <w:jc w:val="both"/>
        <w:rPr>
          <w:rFonts w:hint="default"/>
          <w:lang w:val="en-US"/>
        </w:rPr>
      </w:pPr>
    </w:p>
    <w:p w14:paraId="15B96BD6">
      <w:pPr>
        <w:bidi w:val="0"/>
        <w:ind w:firstLine="720" w:firstLineChars="0"/>
        <w:jc w:val="both"/>
        <w:rPr>
          <w:rFonts w:hint="default"/>
          <w:lang w:val="en-US"/>
        </w:rPr>
      </w:pPr>
    </w:p>
    <w:p w14:paraId="66D744F8">
      <w:pPr>
        <w:bidi w:val="0"/>
        <w:ind w:firstLine="720" w:firstLineChars="0"/>
        <w:jc w:val="both"/>
        <w:rPr>
          <w:rFonts w:hint="default"/>
          <w:lang w:val="en-US"/>
        </w:rPr>
      </w:pPr>
    </w:p>
    <w:p w14:paraId="7E6CFB67">
      <w:pPr>
        <w:bidi w:val="0"/>
        <w:ind w:firstLine="720" w:firstLineChars="0"/>
        <w:jc w:val="both"/>
        <w:rPr>
          <w:rFonts w:hint="default"/>
          <w:lang w:val="en-US"/>
        </w:rPr>
      </w:pPr>
    </w:p>
    <w:p w14:paraId="0270335B">
      <w:pPr>
        <w:bidi w:val="0"/>
        <w:ind w:firstLine="720" w:firstLineChars="0"/>
        <w:jc w:val="both"/>
        <w:rPr>
          <w:rFonts w:hint="default"/>
          <w:lang w:val="en-US"/>
        </w:rPr>
      </w:pPr>
    </w:p>
    <w:p w14:paraId="6923B37E">
      <w:pPr>
        <w:bidi w:val="0"/>
        <w:ind w:firstLine="720" w:firstLineChars="0"/>
        <w:jc w:val="both"/>
        <w:rPr>
          <w:rFonts w:hint="default"/>
          <w:lang w:val="en-US"/>
        </w:rPr>
      </w:pPr>
    </w:p>
    <w:p w14:paraId="520641FC">
      <w:pPr>
        <w:bidi w:val="0"/>
        <w:ind w:firstLine="720" w:firstLineChars="0"/>
        <w:jc w:val="both"/>
        <w:rPr>
          <w:rFonts w:hint="default"/>
          <w:lang w:val="en-US"/>
        </w:rPr>
      </w:pPr>
    </w:p>
    <w:p w14:paraId="46A1875B">
      <w:pPr>
        <w:bidi w:val="0"/>
        <w:ind w:firstLine="720" w:firstLineChars="0"/>
        <w:jc w:val="both"/>
        <w:rPr>
          <w:rFonts w:hint="default"/>
          <w:lang w:val="en-US"/>
        </w:rPr>
      </w:pPr>
      <w:r>
        <w:rPr>
          <w:rFonts w:hint="default"/>
          <w:lang w:val="en-US"/>
        </w:rPr>
        <w:t>Bảng tiêu chí cường độ tín hiệu Wi-Fi RSSI:</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6"/>
        <w:gridCol w:w="1376"/>
        <w:gridCol w:w="4429"/>
      </w:tblGrid>
      <w:tr w14:paraId="0B8307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16" w:type="dxa"/>
          </w:tcPr>
          <w:p w14:paraId="67A9D0A0">
            <w:pPr>
              <w:bidi w:val="0"/>
              <w:jc w:val="center"/>
              <w:rPr>
                <w:rFonts w:hint="default"/>
                <w:vertAlign w:val="baseline"/>
                <w:lang w:val="en-US"/>
              </w:rPr>
            </w:pPr>
            <w:r>
              <w:rPr>
                <w:rFonts w:hint="default"/>
                <w:vertAlign w:val="baseline"/>
                <w:lang w:val="en-US"/>
              </w:rPr>
              <w:t>Cường độ tín hiệu (RSSI)</w:t>
            </w:r>
          </w:p>
        </w:tc>
        <w:tc>
          <w:tcPr>
            <w:tcW w:w="1376" w:type="dxa"/>
          </w:tcPr>
          <w:p w14:paraId="0D986A05">
            <w:pPr>
              <w:bidi w:val="0"/>
              <w:jc w:val="center"/>
              <w:rPr>
                <w:rFonts w:hint="default"/>
                <w:vertAlign w:val="baseline"/>
                <w:lang w:val="en-US"/>
              </w:rPr>
            </w:pPr>
            <w:r>
              <w:rPr>
                <w:rFonts w:hint="default"/>
                <w:vertAlign w:val="baseline"/>
                <w:lang w:val="en-US"/>
              </w:rPr>
              <w:t>Chất lượng</w:t>
            </w:r>
          </w:p>
        </w:tc>
        <w:tc>
          <w:tcPr>
            <w:tcW w:w="4429" w:type="dxa"/>
          </w:tcPr>
          <w:p w14:paraId="0D73B57C">
            <w:pPr>
              <w:bidi w:val="0"/>
              <w:jc w:val="center"/>
              <w:rPr>
                <w:rFonts w:hint="default"/>
                <w:vertAlign w:val="baseline"/>
                <w:lang w:val="en-US"/>
              </w:rPr>
            </w:pPr>
            <w:r>
              <w:rPr>
                <w:rFonts w:hint="default"/>
                <w:vertAlign w:val="baseline"/>
                <w:lang w:val="en-US"/>
              </w:rPr>
              <w:t>Dịch vụ có thể sử dụng</w:t>
            </w:r>
          </w:p>
        </w:tc>
      </w:tr>
      <w:tr w14:paraId="59F75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5" w:hRule="atLeast"/>
          <w:jc w:val="center"/>
        </w:trPr>
        <w:tc>
          <w:tcPr>
            <w:tcW w:w="2716" w:type="dxa"/>
          </w:tcPr>
          <w:p w14:paraId="49163756">
            <w:pPr>
              <w:bidi w:val="0"/>
              <w:jc w:val="both"/>
              <w:rPr>
                <w:rFonts w:hint="default"/>
                <w:vertAlign w:val="baseline"/>
                <w:lang w:val="en-US"/>
              </w:rPr>
            </w:pPr>
            <w:r>
              <w:rPr>
                <w:rFonts w:hint="default"/>
                <w:vertAlign w:val="baseline"/>
                <w:lang w:val="en-US"/>
              </w:rPr>
              <w:t>Lớn hơn -60 dBm</w:t>
            </w:r>
          </w:p>
        </w:tc>
        <w:tc>
          <w:tcPr>
            <w:tcW w:w="1376" w:type="dxa"/>
          </w:tcPr>
          <w:p w14:paraId="313BC70E">
            <w:pPr>
              <w:bidi w:val="0"/>
              <w:jc w:val="both"/>
              <w:rPr>
                <w:rFonts w:hint="default"/>
                <w:vertAlign w:val="baseline"/>
                <w:lang w:val="en-US"/>
              </w:rPr>
            </w:pPr>
            <w:r>
              <w:rPr>
                <w:rFonts w:hint="default"/>
                <w:vertAlign w:val="baseline"/>
                <w:lang w:val="en-US"/>
              </w:rPr>
              <w:t xml:space="preserve">Rất tốt </w:t>
            </w:r>
          </w:p>
        </w:tc>
        <w:tc>
          <w:tcPr>
            <w:tcW w:w="4429" w:type="dxa"/>
          </w:tcPr>
          <w:p w14:paraId="7B49DA29">
            <w:pPr>
              <w:bidi w:val="0"/>
              <w:jc w:val="both"/>
              <w:rPr>
                <w:rFonts w:hint="default"/>
                <w:vertAlign w:val="baseline"/>
                <w:lang w:val="en-US"/>
              </w:rPr>
            </w:pPr>
            <w:r>
              <w:rPr>
                <w:rFonts w:hint="default"/>
                <w:vertAlign w:val="baseline"/>
                <w:lang w:val="en-US"/>
              </w:rPr>
              <w:t>Mức cường độ tín hiệu cao nhất có thể đạt được trong điều kiện thực tế và có thể sử dụng tất cả các dịch vụ: voice, video, web, mail.</w:t>
            </w:r>
          </w:p>
        </w:tc>
      </w:tr>
      <w:tr w14:paraId="252B7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16" w:type="dxa"/>
          </w:tcPr>
          <w:p w14:paraId="1CEF5350">
            <w:pPr>
              <w:bidi w:val="0"/>
              <w:jc w:val="both"/>
              <w:rPr>
                <w:rFonts w:hint="default"/>
                <w:vertAlign w:val="baseline"/>
                <w:lang w:val="en-US"/>
              </w:rPr>
            </w:pPr>
            <w:r>
              <w:rPr>
                <w:rFonts w:hint="default"/>
                <w:vertAlign w:val="baseline"/>
                <w:lang w:val="en-US"/>
              </w:rPr>
              <w:t>-61 dBm đến -70 dBm</w:t>
            </w:r>
          </w:p>
        </w:tc>
        <w:tc>
          <w:tcPr>
            <w:tcW w:w="1376" w:type="dxa"/>
          </w:tcPr>
          <w:p w14:paraId="69A17BA5">
            <w:pPr>
              <w:bidi w:val="0"/>
              <w:jc w:val="both"/>
              <w:rPr>
                <w:rFonts w:hint="default"/>
                <w:vertAlign w:val="baseline"/>
                <w:lang w:val="en-US"/>
              </w:rPr>
            </w:pPr>
            <w:r>
              <w:rPr>
                <w:rFonts w:hint="default"/>
                <w:vertAlign w:val="baseline"/>
                <w:lang w:val="en-US"/>
              </w:rPr>
              <w:t>Tốt</w:t>
            </w:r>
          </w:p>
        </w:tc>
        <w:tc>
          <w:tcPr>
            <w:tcW w:w="4429" w:type="dxa"/>
          </w:tcPr>
          <w:p w14:paraId="0DF570E0">
            <w:pPr>
              <w:bidi w:val="0"/>
              <w:jc w:val="both"/>
              <w:rPr>
                <w:rFonts w:hint="default"/>
                <w:vertAlign w:val="baseline"/>
                <w:lang w:val="en-US"/>
              </w:rPr>
            </w:pPr>
            <w:r>
              <w:rPr>
                <w:rFonts w:hint="default"/>
                <w:vertAlign w:val="baseline"/>
                <w:lang w:val="en-US"/>
              </w:rPr>
              <w:t>Có thể tận hưởng hầu hết các hoạt động trực tuyến mà không gặp bất kỳ sự chậm trễ và mất kết nối nào.</w:t>
            </w:r>
          </w:p>
        </w:tc>
      </w:tr>
      <w:tr w14:paraId="4E8638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16" w:type="dxa"/>
          </w:tcPr>
          <w:p w14:paraId="661765B8">
            <w:pPr>
              <w:bidi w:val="0"/>
              <w:jc w:val="both"/>
              <w:rPr>
                <w:rFonts w:hint="default"/>
                <w:vertAlign w:val="baseline"/>
                <w:lang w:val="en-US"/>
              </w:rPr>
            </w:pPr>
            <w:r>
              <w:rPr>
                <w:rFonts w:hint="default"/>
                <w:vertAlign w:val="baseline"/>
                <w:lang w:val="en-US"/>
              </w:rPr>
              <w:t>-71 dBm đến -80 dBm</w:t>
            </w:r>
          </w:p>
        </w:tc>
        <w:tc>
          <w:tcPr>
            <w:tcW w:w="1376" w:type="dxa"/>
          </w:tcPr>
          <w:p w14:paraId="7DDC9C8B">
            <w:pPr>
              <w:bidi w:val="0"/>
              <w:jc w:val="both"/>
              <w:rPr>
                <w:rFonts w:hint="default"/>
                <w:vertAlign w:val="baseline"/>
                <w:lang w:val="en-US"/>
              </w:rPr>
            </w:pPr>
            <w:r>
              <w:rPr>
                <w:rFonts w:hint="default"/>
                <w:vertAlign w:val="baseline"/>
                <w:lang w:val="en-US"/>
              </w:rPr>
              <w:t>Yếu</w:t>
            </w:r>
          </w:p>
        </w:tc>
        <w:tc>
          <w:tcPr>
            <w:tcW w:w="4429" w:type="dxa"/>
          </w:tcPr>
          <w:p w14:paraId="418E2A4A">
            <w:pPr>
              <w:bidi w:val="0"/>
              <w:jc w:val="both"/>
              <w:rPr>
                <w:rFonts w:hint="default"/>
                <w:vertAlign w:val="baseline"/>
                <w:lang w:val="en-US"/>
              </w:rPr>
            </w:pPr>
            <w:r>
              <w:rPr>
                <w:rFonts w:hint="default"/>
                <w:vertAlign w:val="baseline"/>
                <w:lang w:val="en-US"/>
              </w:rPr>
              <w:t>Tốc độ tải xuống hoặc tải lên sẽ bị ảnh hưởng đáng kể. Tuy nhiên có thể sử dụng được Web và mail.</w:t>
            </w:r>
          </w:p>
        </w:tc>
      </w:tr>
      <w:tr w14:paraId="600E6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16" w:type="dxa"/>
          </w:tcPr>
          <w:p w14:paraId="4C6D8EBF">
            <w:pPr>
              <w:bidi w:val="0"/>
              <w:jc w:val="both"/>
              <w:rPr>
                <w:rFonts w:hint="default"/>
                <w:vertAlign w:val="baseline"/>
                <w:lang w:val="en-US"/>
              </w:rPr>
            </w:pPr>
            <w:r>
              <w:rPr>
                <w:rFonts w:hint="default"/>
                <w:vertAlign w:val="baseline"/>
                <w:lang w:val="en-US"/>
              </w:rPr>
              <w:t>Nhỏ hơn -80 dBm</w:t>
            </w:r>
          </w:p>
        </w:tc>
        <w:tc>
          <w:tcPr>
            <w:tcW w:w="1376" w:type="dxa"/>
          </w:tcPr>
          <w:p w14:paraId="485D5D4C">
            <w:pPr>
              <w:bidi w:val="0"/>
              <w:jc w:val="both"/>
              <w:rPr>
                <w:rFonts w:hint="default"/>
                <w:vertAlign w:val="baseline"/>
                <w:lang w:val="en-US"/>
              </w:rPr>
            </w:pPr>
            <w:r>
              <w:rPr>
                <w:rFonts w:hint="default"/>
                <w:vertAlign w:val="baseline"/>
                <w:lang w:val="en-US"/>
              </w:rPr>
              <w:t>Rất yếu</w:t>
            </w:r>
          </w:p>
        </w:tc>
        <w:tc>
          <w:tcPr>
            <w:tcW w:w="4429" w:type="dxa"/>
          </w:tcPr>
          <w:p w14:paraId="131A7D49">
            <w:pPr>
              <w:bidi w:val="0"/>
              <w:jc w:val="both"/>
              <w:rPr>
                <w:rFonts w:hint="default"/>
                <w:vertAlign w:val="baseline"/>
                <w:lang w:val="en-US"/>
              </w:rPr>
            </w:pPr>
            <w:r>
              <w:rPr>
                <w:rFonts w:hint="default"/>
                <w:vertAlign w:val="baseline"/>
                <w:lang w:val="en-US"/>
              </w:rPr>
              <w:t>Không ổn định hoặc không hoạt động, thường xuyên gặp tình trạng mất kết nối.</w:t>
            </w:r>
          </w:p>
        </w:tc>
      </w:tr>
    </w:tbl>
    <w:p w14:paraId="4DA9F920">
      <w:pPr>
        <w:pStyle w:val="9"/>
        <w:numPr>
          <w:ilvl w:val="0"/>
          <w:numId w:val="0"/>
        </w:numPr>
        <w:bidi w:val="0"/>
        <w:ind w:left="720" w:leftChars="0"/>
        <w:jc w:val="center"/>
        <w:rPr>
          <w:sz w:val="24"/>
          <w:szCs w:val="24"/>
          <w:lang w:val="en-US"/>
        </w:rPr>
      </w:pPr>
      <w:r>
        <w:rPr>
          <w:sz w:val="24"/>
          <w:szCs w:val="24"/>
        </w:rPr>
        <w:t xml:space="preserve">Bảng </w:t>
      </w:r>
      <w:r>
        <w:rPr>
          <w:sz w:val="24"/>
          <w:szCs w:val="24"/>
        </w:rPr>
        <w:fldChar w:fldCharType="begin"/>
      </w:r>
      <w:r>
        <w:rPr>
          <w:sz w:val="24"/>
          <w:szCs w:val="24"/>
        </w:rPr>
        <w:instrText xml:space="preserve"> SEQ Bảng \* ARABIC </w:instrText>
      </w:r>
      <w:r>
        <w:rPr>
          <w:sz w:val="24"/>
          <w:szCs w:val="24"/>
        </w:rPr>
        <w:fldChar w:fldCharType="separate"/>
      </w:r>
      <w:r>
        <w:rPr>
          <w:sz w:val="24"/>
          <w:szCs w:val="24"/>
        </w:rPr>
        <w:t>2</w:t>
      </w:r>
      <w:r>
        <w:rPr>
          <w:sz w:val="24"/>
          <w:szCs w:val="24"/>
        </w:rPr>
        <w:fldChar w:fldCharType="end"/>
      </w:r>
      <w:bookmarkStart w:id="14" w:name="_Toc23537"/>
      <w:r>
        <w:rPr>
          <w:sz w:val="24"/>
          <w:szCs w:val="24"/>
          <w:lang w:val="en-US"/>
        </w:rPr>
        <w:t>: Bảng cường độ tín hiệu RSSI</w:t>
      </w:r>
      <w:bookmarkEnd w:id="14"/>
    </w:p>
    <w:p w14:paraId="5C24B749">
      <w:pPr>
        <w:pStyle w:val="23"/>
        <w:numPr>
          <w:ilvl w:val="1"/>
          <w:numId w:val="2"/>
        </w:numPr>
        <w:spacing w:before="0" w:line="360" w:lineRule="auto"/>
        <w:ind w:left="1095" w:leftChars="0" w:hanging="375" w:firstLineChars="0"/>
        <w:jc w:val="both"/>
        <w:outlineLvl w:val="1"/>
        <w:rPr>
          <w:rFonts w:hint="default"/>
          <w:lang w:val="en-US"/>
        </w:rPr>
      </w:pPr>
      <w:r>
        <w:rPr>
          <w:rFonts w:hint="default"/>
          <w:sz w:val="24"/>
          <w:szCs w:val="24"/>
          <w:lang w:val="en-US"/>
        </w:rPr>
        <w:tab/>
      </w:r>
      <w:bookmarkStart w:id="15" w:name="_Toc8558"/>
      <w:r>
        <w:rPr>
          <w:rFonts w:hint="default" w:cs="Times New Roman"/>
          <w:b/>
          <w:bCs/>
          <w:lang w:val="en-US"/>
        </w:rPr>
        <w:t>Chuẩn tín hiệu 0-10V và 4-20mA:</w:t>
      </w:r>
      <w:bookmarkEnd w:id="15"/>
    </w:p>
    <w:p w14:paraId="367F92B9">
      <w:pPr>
        <w:pStyle w:val="23"/>
        <w:numPr>
          <w:ilvl w:val="2"/>
          <w:numId w:val="2"/>
        </w:numPr>
        <w:spacing w:before="0" w:line="360" w:lineRule="auto"/>
        <w:ind w:left="1800" w:leftChars="0" w:hanging="720" w:firstLineChars="0"/>
        <w:jc w:val="both"/>
        <w:outlineLvl w:val="2"/>
        <w:rPr>
          <w:rFonts w:hint="default" w:cs="Times New Roman"/>
          <w:b/>
          <w:bCs/>
          <w:lang w:val="en-US"/>
        </w:rPr>
      </w:pPr>
      <w:bookmarkStart w:id="16" w:name="_Toc6491"/>
      <w:r>
        <w:rPr>
          <w:rFonts w:hint="default" w:cs="Times New Roman"/>
          <w:b/>
          <w:bCs/>
          <w:lang w:val="en-US"/>
        </w:rPr>
        <w:t>Khái niệm về tín hiệu tương tự:</w:t>
      </w:r>
      <w:bookmarkEnd w:id="16"/>
    </w:p>
    <w:p w14:paraId="728E6491">
      <w:pPr>
        <w:pStyle w:val="23"/>
        <w:numPr>
          <w:ilvl w:val="0"/>
          <w:numId w:val="0"/>
        </w:numPr>
        <w:spacing w:before="0" w:line="360" w:lineRule="auto"/>
        <w:ind w:left="0" w:leftChars="0" w:firstLine="720" w:firstLineChars="300"/>
        <w:jc w:val="both"/>
        <w:outlineLvl w:val="9"/>
        <w:rPr>
          <w:rFonts w:hint="default"/>
          <w:lang w:val="en-US"/>
        </w:rPr>
      </w:pPr>
      <w:r>
        <w:rPr>
          <w:rFonts w:hint="default"/>
          <w:lang w:val="en-US"/>
        </w:rPr>
        <w:t xml:space="preserve">Hiện nay, khi tín hiệu số (digital signal) được sử dụng rộng rãi trong các điện toán hiện đại, tín hiệu tương tự (analog) vẫn tiếp tục đóng một vai trò quan trọng trong các ứng dụng điều khiển khác nhau. </w:t>
      </w:r>
    </w:p>
    <w:p w14:paraId="25A5D5CE">
      <w:pPr>
        <w:pStyle w:val="23"/>
        <w:numPr>
          <w:ilvl w:val="0"/>
          <w:numId w:val="0"/>
        </w:numPr>
        <w:spacing w:before="0" w:line="360" w:lineRule="auto"/>
        <w:ind w:left="0" w:leftChars="0" w:firstLine="720" w:firstLineChars="300"/>
        <w:jc w:val="both"/>
        <w:outlineLvl w:val="9"/>
        <w:rPr>
          <w:rFonts w:hint="default"/>
          <w:lang w:val="en-US"/>
        </w:rPr>
      </w:pPr>
      <w:r>
        <w:rPr>
          <w:rFonts w:hint="default"/>
          <w:lang w:val="en-US"/>
        </w:rPr>
        <w:t>Tín hiệu tương tự là sự thể hiện liên tục của thông tin thay đổi liên tục theo thời gian. Nó có thể có bất kỳ giá trị nào trong một phạm vi cụ thể và thường được biểu diễn dưới dạng sóng tín hiệu. Tín hiệu tương tự có cung cấp độ phân giải cao và độ chính xác do tính chất liên tục của mình. Với ưu điểm này, người dùng có thể quan sát được những thay đổi dù là nhỏ nhất và những thông tin chi tiết về số lượng đo được. Đồng thời, tín hiệu tương tự cho phép chung ta giám sát và điều khiển theo thời gian thực. Ngoài ra, tín hiệu tương tự cũng cung cấp một biểu diễn hợp lý của dự liệu đo được, cung cấp cho các kỹ sư và kỹ thuật viên dữ liệu trực quan để nhanh chóng ra quyết định.</w:t>
      </w:r>
    </w:p>
    <w:p w14:paraId="03A82AA2">
      <w:pPr>
        <w:pStyle w:val="23"/>
        <w:numPr>
          <w:ilvl w:val="0"/>
          <w:numId w:val="0"/>
        </w:numPr>
        <w:spacing w:before="0" w:line="360" w:lineRule="auto"/>
        <w:ind w:left="0" w:leftChars="0" w:firstLine="720" w:firstLineChars="300"/>
        <w:jc w:val="both"/>
        <w:outlineLvl w:val="1"/>
        <w:rPr>
          <w:rFonts w:hint="default"/>
          <w:lang w:val="en-US"/>
        </w:rPr>
      </w:pPr>
    </w:p>
    <w:p w14:paraId="0F641B7F">
      <w:pPr>
        <w:pStyle w:val="23"/>
        <w:numPr>
          <w:ilvl w:val="2"/>
          <w:numId w:val="2"/>
        </w:numPr>
        <w:spacing w:before="0" w:line="360" w:lineRule="auto"/>
        <w:ind w:left="1800" w:leftChars="0" w:hanging="720" w:firstLineChars="0"/>
        <w:jc w:val="both"/>
        <w:outlineLvl w:val="2"/>
        <w:rPr>
          <w:rFonts w:hint="default" w:cs="Times New Roman"/>
          <w:b/>
          <w:bCs/>
          <w:lang w:val="en-US"/>
        </w:rPr>
      </w:pPr>
      <w:bookmarkStart w:id="17" w:name="_Toc7673"/>
      <w:r>
        <w:rPr>
          <w:rFonts w:hint="default" w:cs="Times New Roman"/>
          <w:b/>
          <w:bCs/>
          <w:lang w:val="en-US"/>
        </w:rPr>
        <w:t>Tín hiệu 0-10V:</w:t>
      </w:r>
      <w:bookmarkEnd w:id="17"/>
    </w:p>
    <w:p w14:paraId="3C2DA753">
      <w:pPr>
        <w:pStyle w:val="23"/>
        <w:numPr>
          <w:ilvl w:val="0"/>
          <w:numId w:val="0"/>
        </w:numPr>
        <w:spacing w:before="0" w:line="360" w:lineRule="auto"/>
        <w:ind w:left="0" w:leftChars="0" w:firstLine="720" w:firstLineChars="300"/>
        <w:jc w:val="both"/>
        <w:outlineLvl w:val="9"/>
        <w:rPr>
          <w:rFonts w:hint="default" w:cs="Times New Roman"/>
          <w:b w:val="0"/>
          <w:bCs w:val="0"/>
          <w:lang w:val="en-US"/>
        </w:rPr>
      </w:pPr>
      <w:r>
        <w:rPr>
          <w:rFonts w:hint="default" w:cs="Times New Roman"/>
          <w:b w:val="0"/>
          <w:bCs w:val="0"/>
          <w:lang w:val="en-US"/>
        </w:rPr>
        <w:t>Tín hiệu 0-10V là một trong những tín hiệu analog được sử dụng phổ biến trong ngành công nghiệp, được sử dụng để truyền tải thông tin giữa các thiết bị và hệ thống.</w:t>
      </w:r>
    </w:p>
    <w:p w14:paraId="2991EAA5">
      <w:pPr>
        <w:pStyle w:val="23"/>
        <w:numPr>
          <w:ilvl w:val="0"/>
          <w:numId w:val="0"/>
        </w:numPr>
        <w:spacing w:before="0" w:line="360" w:lineRule="auto"/>
        <w:ind w:left="0" w:leftChars="0" w:firstLine="720" w:firstLineChars="300"/>
        <w:jc w:val="both"/>
        <w:outlineLvl w:val="9"/>
        <w:rPr>
          <w:rFonts w:hint="default"/>
          <w:b w:val="0"/>
          <w:bCs w:val="0"/>
          <w:lang w:val="en-US"/>
        </w:rPr>
      </w:pPr>
      <w:r>
        <w:rPr>
          <w:rFonts w:hint="default"/>
          <w:b w:val="0"/>
          <w:bCs w:val="0"/>
          <w:lang w:val="en-US"/>
        </w:rPr>
        <w:t>Tín hiệu 0 – 10V có những ưu điểm như sau:</w:t>
      </w:r>
    </w:p>
    <w:p w14:paraId="6C376215">
      <w:pPr>
        <w:pStyle w:val="23"/>
        <w:numPr>
          <w:ilvl w:val="0"/>
          <w:numId w:val="0"/>
        </w:numPr>
        <w:spacing w:before="0" w:line="360" w:lineRule="auto"/>
        <w:ind w:left="0" w:leftChars="0" w:firstLine="720" w:firstLineChars="300"/>
        <w:jc w:val="both"/>
        <w:outlineLvl w:val="9"/>
        <w:rPr>
          <w:rFonts w:hint="default"/>
          <w:b w:val="0"/>
          <w:bCs w:val="0"/>
          <w:lang w:val="en-US"/>
        </w:rPr>
      </w:pPr>
      <w:r>
        <w:rPr>
          <w:rFonts w:hint="default"/>
          <w:b w:val="0"/>
          <w:bCs w:val="0"/>
          <w:lang w:val="en-US"/>
        </w:rPr>
        <w:t xml:space="preserve"> - Dễ đọc và hiểu: Mức độ điện áp thể hiện trực tiếp giá trị đo, giúp người sử dụng dễ dàng theo dõi và hiểu được thông tin từ hệ thống.</w:t>
      </w:r>
    </w:p>
    <w:p w14:paraId="7C102E3E">
      <w:pPr>
        <w:pStyle w:val="23"/>
        <w:numPr>
          <w:ilvl w:val="0"/>
          <w:numId w:val="0"/>
        </w:numPr>
        <w:spacing w:before="0" w:line="360" w:lineRule="auto"/>
        <w:ind w:left="0" w:leftChars="0" w:firstLine="720" w:firstLineChars="300"/>
        <w:jc w:val="both"/>
        <w:outlineLvl w:val="9"/>
        <w:rPr>
          <w:rFonts w:hint="default"/>
          <w:b w:val="0"/>
          <w:bCs w:val="0"/>
          <w:lang w:val="en-US"/>
        </w:rPr>
      </w:pPr>
      <w:r>
        <w:rPr>
          <w:rFonts w:hint="default"/>
          <w:b w:val="0"/>
          <w:bCs w:val="0"/>
          <w:lang w:val="en-US"/>
        </w:rPr>
        <w:t xml:space="preserve"> - Dễ dàng cài đặt và bảo trì: Tín hiệu 0 – 10V thường quen thuộc hơn với các kỹ thuật viên giúp giảm độ phức tạp trong quá trình triển khai và bảo trì hệ thống.</w:t>
      </w:r>
    </w:p>
    <w:p w14:paraId="59A10E91">
      <w:pPr>
        <w:pStyle w:val="23"/>
        <w:numPr>
          <w:ilvl w:val="0"/>
          <w:numId w:val="0"/>
        </w:numPr>
        <w:spacing w:before="0" w:line="360" w:lineRule="auto"/>
        <w:ind w:left="0" w:leftChars="0" w:firstLine="720" w:firstLineChars="300"/>
        <w:jc w:val="both"/>
        <w:outlineLvl w:val="9"/>
        <w:rPr>
          <w:rFonts w:hint="default"/>
          <w:b w:val="0"/>
          <w:bCs w:val="0"/>
          <w:lang w:val="en-US"/>
        </w:rPr>
      </w:pPr>
      <w:r>
        <w:rPr>
          <w:rFonts w:hint="default"/>
          <w:b w:val="0"/>
          <w:bCs w:val="0"/>
          <w:lang w:val="en-US"/>
        </w:rPr>
        <w:t xml:space="preserve"> - Tương thích rộng rãi: Hầu hết mọi thiết bị và hệ thống điều khiển đều hỗ trợ tín hiệu 0 – 10V. Điều này giúp tăng tính linh hoạt của hệ thống.</w:t>
      </w:r>
    </w:p>
    <w:p w14:paraId="5413DF91">
      <w:pPr>
        <w:pStyle w:val="23"/>
        <w:numPr>
          <w:ilvl w:val="0"/>
          <w:numId w:val="0"/>
        </w:numPr>
        <w:spacing w:before="0" w:line="360" w:lineRule="auto"/>
        <w:ind w:left="0" w:leftChars="0" w:firstLine="720" w:firstLineChars="300"/>
        <w:jc w:val="both"/>
        <w:outlineLvl w:val="9"/>
        <w:rPr>
          <w:rFonts w:hint="default"/>
          <w:b w:val="0"/>
          <w:bCs w:val="0"/>
          <w:lang w:val="en-US"/>
        </w:rPr>
      </w:pPr>
      <w:r>
        <w:rPr>
          <w:rFonts w:hint="default"/>
          <w:b w:val="0"/>
          <w:bCs w:val="0"/>
          <w:lang w:val="en-US"/>
        </w:rPr>
        <w:t>Bên cạnh đó 0 – 10V vẫn còn nhiều hạn chế như:</w:t>
      </w:r>
    </w:p>
    <w:p w14:paraId="7B577E2C">
      <w:pPr>
        <w:pStyle w:val="23"/>
        <w:numPr>
          <w:ilvl w:val="0"/>
          <w:numId w:val="0"/>
        </w:numPr>
        <w:spacing w:before="0" w:line="360" w:lineRule="auto"/>
        <w:ind w:left="0" w:leftChars="0" w:firstLine="720" w:firstLineChars="300"/>
        <w:jc w:val="both"/>
        <w:outlineLvl w:val="9"/>
        <w:rPr>
          <w:rFonts w:hint="default"/>
          <w:b w:val="0"/>
          <w:bCs w:val="0"/>
          <w:lang w:val="en-US"/>
        </w:rPr>
      </w:pPr>
      <w:r>
        <w:rPr>
          <w:rFonts w:hint="default"/>
          <w:b w:val="0"/>
          <w:bCs w:val="0"/>
          <w:lang w:val="en-US"/>
        </w:rPr>
        <w:t>- Sai số lớn khi lắp đặt với khoảng cách xa: đối với khoảng cách xa, rất dễ xảy ra trường hợp sụt áp tín hiệu, dẫn đến dữ liệu không còn chính xác. Để khắc phục tình trạng này, doanh nghiệp cần lắp đặt thêm các thiết bị như bộ lặp tín hiệu trên đường truyền dẫn đến phát thêm chi phí không mong muốn.</w:t>
      </w:r>
    </w:p>
    <w:p w14:paraId="7EAF45A6">
      <w:pPr>
        <w:pStyle w:val="23"/>
        <w:numPr>
          <w:ilvl w:val="0"/>
          <w:numId w:val="0"/>
        </w:numPr>
        <w:spacing w:before="0" w:line="360" w:lineRule="auto"/>
        <w:ind w:left="0" w:leftChars="0" w:firstLine="720" w:firstLineChars="300"/>
        <w:jc w:val="both"/>
        <w:outlineLvl w:val="9"/>
        <w:rPr>
          <w:rFonts w:hint="default"/>
          <w:b w:val="0"/>
          <w:bCs w:val="0"/>
          <w:lang w:val="en-US"/>
        </w:rPr>
      </w:pPr>
      <w:r>
        <w:rPr>
          <w:rFonts w:hint="default"/>
          <w:b w:val="0"/>
          <w:bCs w:val="0"/>
          <w:lang w:val="en-US"/>
        </w:rPr>
        <w:t>- Nhạy cảm với nhiễu: Môi trường công nghiệp thường chứa nhiều nhiễu điện từ, và do đó, tín hiệu 0-10V có thể trở nên nhạy cảm, ảnh hưởng đến độ chính xác và độ ổn định của nó.</w:t>
      </w:r>
    </w:p>
    <w:p w14:paraId="1E8EE746">
      <w:pPr>
        <w:pStyle w:val="23"/>
        <w:numPr>
          <w:ilvl w:val="0"/>
          <w:numId w:val="0"/>
        </w:numPr>
        <w:spacing w:before="0" w:line="360" w:lineRule="auto"/>
        <w:ind w:left="0" w:leftChars="0" w:firstLine="720" w:firstLineChars="300"/>
        <w:jc w:val="both"/>
        <w:outlineLvl w:val="9"/>
        <w:rPr>
          <w:rFonts w:hint="default" w:cs="Times New Roman"/>
          <w:b w:val="0"/>
          <w:bCs w:val="0"/>
          <w:lang w:val="en-US"/>
        </w:rPr>
      </w:pPr>
      <w:r>
        <w:rPr>
          <w:rFonts w:hint="default"/>
          <w:b w:val="0"/>
          <w:bCs w:val="0"/>
          <w:lang w:val="en-US"/>
        </w:rPr>
        <w:t>- Vấn đề về tín hiệu 0V: Tín hiệu 0V không thể hiện được giữa việc cảm biến đo được giá trị 0 hay là không có có tín hiệu. Điều này khiến cho chúng ta khó khăn trong việc phát hiện lỗi trên dây chuyền sản xuất.</w:t>
      </w:r>
    </w:p>
    <w:p w14:paraId="4A1EEB6C">
      <w:pPr>
        <w:pStyle w:val="23"/>
        <w:numPr>
          <w:ilvl w:val="2"/>
          <w:numId w:val="2"/>
        </w:numPr>
        <w:spacing w:before="0" w:line="360" w:lineRule="auto"/>
        <w:ind w:left="1800" w:leftChars="0" w:hanging="720" w:firstLineChars="0"/>
        <w:jc w:val="both"/>
        <w:outlineLvl w:val="2"/>
        <w:rPr>
          <w:rFonts w:hint="default" w:cs="Times New Roman"/>
          <w:b/>
          <w:bCs/>
          <w:lang w:val="en-US"/>
        </w:rPr>
      </w:pPr>
      <w:bookmarkStart w:id="18" w:name="_Toc25956"/>
      <w:r>
        <w:rPr>
          <w:rFonts w:hint="default" w:cs="Times New Roman"/>
          <w:b/>
          <w:bCs/>
          <w:lang w:val="en-US"/>
        </w:rPr>
        <w:t>Tín hiệu 4-20mA:</w:t>
      </w:r>
      <w:bookmarkEnd w:id="18"/>
    </w:p>
    <w:p w14:paraId="1FF0E9E3">
      <w:pPr>
        <w:pStyle w:val="23"/>
        <w:numPr>
          <w:ilvl w:val="0"/>
          <w:numId w:val="0"/>
        </w:numPr>
        <w:spacing w:before="0" w:line="360" w:lineRule="auto"/>
        <w:ind w:left="0" w:leftChars="0" w:firstLine="720" w:firstLineChars="300"/>
        <w:jc w:val="both"/>
        <w:outlineLvl w:val="9"/>
        <w:rPr>
          <w:rFonts w:hint="default"/>
          <w:lang w:val="en-US"/>
        </w:rPr>
      </w:pPr>
      <w:r>
        <w:rPr>
          <w:rFonts w:hint="default"/>
          <w:lang w:val="en-US"/>
        </w:rPr>
        <w:t xml:space="preserve">Ngày nay, tín hiệu 4 – 20mA đang ngày càng được sử dụng phổ biến hơn. Mặc dù chúng cần một bộ chuyển đổi từ điện áp sang dòng điện và từ dòng điện sáng điện áp tại bộ thu dữ liệu, tín hiệu 4 – 20mA đã cho thấy được độ tin cậy cao và thuận tiện hơn với nhiều lý do sau đây: </w:t>
      </w:r>
    </w:p>
    <w:p w14:paraId="2219D883">
      <w:pPr>
        <w:pStyle w:val="23"/>
        <w:numPr>
          <w:ilvl w:val="0"/>
          <w:numId w:val="0"/>
        </w:numPr>
        <w:spacing w:before="0" w:line="360" w:lineRule="auto"/>
        <w:ind w:left="0" w:leftChars="0" w:firstLine="720" w:firstLineChars="300"/>
        <w:jc w:val="both"/>
        <w:outlineLvl w:val="9"/>
        <w:rPr>
          <w:rFonts w:hint="default"/>
          <w:lang w:val="en-US"/>
        </w:rPr>
      </w:pPr>
      <w:r>
        <w:rPr>
          <w:rFonts w:hint="default"/>
          <w:lang w:val="en-US"/>
        </w:rPr>
        <w:t>- Dòng điện ít nhạy cảm hơn so với nhiễu: Nguồn dòng có tổng trở rất lớn vì thế tín hiệu 4 – 20mA ít bị ảnh hưởng bởi điện trở của dây trừ khi tổng trở của dây dẫn quá lớn vượt quá ngưỡng cho phép.</w:t>
      </w:r>
    </w:p>
    <w:p w14:paraId="5D0FA2BA">
      <w:pPr>
        <w:pStyle w:val="23"/>
        <w:numPr>
          <w:ilvl w:val="0"/>
          <w:numId w:val="0"/>
        </w:numPr>
        <w:spacing w:before="0" w:line="360" w:lineRule="auto"/>
        <w:ind w:left="0" w:leftChars="0" w:firstLine="720" w:firstLineChars="300"/>
        <w:jc w:val="both"/>
        <w:outlineLvl w:val="9"/>
        <w:rPr>
          <w:rFonts w:hint="default"/>
          <w:lang w:val="en-US"/>
        </w:rPr>
      </w:pPr>
      <w:r>
        <w:rPr>
          <w:rFonts w:hint="default"/>
          <w:lang w:val="en-US"/>
        </w:rPr>
        <w:t>- Khoảng cách truyền tải xa không ảnh hưởng tới độ chính xác của tín hiệu.</w:t>
      </w:r>
    </w:p>
    <w:p w14:paraId="7C8B17BE">
      <w:pPr>
        <w:pStyle w:val="23"/>
        <w:numPr>
          <w:ilvl w:val="0"/>
          <w:numId w:val="0"/>
        </w:numPr>
        <w:spacing w:before="0" w:line="360" w:lineRule="auto"/>
        <w:ind w:left="0" w:leftChars="0" w:firstLine="720" w:firstLineChars="300"/>
        <w:jc w:val="both"/>
        <w:outlineLvl w:val="9"/>
        <w:rPr>
          <w:rFonts w:hint="default"/>
          <w:lang w:val="en-US"/>
        </w:rPr>
      </w:pPr>
      <w:r>
        <w:rPr>
          <w:rFonts w:hint="default"/>
          <w:lang w:val="en-US"/>
        </w:rPr>
        <w:t>- Có thể dễ dàng phát hiện lỗi trên dây chuyền bởi vì 4mA thể hiện cho cảm biến đọc giá trị 0 và 0mA thể hiện cho không có tín hiệu.</w:t>
      </w:r>
    </w:p>
    <w:p w14:paraId="35654C77">
      <w:pPr>
        <w:pStyle w:val="23"/>
        <w:numPr>
          <w:ilvl w:val="0"/>
          <w:numId w:val="0"/>
        </w:numPr>
        <w:spacing w:before="0" w:line="360" w:lineRule="auto"/>
        <w:ind w:left="0" w:leftChars="0" w:firstLine="720" w:firstLineChars="300"/>
        <w:jc w:val="both"/>
        <w:outlineLvl w:val="1"/>
        <w:rPr>
          <w:rFonts w:hint="default"/>
          <w:lang w:val="en-US"/>
        </w:rPr>
      </w:pPr>
    </w:p>
    <w:p w14:paraId="70127242">
      <w:pPr>
        <w:numPr>
          <w:ilvl w:val="1"/>
          <w:numId w:val="2"/>
        </w:numPr>
        <w:bidi w:val="0"/>
        <w:ind w:left="1095" w:leftChars="0" w:hanging="375" w:firstLineChars="0"/>
        <w:jc w:val="both"/>
        <w:outlineLvl w:val="1"/>
        <w:rPr>
          <w:rFonts w:hint="default"/>
          <w:b/>
          <w:bCs/>
          <w:lang w:val="en-US"/>
        </w:rPr>
      </w:pPr>
      <w:bookmarkStart w:id="19" w:name="_Toc5"/>
      <w:r>
        <w:rPr>
          <w:rFonts w:hint="default"/>
          <w:b/>
          <w:bCs/>
          <w:lang w:val="en-US"/>
        </w:rPr>
        <w:t>Giới thiệu tổng quan về ESP32:</w:t>
      </w:r>
      <w:bookmarkEnd w:id="19"/>
    </w:p>
    <w:p w14:paraId="6604E648">
      <w:pPr>
        <w:numPr>
          <w:ilvl w:val="2"/>
          <w:numId w:val="2"/>
        </w:numPr>
        <w:bidi w:val="0"/>
        <w:ind w:left="1800" w:leftChars="0" w:hanging="720" w:firstLineChars="0"/>
        <w:jc w:val="both"/>
        <w:outlineLvl w:val="2"/>
        <w:rPr>
          <w:rFonts w:hint="default"/>
          <w:b/>
          <w:bCs/>
          <w:lang w:val="en-US"/>
        </w:rPr>
      </w:pPr>
      <w:bookmarkStart w:id="20" w:name="_Toc19304"/>
      <w:r>
        <w:rPr>
          <w:rFonts w:hint="default"/>
          <w:b/>
          <w:bCs/>
          <w:lang w:val="en-US"/>
        </w:rPr>
        <w:t>Định nghĩa và các thông số kĩ thuật của ESP32:</w:t>
      </w:r>
      <w:bookmarkEnd w:id="20"/>
    </w:p>
    <w:p w14:paraId="0B1B7FB4">
      <w:pPr>
        <w:tabs>
          <w:tab w:val="left" w:pos="4253"/>
          <w:tab w:val="left" w:pos="5387"/>
        </w:tabs>
        <w:spacing w:after="0" w:line="360" w:lineRule="auto"/>
        <w:ind w:left="0" w:leftChars="0" w:firstLine="720" w:firstLineChars="0"/>
        <w:jc w:val="both"/>
        <w:rPr>
          <w:rFonts w:ascii="Times New Roman" w:hAnsi="Times New Roman" w:cs="Times New Roman"/>
          <w:bCs/>
          <w:sz w:val="24"/>
          <w:szCs w:val="24"/>
        </w:rPr>
      </w:pPr>
      <w:r>
        <w:rPr>
          <w:rFonts w:hint="default" w:ascii="Times New Roman" w:hAnsi="Times New Roman"/>
          <w:bCs/>
          <w:sz w:val="24"/>
          <w:szCs w:val="24"/>
        </w:rPr>
        <w:t>ESP32 là một series các vi điều khiển trên một vi mạch giá rẻ, năng lượng thấp có hỗ trợ WiFi và dual-mode Bluetooth.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ESP32 được chế tạo và phát triển bởi Espressif Systems, một công ty Trung Quốc có trụ sở tại Thượng Hải, và được sản xuất bởi TSMC bằng cách sử dụng công nghệ 40 nm. ESP32 là sản phẩm kế thừa từ vi điều khiển ESP8266.</w:t>
      </w:r>
      <w:r>
        <w:rPr>
          <w:rFonts w:ascii="Times New Roman" w:hAnsi="Times New Roman" w:cs="Times New Roman"/>
          <w:bCs/>
          <w:sz w:val="24"/>
          <w:szCs w:val="24"/>
        </w:rPr>
        <w:t xml:space="preserve"> </w:t>
      </w:r>
    </w:p>
    <w:p w14:paraId="7C4E2526">
      <w:pPr>
        <w:tabs>
          <w:tab w:val="left" w:pos="4253"/>
          <w:tab w:val="left" w:pos="5387"/>
        </w:tabs>
        <w:spacing w:after="0" w:line="360" w:lineRule="auto"/>
        <w:ind w:left="0" w:leftChars="0" w:firstLine="720" w:firstLineChars="0"/>
        <w:jc w:val="center"/>
      </w:pPr>
      <w:r>
        <w:drawing>
          <wp:inline distT="0" distB="0" distL="114300" distR="114300">
            <wp:extent cx="2286635" cy="1929130"/>
            <wp:effectExtent l="0" t="0" r="14605" b="635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11"/>
                    <a:stretch>
                      <a:fillRect/>
                    </a:stretch>
                  </pic:blipFill>
                  <pic:spPr>
                    <a:xfrm>
                      <a:off x="0" y="0"/>
                      <a:ext cx="2286635" cy="1929130"/>
                    </a:xfrm>
                    <a:prstGeom prst="rect">
                      <a:avLst/>
                    </a:prstGeom>
                    <a:noFill/>
                    <a:ln>
                      <a:noFill/>
                    </a:ln>
                  </pic:spPr>
                </pic:pic>
              </a:graphicData>
            </a:graphic>
          </wp:inline>
        </w:drawing>
      </w:r>
    </w:p>
    <w:p w14:paraId="4A1DE7E7">
      <w:pPr>
        <w:pStyle w:val="9"/>
        <w:tabs>
          <w:tab w:val="left" w:pos="4253"/>
          <w:tab w:val="left" w:pos="5387"/>
        </w:tabs>
        <w:spacing w:after="0" w:line="360" w:lineRule="auto"/>
        <w:ind w:left="0" w:leftChars="0" w:firstLine="720" w:firstLineChars="0"/>
        <w:jc w:val="center"/>
        <w:rPr>
          <w:rFonts w:hint="default"/>
          <w:lang w:val="en-US"/>
        </w:rPr>
      </w:pPr>
      <w:r>
        <w:t xml:space="preserve">Hình </w:t>
      </w:r>
      <w:r>
        <w:fldChar w:fldCharType="begin"/>
      </w:r>
      <w:r>
        <w:instrText xml:space="preserve"> SEQ Hình \* ARABIC </w:instrText>
      </w:r>
      <w:r>
        <w:fldChar w:fldCharType="separate"/>
      </w:r>
      <w:r>
        <w:t>2</w:t>
      </w:r>
      <w:r>
        <w:fldChar w:fldCharType="end"/>
      </w:r>
      <w:bookmarkStart w:id="21" w:name="_Toc13409"/>
      <w:r>
        <w:rPr>
          <w:lang w:val="en-US"/>
        </w:rPr>
        <w:t>: Module ESP-WROOM32</w:t>
      </w:r>
      <w:bookmarkEnd w:id="21"/>
    </w:p>
    <w:p w14:paraId="584973D5">
      <w:pPr>
        <w:tabs>
          <w:tab w:val="left" w:pos="4253"/>
          <w:tab w:val="left" w:pos="5387"/>
        </w:tabs>
        <w:spacing w:after="0" w:line="360" w:lineRule="auto"/>
        <w:ind w:left="0" w:leftChars="0" w:firstLine="720" w:firstLineChars="0"/>
        <w:jc w:val="center"/>
      </w:pPr>
      <w:r>
        <w:drawing>
          <wp:inline distT="0" distB="0" distL="114300" distR="114300">
            <wp:extent cx="2563495" cy="2550795"/>
            <wp:effectExtent l="0" t="0" r="12065" b="952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12"/>
                    <a:stretch>
                      <a:fillRect/>
                    </a:stretch>
                  </pic:blipFill>
                  <pic:spPr>
                    <a:xfrm>
                      <a:off x="0" y="0"/>
                      <a:ext cx="2563495" cy="2550795"/>
                    </a:xfrm>
                    <a:prstGeom prst="rect">
                      <a:avLst/>
                    </a:prstGeom>
                    <a:noFill/>
                    <a:ln>
                      <a:noFill/>
                    </a:ln>
                  </pic:spPr>
                </pic:pic>
              </a:graphicData>
            </a:graphic>
          </wp:inline>
        </w:drawing>
      </w:r>
    </w:p>
    <w:p w14:paraId="3C02E7AD">
      <w:pPr>
        <w:pStyle w:val="9"/>
        <w:tabs>
          <w:tab w:val="left" w:pos="4253"/>
          <w:tab w:val="left" w:pos="5387"/>
        </w:tabs>
        <w:spacing w:after="0" w:line="360" w:lineRule="auto"/>
        <w:ind w:left="0" w:leftChars="0" w:firstLine="720" w:firstLineChars="0"/>
        <w:jc w:val="center"/>
        <w:rPr>
          <w:rFonts w:hint="default"/>
          <w:lang w:val="en-US"/>
        </w:rPr>
      </w:pPr>
      <w:r>
        <w:t xml:space="preserve">Hình </w:t>
      </w:r>
      <w:r>
        <w:fldChar w:fldCharType="begin"/>
      </w:r>
      <w:r>
        <w:instrText xml:space="preserve"> SEQ Hình \* ARABIC </w:instrText>
      </w:r>
      <w:r>
        <w:fldChar w:fldCharType="separate"/>
      </w:r>
      <w:r>
        <w:t>3</w:t>
      </w:r>
      <w:r>
        <w:fldChar w:fldCharType="end"/>
      </w:r>
      <w:bookmarkStart w:id="22" w:name="_Toc17163"/>
      <w:r>
        <w:rPr>
          <w:lang w:val="en-US"/>
        </w:rPr>
        <w:t>: Cấu tạo bên trong ESP -WROOM32</w:t>
      </w:r>
      <w:bookmarkEnd w:id="22"/>
    </w:p>
    <w:p w14:paraId="3C02478B">
      <w:pPr>
        <w:jc w:val="both"/>
      </w:pPr>
    </w:p>
    <w:p w14:paraId="657B4D67">
      <w:pPr>
        <w:jc w:val="both"/>
      </w:pPr>
    </w:p>
    <w:p w14:paraId="56431BCE">
      <w:pPr>
        <w:ind w:firstLine="720" w:firstLineChars="0"/>
        <w:jc w:val="both"/>
      </w:pPr>
      <w:r>
        <w:t>Các tính năng của ESP32 bao gồm:</w:t>
      </w:r>
    </w:p>
    <w:p w14:paraId="7CC9F226">
      <w:pPr>
        <w:pStyle w:val="23"/>
        <w:numPr>
          <w:ilvl w:val="0"/>
          <w:numId w:val="3"/>
        </w:numPr>
        <w:jc w:val="both"/>
      </w:pPr>
      <w:r>
        <w:t>Bộ xử lý:</w:t>
      </w:r>
    </w:p>
    <w:p w14:paraId="52FF796B">
      <w:pPr>
        <w:pStyle w:val="23"/>
        <w:numPr>
          <w:ilvl w:val="0"/>
          <w:numId w:val="0"/>
        </w:numPr>
        <w:ind w:left="0" w:leftChars="0" w:firstLine="720" w:firstLineChars="300"/>
        <w:jc w:val="both"/>
      </w:pPr>
      <w:r>
        <w:rPr>
          <w:rFonts w:hint="default"/>
          <w:lang w:val="en-US"/>
        </w:rPr>
        <w:t xml:space="preserve">- </w:t>
      </w:r>
      <w:r>
        <w:t>CPU: Bộ vi xử lý Xtensa lõi kép (hoặc lõi đơn) 32-bit LX6, hoạt động ở tần số 240 MHz (160 MHz cho ESP32-S0WD và ESP32-U4WDH) và hoạt động ở tối đa 600 MIPS (200 MIPS với ESP32-S0WD/ESP32-U4WDH).</w:t>
      </w:r>
    </w:p>
    <w:p w14:paraId="52CFA69B">
      <w:pPr>
        <w:spacing w:line="360" w:lineRule="auto"/>
        <w:ind w:firstLine="720" w:firstLineChars="0"/>
        <w:jc w:val="both"/>
        <w:outlineLvl w:val="9"/>
      </w:pPr>
      <w:r>
        <w:rPr>
          <w:rFonts w:hint="default"/>
          <w:lang w:val="en-US"/>
        </w:rPr>
        <w:t xml:space="preserve">- </w:t>
      </w:r>
      <w:r>
        <w:t>Bộ đồng xử lý (co-processor) công suất cực thấp (Ultra low power, viết tắt: ULP) hỗ trợ việc đọc ADC và các ngoại vi khi bộ xử lý chính (main processor) vào chế độ deep sleep.</w:t>
      </w:r>
    </w:p>
    <w:p w14:paraId="1AF0FD3A">
      <w:pPr>
        <w:pStyle w:val="23"/>
        <w:numPr>
          <w:ilvl w:val="0"/>
          <w:numId w:val="3"/>
        </w:numPr>
        <w:jc w:val="both"/>
      </w:pPr>
      <w:r>
        <w:t>Hệ thống xung nhịp: CPU Clock, RTC Clock và Audio PLL Clock.</w:t>
      </w:r>
    </w:p>
    <w:p w14:paraId="371EAF73">
      <w:pPr>
        <w:pStyle w:val="23"/>
        <w:numPr>
          <w:ilvl w:val="0"/>
          <w:numId w:val="3"/>
        </w:numPr>
        <w:jc w:val="both"/>
      </w:pPr>
      <w:r>
        <w:t>Bộ nhớ nội:</w:t>
      </w:r>
    </w:p>
    <w:p w14:paraId="74504320">
      <w:pPr>
        <w:pStyle w:val="23"/>
        <w:numPr>
          <w:ilvl w:val="0"/>
          <w:numId w:val="0"/>
        </w:numPr>
        <w:ind w:left="720" w:leftChars="0"/>
        <w:jc w:val="both"/>
      </w:pPr>
      <w:r>
        <w:rPr>
          <w:rFonts w:hint="default"/>
          <w:lang w:val="en-US"/>
        </w:rPr>
        <w:t xml:space="preserve">- </w:t>
      </w:r>
      <w:r>
        <w:t>448 KB bộ nhớ ROM cho việc booting và các tính năng lõi</w:t>
      </w:r>
    </w:p>
    <w:p w14:paraId="41A92FE6">
      <w:pPr>
        <w:pStyle w:val="23"/>
        <w:numPr>
          <w:ilvl w:val="0"/>
          <w:numId w:val="0"/>
        </w:numPr>
        <w:ind w:left="720" w:leftChars="0"/>
        <w:jc w:val="both"/>
      </w:pPr>
      <w:r>
        <w:rPr>
          <w:rFonts w:hint="default"/>
          <w:lang w:val="en-US"/>
        </w:rPr>
        <w:t xml:space="preserve">- </w:t>
      </w:r>
      <w:r>
        <w:t>520 KB bộ nhớ SRAM trên chip cho dữ liệu và tập lệnh</w:t>
      </w:r>
    </w:p>
    <w:p w14:paraId="5FEB9640">
      <w:pPr>
        <w:pStyle w:val="23"/>
        <w:numPr>
          <w:ilvl w:val="0"/>
          <w:numId w:val="3"/>
        </w:numPr>
        <w:jc w:val="both"/>
      </w:pPr>
      <w:r>
        <w:t>Kết nối không dây:</w:t>
      </w:r>
    </w:p>
    <w:p w14:paraId="71372CF3">
      <w:pPr>
        <w:pStyle w:val="23"/>
        <w:numPr>
          <w:ilvl w:val="0"/>
          <w:numId w:val="0"/>
        </w:numPr>
        <w:ind w:left="720" w:leftChars="0"/>
        <w:jc w:val="both"/>
      </w:pPr>
      <w:r>
        <w:rPr>
          <w:rFonts w:hint="default"/>
          <w:lang w:val="en-US"/>
        </w:rPr>
        <w:t xml:space="preserve">- </w:t>
      </w:r>
      <w:r>
        <w:t>Wi-Fi: 802.11 b/g/n</w:t>
      </w:r>
    </w:p>
    <w:p w14:paraId="169EFE65">
      <w:pPr>
        <w:pStyle w:val="23"/>
        <w:numPr>
          <w:ilvl w:val="0"/>
          <w:numId w:val="0"/>
        </w:numPr>
        <w:ind w:left="720" w:leftChars="0"/>
        <w:jc w:val="both"/>
      </w:pPr>
      <w:r>
        <w:rPr>
          <w:rFonts w:hint="default"/>
          <w:lang w:val="en-US"/>
        </w:rPr>
        <w:t xml:space="preserve">- </w:t>
      </w:r>
      <w:r>
        <w:t>Bluetooth: v4.2 BR/EDR và BLE (chia sẻ sóng vô tuyến với Wi-Fi)</w:t>
      </w:r>
    </w:p>
    <w:p w14:paraId="18D2E9C5">
      <w:pPr>
        <w:pStyle w:val="23"/>
        <w:numPr>
          <w:ilvl w:val="0"/>
          <w:numId w:val="3"/>
        </w:numPr>
        <w:jc w:val="both"/>
      </w:pPr>
      <w:r>
        <w:t>34 GPIO pad vật lý với các ngoại vi:</w:t>
      </w:r>
    </w:p>
    <w:p w14:paraId="2029EE12">
      <w:pPr>
        <w:pStyle w:val="23"/>
        <w:numPr>
          <w:ilvl w:val="0"/>
          <w:numId w:val="0"/>
        </w:numPr>
        <w:ind w:left="720" w:leftChars="0"/>
        <w:jc w:val="both"/>
      </w:pPr>
      <w:r>
        <w:rPr>
          <w:rFonts w:hint="default"/>
          <w:lang w:val="en-US"/>
        </w:rPr>
        <w:t xml:space="preserve">- </w:t>
      </w:r>
      <w:r>
        <w:t>ADC SAR 12 bit, 18 kênh</w:t>
      </w:r>
    </w:p>
    <w:p w14:paraId="41DE3F97">
      <w:pPr>
        <w:pStyle w:val="23"/>
        <w:numPr>
          <w:ilvl w:val="0"/>
          <w:numId w:val="0"/>
        </w:numPr>
        <w:ind w:left="720" w:leftChars="0"/>
        <w:jc w:val="both"/>
      </w:pPr>
      <w:r>
        <w:rPr>
          <w:rFonts w:hint="default"/>
          <w:lang w:val="en-US"/>
        </w:rPr>
        <w:t xml:space="preserve">- </w:t>
      </w:r>
      <w:r>
        <w:t>DAC 2 × 8-bit</w:t>
      </w:r>
    </w:p>
    <w:p w14:paraId="2F89EBDC">
      <w:pPr>
        <w:pStyle w:val="23"/>
        <w:numPr>
          <w:ilvl w:val="0"/>
          <w:numId w:val="0"/>
        </w:numPr>
        <w:ind w:left="720" w:leftChars="0"/>
        <w:jc w:val="both"/>
      </w:pPr>
      <w:r>
        <w:rPr>
          <w:rFonts w:hint="default"/>
          <w:lang w:val="en-US"/>
        </w:rPr>
        <w:t xml:space="preserve">- </w:t>
      </w:r>
      <w:r>
        <w:t>10 cảm biến cảm ứng (touch sensor) (GPIO cảm ứng điện dung)</w:t>
      </w:r>
    </w:p>
    <w:p w14:paraId="2A44F8C5">
      <w:pPr>
        <w:pStyle w:val="23"/>
        <w:numPr>
          <w:ilvl w:val="0"/>
          <w:numId w:val="0"/>
        </w:numPr>
        <w:ind w:left="0" w:leftChars="0" w:firstLine="720" w:firstLineChars="300"/>
        <w:jc w:val="both"/>
      </w:pPr>
      <w:r>
        <w:rPr>
          <w:rFonts w:hint="default"/>
          <w:lang w:val="en-US"/>
        </w:rPr>
        <w:t xml:space="preserve">- </w:t>
      </w:r>
      <w:r>
        <w:t>3 SPI (SPI, HSPI và VSPI) hoạt động ở cả 2 chế độ master/slave. Module ESP32 hỗ trợ 4 ngoại vi SPI với SPI0 và SPI1 kết nối đến bộ nhớ flash của ESP32 còn SPI2 và SPI3 tương ứng với HSPI và VSPI. Các GPIO đều có thể được dùng để triển khai HSPI và VSPI.</w:t>
      </w:r>
    </w:p>
    <w:p w14:paraId="7AA49AC7">
      <w:pPr>
        <w:pStyle w:val="23"/>
        <w:numPr>
          <w:ilvl w:val="0"/>
          <w:numId w:val="0"/>
        </w:numPr>
        <w:ind w:left="720" w:leftChars="0"/>
        <w:jc w:val="both"/>
      </w:pPr>
      <w:r>
        <w:rPr>
          <w:rFonts w:hint="default"/>
          <w:lang w:val="en-US"/>
        </w:rPr>
        <w:t xml:space="preserve">- </w:t>
      </w:r>
      <w:r>
        <w:t>2 I²S</w:t>
      </w:r>
    </w:p>
    <w:p w14:paraId="51A40A69">
      <w:pPr>
        <w:pStyle w:val="23"/>
        <w:numPr>
          <w:ilvl w:val="0"/>
          <w:numId w:val="0"/>
        </w:numPr>
        <w:ind w:left="0" w:leftChars="0" w:firstLine="720" w:firstLineChars="300"/>
        <w:jc w:val="both"/>
      </w:pPr>
      <w:r>
        <w:rPr>
          <w:rFonts w:hint="default"/>
          <w:lang w:val="en-US"/>
        </w:rPr>
        <w:t xml:space="preserve">- </w:t>
      </w:r>
      <w:r>
        <w:t>2 I²C, hoạt động được ở cả chế độ master và slave, với chế độ Standard mode (100 Kbit/s) và Fast mode (400 Kbit/s). Hỗ trợ 2 chế độ định địa chỉ là 7-bit và 10-bit.[12] Các GPIO đều có thể được dùng để triển khai I²C.</w:t>
      </w:r>
    </w:p>
    <w:p w14:paraId="4B95013F">
      <w:pPr>
        <w:pStyle w:val="23"/>
        <w:numPr>
          <w:ilvl w:val="0"/>
          <w:numId w:val="0"/>
        </w:numPr>
        <w:ind w:left="720" w:leftChars="0"/>
        <w:jc w:val="both"/>
      </w:pPr>
      <w:r>
        <w:rPr>
          <w:rFonts w:hint="default"/>
          <w:lang w:val="en-US"/>
        </w:rPr>
        <w:t xml:space="preserve">- </w:t>
      </w:r>
      <w:r>
        <w:t>3 UART (UART0, UART1, UART2) với tốc độ lên đến 5 Mbps</w:t>
      </w:r>
    </w:p>
    <w:p w14:paraId="759A9731">
      <w:pPr>
        <w:pStyle w:val="23"/>
        <w:numPr>
          <w:ilvl w:val="0"/>
          <w:numId w:val="0"/>
        </w:numPr>
        <w:ind w:left="720" w:leftChars="0"/>
        <w:jc w:val="both"/>
      </w:pPr>
      <w:r>
        <w:rPr>
          <w:rFonts w:hint="default"/>
          <w:lang w:val="en-US"/>
        </w:rPr>
        <w:t xml:space="preserve">- </w:t>
      </w:r>
      <w:r>
        <w:t>SD/SDIO/CE-ATA/MMC/eMMC host controller</w:t>
      </w:r>
    </w:p>
    <w:p w14:paraId="0432BBA5">
      <w:pPr>
        <w:pStyle w:val="23"/>
        <w:numPr>
          <w:ilvl w:val="0"/>
          <w:numId w:val="0"/>
        </w:numPr>
        <w:ind w:left="720" w:leftChars="0"/>
        <w:jc w:val="both"/>
      </w:pPr>
      <w:r>
        <w:rPr>
          <w:rFonts w:hint="default"/>
          <w:lang w:val="en-US"/>
        </w:rPr>
        <w:t xml:space="preserve">- </w:t>
      </w:r>
      <w:r>
        <w:t>SDIO/SPI slave controller</w:t>
      </w:r>
    </w:p>
    <w:p w14:paraId="5F258299">
      <w:pPr>
        <w:pStyle w:val="23"/>
        <w:numPr>
          <w:ilvl w:val="0"/>
          <w:numId w:val="0"/>
        </w:numPr>
        <w:ind w:firstLine="720" w:firstLineChars="0"/>
        <w:jc w:val="both"/>
      </w:pPr>
      <w:r>
        <w:rPr>
          <w:rFonts w:hint="default"/>
          <w:lang w:val="en-US"/>
        </w:rPr>
        <w:t xml:space="preserve">- </w:t>
      </w:r>
      <w:r>
        <w:t>Ethernet MAC interface cho DMA và IEEE 1588 Precision Time Protocol</w:t>
      </w:r>
    </w:p>
    <w:p w14:paraId="11C0B11F">
      <w:pPr>
        <w:pStyle w:val="23"/>
        <w:numPr>
          <w:ilvl w:val="0"/>
          <w:numId w:val="0"/>
        </w:numPr>
        <w:ind w:left="720" w:leftChars="0"/>
        <w:jc w:val="both"/>
      </w:pPr>
      <w:r>
        <w:rPr>
          <w:rFonts w:hint="default"/>
          <w:lang w:val="en-US"/>
        </w:rPr>
        <w:t xml:space="preserve">- </w:t>
      </w:r>
      <w:r>
        <w:t>CAN bus 2.0</w:t>
      </w:r>
    </w:p>
    <w:p w14:paraId="02B3E82B">
      <w:pPr>
        <w:pStyle w:val="23"/>
        <w:numPr>
          <w:ilvl w:val="0"/>
          <w:numId w:val="0"/>
        </w:numPr>
        <w:ind w:left="720" w:leftChars="0"/>
        <w:jc w:val="both"/>
      </w:pPr>
      <w:r>
        <w:rPr>
          <w:rFonts w:hint="default"/>
          <w:lang w:val="en-US"/>
        </w:rPr>
        <w:t xml:space="preserve">- </w:t>
      </w:r>
      <w:r>
        <w:t>Bộ điều khiển hồng ngoại từ xa (TX/RX, lên đến 8 kênh)</w:t>
      </w:r>
    </w:p>
    <w:p w14:paraId="055CF666">
      <w:pPr>
        <w:pStyle w:val="23"/>
        <w:numPr>
          <w:ilvl w:val="0"/>
          <w:numId w:val="0"/>
        </w:numPr>
        <w:ind w:left="720" w:leftChars="0"/>
        <w:jc w:val="both"/>
      </w:pPr>
      <w:r>
        <w:rPr>
          <w:rFonts w:hint="default"/>
          <w:lang w:val="en-US"/>
        </w:rPr>
        <w:t xml:space="preserve">- </w:t>
      </w:r>
      <w:r>
        <w:t>PWM cho điều khiển động cơ</w:t>
      </w:r>
    </w:p>
    <w:p w14:paraId="3F0AB9EE">
      <w:pPr>
        <w:pStyle w:val="23"/>
        <w:numPr>
          <w:ilvl w:val="0"/>
          <w:numId w:val="0"/>
        </w:numPr>
        <w:ind w:left="720" w:leftChars="0"/>
        <w:jc w:val="both"/>
      </w:pPr>
      <w:r>
        <w:rPr>
          <w:rFonts w:hint="default"/>
          <w:lang w:val="en-US"/>
        </w:rPr>
        <w:t xml:space="preserve">- </w:t>
      </w:r>
      <w:r>
        <w:t>LED PWM (lên đến 16 kênh)</w:t>
      </w:r>
    </w:p>
    <w:p w14:paraId="76F41595">
      <w:pPr>
        <w:pStyle w:val="23"/>
        <w:numPr>
          <w:ilvl w:val="0"/>
          <w:numId w:val="0"/>
        </w:numPr>
        <w:ind w:left="720" w:leftChars="0"/>
        <w:jc w:val="both"/>
      </w:pPr>
      <w:r>
        <w:rPr>
          <w:rFonts w:hint="default"/>
          <w:lang w:val="en-US"/>
        </w:rPr>
        <w:t xml:space="preserve">- </w:t>
      </w:r>
      <w:r>
        <w:t>Cảm biến hiệu ứng Hall</w:t>
      </w:r>
    </w:p>
    <w:p w14:paraId="02132FC2">
      <w:pPr>
        <w:pStyle w:val="23"/>
        <w:numPr>
          <w:ilvl w:val="0"/>
          <w:numId w:val="0"/>
        </w:numPr>
        <w:ind w:left="720" w:leftChars="0"/>
        <w:jc w:val="both"/>
      </w:pPr>
      <w:r>
        <w:rPr>
          <w:rFonts w:hint="default"/>
          <w:lang w:val="en-US"/>
        </w:rPr>
        <w:t xml:space="preserve">- </w:t>
      </w:r>
      <w:r>
        <w:t>Bộ tiền khuếch đại analog công suất cực thấp (Ultra low power analog pre-amplifier)</w:t>
      </w:r>
    </w:p>
    <w:p w14:paraId="5EC95078">
      <w:pPr>
        <w:pStyle w:val="23"/>
        <w:numPr>
          <w:ilvl w:val="0"/>
          <w:numId w:val="3"/>
        </w:numPr>
        <w:jc w:val="both"/>
      </w:pPr>
      <w:r>
        <w:t>Bảo mật:</w:t>
      </w:r>
    </w:p>
    <w:p w14:paraId="74951DE0">
      <w:pPr>
        <w:pStyle w:val="23"/>
        <w:numPr>
          <w:ilvl w:val="0"/>
          <w:numId w:val="0"/>
        </w:numPr>
        <w:ind w:left="720" w:leftChars="0"/>
        <w:jc w:val="both"/>
      </w:pPr>
      <w:r>
        <w:rPr>
          <w:rFonts w:hint="default"/>
          <w:lang w:val="en-US"/>
        </w:rPr>
        <w:t xml:space="preserve">- </w:t>
      </w:r>
      <w:r>
        <w:t>Hỗ trợ tất cả các tính năng bảo mật chuẩn IEEE 802.11, bao gồm WFA, WPA/WPA2 và WAPI.</w:t>
      </w:r>
    </w:p>
    <w:p w14:paraId="4E2C0B9E">
      <w:pPr>
        <w:pStyle w:val="23"/>
        <w:numPr>
          <w:ilvl w:val="0"/>
          <w:numId w:val="0"/>
        </w:numPr>
        <w:ind w:left="720" w:leftChars="0"/>
        <w:jc w:val="both"/>
      </w:pPr>
      <w:r>
        <w:rPr>
          <w:rFonts w:hint="default"/>
          <w:lang w:val="en-US"/>
        </w:rPr>
        <w:t xml:space="preserve">- </w:t>
      </w:r>
      <w:r>
        <w:t>Secure boot.</w:t>
      </w:r>
    </w:p>
    <w:p w14:paraId="5A85871D">
      <w:pPr>
        <w:pStyle w:val="23"/>
        <w:numPr>
          <w:ilvl w:val="0"/>
          <w:numId w:val="0"/>
        </w:numPr>
        <w:ind w:left="720" w:leftChars="0"/>
        <w:jc w:val="both"/>
      </w:pPr>
      <w:r>
        <w:rPr>
          <w:rFonts w:hint="default"/>
          <w:lang w:val="en-US"/>
        </w:rPr>
        <w:t xml:space="preserve">- </w:t>
      </w:r>
      <w:r>
        <w:t>Mã hóa flash</w:t>
      </w:r>
    </w:p>
    <w:p w14:paraId="34AC0A5E">
      <w:pPr>
        <w:pStyle w:val="23"/>
        <w:numPr>
          <w:ilvl w:val="0"/>
          <w:numId w:val="0"/>
        </w:numPr>
        <w:ind w:left="720" w:leftChars="0"/>
        <w:jc w:val="both"/>
      </w:pPr>
      <w:r>
        <w:rPr>
          <w:rFonts w:hint="default"/>
          <w:lang w:val="en-US"/>
        </w:rPr>
        <w:t xml:space="preserve">- </w:t>
      </w:r>
      <w:r>
        <w:t>1024-bit OTP, lên đến 768-bit cho khách hàng</w:t>
      </w:r>
    </w:p>
    <w:p w14:paraId="277B3C98">
      <w:pPr>
        <w:pStyle w:val="23"/>
        <w:numPr>
          <w:ilvl w:val="0"/>
          <w:numId w:val="0"/>
        </w:numPr>
        <w:ind w:left="0" w:leftChars="0" w:firstLine="720" w:firstLineChars="300"/>
        <w:jc w:val="both"/>
      </w:pPr>
      <w:r>
        <w:rPr>
          <w:rFonts w:hint="default"/>
          <w:lang w:val="en-US"/>
        </w:rPr>
        <w:t xml:space="preserve">- </w:t>
      </w:r>
      <w:r>
        <w:t>Tăng tốc mã hóa phần cứng: AES, SHA-2, RSA, elliptic curve cryptography (ECC, tạm dịch: mật mã đường cong ellip), random number generator (viết tắt: RNG, tạm dịch: trình tạo số ngẫu nhiên)</w:t>
      </w:r>
    </w:p>
    <w:p w14:paraId="2E3EA1FE">
      <w:pPr>
        <w:pStyle w:val="23"/>
        <w:numPr>
          <w:ilvl w:val="0"/>
          <w:numId w:val="3"/>
        </w:numPr>
        <w:jc w:val="both"/>
      </w:pPr>
      <w:r>
        <w:t>Quản lý năng lượng:</w:t>
      </w:r>
    </w:p>
    <w:p w14:paraId="7BC74787">
      <w:pPr>
        <w:pStyle w:val="23"/>
        <w:numPr>
          <w:ilvl w:val="0"/>
          <w:numId w:val="0"/>
        </w:numPr>
        <w:ind w:left="0" w:leftChars="0" w:firstLine="720" w:firstLineChars="300"/>
        <w:jc w:val="both"/>
      </w:pPr>
      <w:r>
        <w:rPr>
          <w:rFonts w:hint="default"/>
          <w:lang w:val="en-US"/>
        </w:rPr>
        <w:t xml:space="preserve">- </w:t>
      </w:r>
      <w:r>
        <w:t>Hỗ trợ 5 chế độ hoạt động với mức tiêu thụ năng lượng khác nhau: Active, Modem­-sleep, Light-­sleep, Deep-­sleep và Hibernation.</w:t>
      </w:r>
    </w:p>
    <w:p w14:paraId="4D615AC0">
      <w:pPr>
        <w:pStyle w:val="23"/>
        <w:numPr>
          <w:ilvl w:val="0"/>
          <w:numId w:val="0"/>
        </w:numPr>
        <w:ind w:left="720" w:leftChars="0"/>
        <w:jc w:val="both"/>
      </w:pPr>
      <w:r>
        <w:rPr>
          <w:rFonts w:hint="default"/>
          <w:lang w:val="en-US"/>
        </w:rPr>
        <w:t xml:space="preserve">- </w:t>
      </w:r>
      <w:r>
        <w:t>Bộ ổn áp nội với điện áp rơi thấp (internal low-dropout regulator).</w:t>
      </w:r>
    </w:p>
    <w:p w14:paraId="3A688108">
      <w:pPr>
        <w:pStyle w:val="23"/>
        <w:numPr>
          <w:ilvl w:val="0"/>
          <w:numId w:val="0"/>
        </w:numPr>
        <w:ind w:left="720" w:leftChars="0"/>
        <w:jc w:val="both"/>
      </w:pPr>
      <w:r>
        <w:rPr>
          <w:rFonts w:hint="default"/>
          <w:lang w:val="en-US"/>
        </w:rPr>
        <w:t xml:space="preserve">- </w:t>
      </w:r>
      <w:r>
        <w:t>Individual power domain (tạm dịch: Miền nguồn riêng) cho RTC.</w:t>
      </w:r>
    </w:p>
    <w:p w14:paraId="6BB3CE2C">
      <w:pPr>
        <w:pStyle w:val="23"/>
        <w:numPr>
          <w:ilvl w:val="0"/>
          <w:numId w:val="0"/>
        </w:numPr>
        <w:ind w:left="720" w:leftChars="0"/>
        <w:jc w:val="both"/>
        <w:rPr>
          <w:rFonts w:hint="default"/>
          <w:lang w:val="en-US"/>
        </w:rPr>
      </w:pPr>
      <w:r>
        <w:rPr>
          <w:rFonts w:hint="default"/>
          <w:lang w:val="en-US"/>
        </w:rPr>
        <w:t xml:space="preserve">- </w:t>
      </w:r>
      <w:r>
        <w:t>Trở lại hoạt động từ ngắt GPIO, timer, đo ADC, ngắt với cảm ứng điện dung.</w:t>
      </w:r>
    </w:p>
    <w:p w14:paraId="20357C3B">
      <w:pPr>
        <w:tabs>
          <w:tab w:val="left" w:pos="4253"/>
          <w:tab w:val="left" w:pos="5387"/>
        </w:tabs>
        <w:spacing w:after="0" w:line="360" w:lineRule="auto"/>
        <w:jc w:val="center"/>
      </w:pPr>
      <w:r>
        <w:drawing>
          <wp:inline distT="0" distB="0" distL="114300" distR="114300">
            <wp:extent cx="5729605" cy="2805430"/>
            <wp:effectExtent l="0" t="0" r="635" b="1397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3"/>
                    <a:stretch>
                      <a:fillRect/>
                    </a:stretch>
                  </pic:blipFill>
                  <pic:spPr>
                    <a:xfrm>
                      <a:off x="0" y="0"/>
                      <a:ext cx="5729605" cy="2805430"/>
                    </a:xfrm>
                    <a:prstGeom prst="rect">
                      <a:avLst/>
                    </a:prstGeom>
                    <a:noFill/>
                    <a:ln>
                      <a:noFill/>
                    </a:ln>
                  </pic:spPr>
                </pic:pic>
              </a:graphicData>
            </a:graphic>
          </wp:inline>
        </w:drawing>
      </w:r>
    </w:p>
    <w:p w14:paraId="7BA75F41">
      <w:pPr>
        <w:pStyle w:val="9"/>
        <w:tabs>
          <w:tab w:val="left" w:pos="4253"/>
          <w:tab w:val="left" w:pos="5387"/>
        </w:tabs>
        <w:spacing w:after="0" w:line="360" w:lineRule="auto"/>
        <w:jc w:val="center"/>
        <w:rPr>
          <w:sz w:val="24"/>
          <w:szCs w:val="24"/>
          <w:lang w:val="en-US"/>
        </w:rPr>
      </w:pPr>
      <w:r>
        <w:rPr>
          <w:sz w:val="24"/>
          <w:szCs w:val="24"/>
        </w:rPr>
        <w:t xml:space="preserve">Hình </w:t>
      </w:r>
      <w:r>
        <w:rPr>
          <w:sz w:val="24"/>
          <w:szCs w:val="24"/>
        </w:rPr>
        <w:fldChar w:fldCharType="begin"/>
      </w:r>
      <w:r>
        <w:rPr>
          <w:sz w:val="24"/>
          <w:szCs w:val="24"/>
        </w:rPr>
        <w:instrText xml:space="preserve"> SEQ Hình \* ARABIC </w:instrText>
      </w:r>
      <w:r>
        <w:rPr>
          <w:sz w:val="24"/>
          <w:szCs w:val="24"/>
        </w:rPr>
        <w:fldChar w:fldCharType="separate"/>
      </w:r>
      <w:r>
        <w:rPr>
          <w:sz w:val="24"/>
          <w:szCs w:val="24"/>
        </w:rPr>
        <w:t>4</w:t>
      </w:r>
      <w:r>
        <w:rPr>
          <w:sz w:val="24"/>
          <w:szCs w:val="24"/>
        </w:rPr>
        <w:fldChar w:fldCharType="end"/>
      </w:r>
      <w:bookmarkStart w:id="23" w:name="_Toc31384"/>
      <w:r>
        <w:rPr>
          <w:sz w:val="24"/>
          <w:szCs w:val="24"/>
          <w:lang w:val="en-US"/>
        </w:rPr>
        <w:t>: ESP32 Devkit V1</w:t>
      </w:r>
      <w:bookmarkEnd w:id="23"/>
    </w:p>
    <w:p w14:paraId="5A7A79D7">
      <w:pPr>
        <w:rPr>
          <w:sz w:val="24"/>
          <w:szCs w:val="24"/>
          <w:lang w:val="en-US"/>
        </w:rPr>
      </w:pPr>
    </w:p>
    <w:p w14:paraId="2B507B95">
      <w:pPr>
        <w:rPr>
          <w:rFonts w:hint="default"/>
          <w:sz w:val="24"/>
          <w:szCs w:val="24"/>
          <w:lang w:val="en-US"/>
        </w:rPr>
      </w:pPr>
    </w:p>
    <w:p w14:paraId="31FE7DD9">
      <w:pPr>
        <w:numPr>
          <w:ilvl w:val="2"/>
          <w:numId w:val="2"/>
        </w:numPr>
        <w:bidi w:val="0"/>
        <w:ind w:left="1800" w:leftChars="0" w:hanging="720" w:firstLineChars="0"/>
        <w:jc w:val="both"/>
        <w:outlineLvl w:val="2"/>
        <w:rPr>
          <w:rFonts w:hint="default"/>
          <w:b/>
          <w:bCs/>
          <w:lang w:val="en-US"/>
        </w:rPr>
      </w:pPr>
      <w:bookmarkStart w:id="24" w:name="_Toc3481"/>
      <w:r>
        <w:rPr>
          <w:rFonts w:hint="default"/>
          <w:b/>
          <w:bCs/>
          <w:lang w:val="en-US"/>
        </w:rPr>
        <w:t>Các chế độ Wi-Fi của ESP32:</w:t>
      </w:r>
      <w:bookmarkEnd w:id="24"/>
    </w:p>
    <w:p w14:paraId="651A17CF">
      <w:pPr>
        <w:tabs>
          <w:tab w:val="left" w:pos="4253"/>
          <w:tab w:val="left" w:pos="5387"/>
        </w:tabs>
        <w:spacing w:after="0" w:line="360" w:lineRule="auto"/>
        <w:ind w:left="0" w:leftChars="0" w:firstLine="720" w:firstLineChars="0"/>
        <w:jc w:val="both"/>
        <w:rPr>
          <w:rFonts w:hint="default" w:cs="Times New Roman"/>
          <w:bCs/>
          <w:sz w:val="24"/>
          <w:szCs w:val="24"/>
          <w:lang w:val="en-US"/>
        </w:rPr>
      </w:pPr>
      <w:r>
        <w:rPr>
          <w:rFonts w:hint="default" w:cs="Times New Roman"/>
          <w:bCs/>
          <w:sz w:val="24"/>
          <w:szCs w:val="24"/>
          <w:lang w:val="en-US"/>
        </w:rPr>
        <w:t xml:space="preserve">- ESP32 tích hợp các chức năng Wi-Fi ở 3 chế độ: Wi-Fi Station, Access Point và cả hai chế độ </w:t>
      </w:r>
      <w:r>
        <w:rPr>
          <w:rFonts w:hint="default"/>
          <w:bCs/>
          <w:sz w:val="24"/>
          <w:szCs w:val="24"/>
          <w:lang w:val="en-US"/>
        </w:rPr>
        <w:t xml:space="preserve">Wi-Fi Station - </w:t>
      </w:r>
      <w:r>
        <w:rPr>
          <w:rFonts w:hint="default" w:cs="Times New Roman"/>
          <w:bCs/>
          <w:sz w:val="24"/>
          <w:szCs w:val="24"/>
          <w:lang w:val="en-US"/>
        </w:rPr>
        <w:t>Access Point.</w:t>
      </w:r>
    </w:p>
    <w:p w14:paraId="5DCFB4A5">
      <w:pPr>
        <w:tabs>
          <w:tab w:val="left" w:pos="4253"/>
          <w:tab w:val="left" w:pos="5387"/>
        </w:tabs>
        <w:spacing w:after="0" w:line="360" w:lineRule="auto"/>
        <w:ind w:left="0" w:leftChars="0" w:firstLine="720" w:firstLineChars="0"/>
        <w:jc w:val="both"/>
        <w:rPr>
          <w:rFonts w:hint="default" w:cs="Times New Roman"/>
          <w:bCs/>
          <w:sz w:val="24"/>
          <w:szCs w:val="24"/>
          <w:lang w:val="en-US"/>
        </w:rPr>
      </w:pPr>
      <w:r>
        <w:rPr>
          <w:rFonts w:hint="default" w:cs="Times New Roman"/>
          <w:bCs/>
          <w:sz w:val="24"/>
          <w:szCs w:val="24"/>
          <w:lang w:val="en-US"/>
        </w:rPr>
        <w:t>Mode 1: Wi-Fi Station</w:t>
      </w:r>
    </w:p>
    <w:p w14:paraId="55C99210">
      <w:pPr>
        <w:tabs>
          <w:tab w:val="left" w:pos="4253"/>
          <w:tab w:val="left" w:pos="5387"/>
        </w:tabs>
        <w:spacing w:after="0" w:line="360" w:lineRule="auto"/>
        <w:jc w:val="center"/>
      </w:pPr>
      <w:r>
        <w:drawing>
          <wp:inline distT="0" distB="0" distL="114300" distR="114300">
            <wp:extent cx="4989830" cy="2641600"/>
            <wp:effectExtent l="0" t="0" r="8890" b="1016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4"/>
                    <a:stretch>
                      <a:fillRect/>
                    </a:stretch>
                  </pic:blipFill>
                  <pic:spPr>
                    <a:xfrm>
                      <a:off x="0" y="0"/>
                      <a:ext cx="4989830" cy="2641600"/>
                    </a:xfrm>
                    <a:prstGeom prst="rect">
                      <a:avLst/>
                    </a:prstGeom>
                    <a:noFill/>
                    <a:ln>
                      <a:noFill/>
                    </a:ln>
                  </pic:spPr>
                </pic:pic>
              </a:graphicData>
            </a:graphic>
          </wp:inline>
        </w:drawing>
      </w:r>
    </w:p>
    <w:p w14:paraId="42CCC2B4">
      <w:pPr>
        <w:pStyle w:val="9"/>
        <w:tabs>
          <w:tab w:val="left" w:pos="4253"/>
          <w:tab w:val="left" w:pos="5387"/>
        </w:tabs>
        <w:spacing w:after="0" w:line="360" w:lineRule="auto"/>
        <w:jc w:val="center"/>
        <w:rPr>
          <w:rFonts w:hint="default"/>
          <w:sz w:val="24"/>
          <w:szCs w:val="24"/>
          <w:lang w:val="en-US"/>
        </w:rPr>
      </w:pPr>
      <w:r>
        <w:rPr>
          <w:sz w:val="24"/>
          <w:szCs w:val="24"/>
        </w:rPr>
        <w:t xml:space="preserve">Hình </w:t>
      </w:r>
      <w:r>
        <w:rPr>
          <w:sz w:val="24"/>
          <w:szCs w:val="24"/>
        </w:rPr>
        <w:fldChar w:fldCharType="begin"/>
      </w:r>
      <w:r>
        <w:rPr>
          <w:sz w:val="24"/>
          <w:szCs w:val="24"/>
        </w:rPr>
        <w:instrText xml:space="preserve"> SEQ Hình \* ARABIC </w:instrText>
      </w:r>
      <w:r>
        <w:rPr>
          <w:sz w:val="24"/>
          <w:szCs w:val="24"/>
        </w:rPr>
        <w:fldChar w:fldCharType="separate"/>
      </w:r>
      <w:r>
        <w:rPr>
          <w:sz w:val="24"/>
          <w:szCs w:val="24"/>
        </w:rPr>
        <w:t>5</w:t>
      </w:r>
      <w:r>
        <w:rPr>
          <w:sz w:val="24"/>
          <w:szCs w:val="24"/>
        </w:rPr>
        <w:fldChar w:fldCharType="end"/>
      </w:r>
      <w:bookmarkStart w:id="25" w:name="_Toc16717"/>
      <w:r>
        <w:rPr>
          <w:sz w:val="24"/>
          <w:szCs w:val="24"/>
          <w:lang w:val="en-US"/>
        </w:rPr>
        <w:t>: Wi-Fi Station Mode</w:t>
      </w:r>
      <w:bookmarkEnd w:id="25"/>
    </w:p>
    <w:p w14:paraId="08F487C8">
      <w:pPr>
        <w:tabs>
          <w:tab w:val="left" w:pos="4253"/>
          <w:tab w:val="left" w:pos="5387"/>
        </w:tabs>
        <w:spacing w:after="0" w:line="360" w:lineRule="auto"/>
        <w:ind w:left="0" w:leftChars="0" w:firstLine="720" w:firstLineChars="0"/>
        <w:jc w:val="both"/>
        <w:rPr>
          <w:rFonts w:hint="default" w:cs="Times New Roman"/>
          <w:bCs/>
          <w:sz w:val="24"/>
          <w:szCs w:val="24"/>
          <w:lang w:val="en-US"/>
        </w:rPr>
      </w:pPr>
      <w:r>
        <w:rPr>
          <w:rFonts w:hint="default"/>
          <w:bCs/>
          <w:sz w:val="24"/>
          <w:szCs w:val="24"/>
          <w:lang w:val="en-US"/>
        </w:rPr>
        <w:t>Khi ESP32 được đặt làm trạm Wi-Fi, nó có thể kết nối với các mạng khác (như bộ định tuyến). Trong trường hợp này, bộ định tuyến chỉ định một địa chỉ IP duy nhất cho ESP. Chúng ta có thể liên lạc với ESP bằng các thiết bị (Station) khác cũng được kết nối với cùng một mạng bằng cách tham khảo địa chỉ IP duy nhất của ESP.</w:t>
      </w:r>
    </w:p>
    <w:p w14:paraId="3EC8B298">
      <w:pPr>
        <w:numPr>
          <w:ilvl w:val="0"/>
          <w:numId w:val="0"/>
        </w:numPr>
        <w:bidi w:val="0"/>
        <w:ind w:left="720" w:leftChars="0"/>
        <w:jc w:val="both"/>
        <w:rPr>
          <w:rFonts w:hint="default"/>
          <w:lang w:val="en-US"/>
        </w:rPr>
      </w:pPr>
      <w:r>
        <w:rPr>
          <w:rFonts w:hint="default"/>
          <w:lang w:val="en-US"/>
        </w:rPr>
        <w:t>Mode 2: Access Point</w:t>
      </w:r>
    </w:p>
    <w:p w14:paraId="1FDE1531">
      <w:pPr>
        <w:numPr>
          <w:ilvl w:val="0"/>
          <w:numId w:val="0"/>
        </w:numPr>
        <w:bidi w:val="0"/>
        <w:jc w:val="center"/>
      </w:pPr>
      <w:r>
        <w:drawing>
          <wp:inline distT="0" distB="0" distL="114300" distR="114300">
            <wp:extent cx="4777105" cy="2528570"/>
            <wp:effectExtent l="0" t="0" r="8255" b="127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5"/>
                    <a:stretch>
                      <a:fillRect/>
                    </a:stretch>
                  </pic:blipFill>
                  <pic:spPr>
                    <a:xfrm>
                      <a:off x="0" y="0"/>
                      <a:ext cx="4777105" cy="2528570"/>
                    </a:xfrm>
                    <a:prstGeom prst="rect">
                      <a:avLst/>
                    </a:prstGeom>
                    <a:noFill/>
                    <a:ln>
                      <a:noFill/>
                    </a:ln>
                  </pic:spPr>
                </pic:pic>
              </a:graphicData>
            </a:graphic>
          </wp:inline>
        </w:drawing>
      </w:r>
    </w:p>
    <w:p w14:paraId="4EF2CB54">
      <w:pPr>
        <w:pStyle w:val="9"/>
        <w:numPr>
          <w:ilvl w:val="0"/>
          <w:numId w:val="0"/>
        </w:numPr>
        <w:bidi w:val="0"/>
        <w:jc w:val="center"/>
        <w:rPr>
          <w:rFonts w:hint="default"/>
          <w:sz w:val="24"/>
          <w:szCs w:val="24"/>
          <w:lang w:val="en-US"/>
        </w:rPr>
      </w:pPr>
      <w:r>
        <w:rPr>
          <w:sz w:val="24"/>
          <w:szCs w:val="24"/>
        </w:rPr>
        <w:t xml:space="preserve">Hình </w:t>
      </w:r>
      <w:r>
        <w:rPr>
          <w:sz w:val="24"/>
          <w:szCs w:val="24"/>
        </w:rPr>
        <w:fldChar w:fldCharType="begin"/>
      </w:r>
      <w:r>
        <w:rPr>
          <w:sz w:val="24"/>
          <w:szCs w:val="24"/>
        </w:rPr>
        <w:instrText xml:space="preserve"> SEQ Hình \* ARABIC </w:instrText>
      </w:r>
      <w:r>
        <w:rPr>
          <w:sz w:val="24"/>
          <w:szCs w:val="24"/>
        </w:rPr>
        <w:fldChar w:fldCharType="separate"/>
      </w:r>
      <w:r>
        <w:rPr>
          <w:sz w:val="24"/>
          <w:szCs w:val="24"/>
        </w:rPr>
        <w:t>6</w:t>
      </w:r>
      <w:r>
        <w:rPr>
          <w:sz w:val="24"/>
          <w:szCs w:val="24"/>
        </w:rPr>
        <w:fldChar w:fldCharType="end"/>
      </w:r>
      <w:bookmarkStart w:id="26" w:name="_Toc15610"/>
      <w:r>
        <w:rPr>
          <w:sz w:val="24"/>
          <w:szCs w:val="24"/>
          <w:lang w:val="en-US"/>
        </w:rPr>
        <w:t>: Access Point Mode</w:t>
      </w:r>
      <w:bookmarkEnd w:id="26"/>
    </w:p>
    <w:p w14:paraId="290E88D5">
      <w:pPr>
        <w:numPr>
          <w:ilvl w:val="0"/>
          <w:numId w:val="0"/>
        </w:numPr>
        <w:bidi w:val="0"/>
        <w:jc w:val="both"/>
        <w:rPr>
          <w:rFonts w:hint="default"/>
          <w:lang w:val="en-US"/>
        </w:rPr>
      </w:pPr>
      <w:r>
        <w:rPr>
          <w:rFonts w:hint="default"/>
          <w:lang w:val="en-US"/>
        </w:rPr>
        <w:tab/>
      </w:r>
      <w:r>
        <w:rPr>
          <w:rFonts w:hint="default"/>
          <w:lang w:val="en-US"/>
        </w:rPr>
        <w:t>Khi đặt bo mạch ESP32 làm Access Point, chúng ta sẽ tạo mạng Wi-Fi của riêng ESP, và có thể kết nối Wi-Fi bằng bất kỳ thiết bị nào mà không cần kết nối với bộ định tuyến, các thiết bị (Station) gần đó có thể kết nối với ESP, như điện thoại thông minh hoặc máy tính. Điều này cũng có thể hữu ích nếu chúng ta muốn có một số thiết bị ESP32 kết nối với nhau mà không cần bộ định tuyến.</w:t>
      </w:r>
    </w:p>
    <w:p w14:paraId="450207CB">
      <w:pPr>
        <w:numPr>
          <w:ilvl w:val="0"/>
          <w:numId w:val="0"/>
        </w:numPr>
        <w:bidi w:val="0"/>
        <w:ind w:firstLine="720" w:firstLineChars="0"/>
        <w:jc w:val="both"/>
        <w:rPr>
          <w:rFonts w:hint="default"/>
          <w:lang w:val="en-US"/>
        </w:rPr>
      </w:pPr>
      <w:r>
        <w:rPr>
          <w:rFonts w:hint="default"/>
          <w:lang w:val="en-US"/>
        </w:rPr>
        <w:t>Vì ESP32 không kết nối xa hơn với mạng có dây như bộ định tuyến nên nó được gọi là soft-AP (Điểm truy cập mềm). Điều này có nghĩa là nếu chúng ta cố tải thư viện hoặc sử dụng chương trình từ Internet, nó sẽ không hoạt động. Nó cũng không hoạt động nếu thực hiện các yêu cầu HTTP tới các dịch vụ trên Internet hoặc sử dụng các dịch vụ trên Internet chẳng hạn như gửi email.</w:t>
      </w:r>
    </w:p>
    <w:p w14:paraId="3FE80C9D">
      <w:pPr>
        <w:numPr>
          <w:ilvl w:val="0"/>
          <w:numId w:val="0"/>
        </w:numPr>
        <w:bidi w:val="0"/>
        <w:ind w:firstLine="720" w:firstLineChars="0"/>
        <w:jc w:val="both"/>
        <w:rPr>
          <w:rFonts w:hint="default" w:cs="Times New Roman"/>
          <w:bCs/>
          <w:sz w:val="24"/>
          <w:szCs w:val="24"/>
          <w:lang w:val="en-US"/>
        </w:rPr>
      </w:pPr>
      <w:r>
        <w:rPr>
          <w:rFonts w:hint="default"/>
          <w:lang w:val="en-US"/>
        </w:rPr>
        <w:t xml:space="preserve">Mode 3: </w:t>
      </w:r>
      <w:r>
        <w:rPr>
          <w:rFonts w:hint="default"/>
          <w:bCs/>
          <w:sz w:val="24"/>
          <w:szCs w:val="24"/>
          <w:lang w:val="en-US"/>
        </w:rPr>
        <w:t xml:space="preserve">Wi-Fi Station - </w:t>
      </w:r>
      <w:r>
        <w:rPr>
          <w:rFonts w:hint="default" w:cs="Times New Roman"/>
          <w:bCs/>
          <w:sz w:val="24"/>
          <w:szCs w:val="24"/>
          <w:lang w:val="en-US"/>
        </w:rPr>
        <w:t>Access Point</w:t>
      </w:r>
    </w:p>
    <w:p w14:paraId="1D9BF3FB">
      <w:pPr>
        <w:numPr>
          <w:ilvl w:val="0"/>
          <w:numId w:val="0"/>
        </w:numPr>
        <w:bidi w:val="0"/>
        <w:ind w:firstLine="720" w:firstLineChars="0"/>
        <w:jc w:val="both"/>
        <w:rPr>
          <w:rFonts w:hint="default"/>
          <w:bCs/>
          <w:sz w:val="24"/>
          <w:szCs w:val="24"/>
          <w:lang w:val="en-US"/>
        </w:rPr>
      </w:pPr>
      <w:r>
        <w:rPr>
          <w:rFonts w:hint="default"/>
          <w:bCs/>
          <w:sz w:val="24"/>
          <w:szCs w:val="24"/>
          <w:lang w:val="en-US"/>
        </w:rPr>
        <w:t>ESP32 có thể được đặt đồng thời làm Wi-Fi Station và Access Point.</w:t>
      </w:r>
    </w:p>
    <w:p w14:paraId="75A8A1C6">
      <w:pPr>
        <w:numPr>
          <w:ilvl w:val="2"/>
          <w:numId w:val="2"/>
        </w:numPr>
        <w:bidi w:val="0"/>
        <w:ind w:left="1800" w:leftChars="0" w:hanging="720" w:firstLineChars="0"/>
        <w:jc w:val="both"/>
        <w:outlineLvl w:val="2"/>
        <w:rPr>
          <w:rFonts w:hint="default"/>
          <w:b/>
          <w:bCs/>
          <w:lang w:val="en-US"/>
        </w:rPr>
      </w:pPr>
      <w:bookmarkStart w:id="27" w:name="_Toc14189"/>
      <w:r>
        <w:rPr>
          <w:rFonts w:hint="default"/>
          <w:b/>
          <w:bCs/>
          <w:lang w:val="en-US"/>
        </w:rPr>
        <w:t>ADC của ESP32:</w:t>
      </w:r>
      <w:bookmarkEnd w:id="27"/>
    </w:p>
    <w:p w14:paraId="7FEA0424">
      <w:pPr>
        <w:numPr>
          <w:ilvl w:val="0"/>
          <w:numId w:val="0"/>
        </w:numPr>
        <w:bidi w:val="0"/>
        <w:ind w:left="0" w:leftChars="0" w:firstLine="720" w:firstLineChars="300"/>
        <w:jc w:val="both"/>
        <w:outlineLvl w:val="9"/>
        <w:rPr>
          <w:rFonts w:hint="default"/>
          <w:b w:val="0"/>
          <w:bCs w:val="0"/>
          <w:lang w:val="en-US"/>
        </w:rPr>
      </w:pPr>
      <w:r>
        <w:rPr>
          <w:rFonts w:hint="default"/>
          <w:b w:val="0"/>
          <w:bCs w:val="0"/>
          <w:lang w:val="en-US"/>
        </w:rPr>
        <w:t>ESP32 bao gồm hai ADC SAR 12 bit, ADC1 và ADC2, hỗ trợ đo lường trên 18 kênh (chân hỗ trợ analog). ADC1 có sẵn trên tám GPIO (32 đến 39), trong khi ADC2 có sẵn trên mười GPIO (0, 2, 4, 12 đến 15 và 25 đến 27).</w:t>
      </w:r>
    </w:p>
    <w:p w14:paraId="5870659F">
      <w:pPr>
        <w:numPr>
          <w:ilvl w:val="0"/>
          <w:numId w:val="0"/>
        </w:numPr>
        <w:bidi w:val="0"/>
        <w:ind w:left="0" w:leftChars="0" w:firstLine="720" w:firstLineChars="300"/>
        <w:jc w:val="both"/>
        <w:outlineLvl w:val="9"/>
        <w:rPr>
          <w:rFonts w:hint="default"/>
          <w:b w:val="0"/>
          <w:bCs w:val="0"/>
          <w:lang w:val="en-US"/>
        </w:rPr>
      </w:pPr>
      <w:r>
        <w:rPr>
          <w:rFonts w:hint="default"/>
          <w:b w:val="0"/>
          <w:bCs w:val="0"/>
          <w:lang w:val="en-US"/>
        </w:rPr>
        <w:t>Tuy nhiên, bo mạch DEVKIT V1 DOIT (phiên bản có 30 GPIO) chỉ có 15 kênh ADC, như thể hiện trong hình bên dưới.</w:t>
      </w:r>
    </w:p>
    <w:p w14:paraId="53EFA6F9">
      <w:pPr>
        <w:numPr>
          <w:ilvl w:val="0"/>
          <w:numId w:val="0"/>
        </w:numPr>
        <w:bidi w:val="0"/>
        <w:ind w:left="0" w:leftChars="0" w:firstLine="720" w:firstLineChars="300"/>
        <w:jc w:val="center"/>
        <w:outlineLvl w:val="9"/>
        <w:rPr>
          <w:rFonts w:ascii="SimSun" w:hAnsi="SimSun" w:eastAsia="SimSun" w:cs="SimSun"/>
          <w:sz w:val="24"/>
          <w:szCs w:val="24"/>
        </w:rPr>
      </w:pPr>
      <w:r>
        <w:rPr>
          <w:rFonts w:ascii="SimSun" w:hAnsi="SimSun" w:eastAsia="SimSun" w:cs="SimSun"/>
          <w:sz w:val="24"/>
          <w:szCs w:val="24"/>
        </w:rPr>
        <w:drawing>
          <wp:inline distT="0" distB="0" distL="114300" distR="114300">
            <wp:extent cx="4315460" cy="2569845"/>
            <wp:effectExtent l="0" t="0" r="12700" b="5715"/>
            <wp:docPr id="3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IMG_256"/>
                    <pic:cNvPicPr>
                      <a:picLocks noChangeAspect="1"/>
                    </pic:cNvPicPr>
                  </pic:nvPicPr>
                  <pic:blipFill>
                    <a:blip r:embed="rId16"/>
                    <a:stretch>
                      <a:fillRect/>
                    </a:stretch>
                  </pic:blipFill>
                  <pic:spPr>
                    <a:xfrm>
                      <a:off x="0" y="0"/>
                      <a:ext cx="4315460" cy="2569845"/>
                    </a:xfrm>
                    <a:prstGeom prst="rect">
                      <a:avLst/>
                    </a:prstGeom>
                    <a:noFill/>
                    <a:ln w="9525">
                      <a:noFill/>
                    </a:ln>
                  </pic:spPr>
                </pic:pic>
              </a:graphicData>
            </a:graphic>
          </wp:inline>
        </w:drawing>
      </w:r>
    </w:p>
    <w:p w14:paraId="5A34D22D">
      <w:pPr>
        <w:pStyle w:val="9"/>
        <w:numPr>
          <w:ilvl w:val="0"/>
          <w:numId w:val="0"/>
        </w:numPr>
        <w:bidi w:val="0"/>
        <w:ind w:left="0" w:leftChars="0" w:firstLine="660" w:firstLineChars="300"/>
        <w:jc w:val="center"/>
        <w:outlineLvl w:val="9"/>
        <w:rPr>
          <w:rFonts w:hint="default" w:ascii="SimSun" w:hAnsi="SimSun" w:eastAsia="SimSun" w:cs="SimSun"/>
          <w:sz w:val="24"/>
          <w:szCs w:val="24"/>
          <w:lang w:val="en-US"/>
        </w:rPr>
      </w:pPr>
      <w:r>
        <w:t xml:space="preserve">Hình </w:t>
      </w:r>
      <w:r>
        <w:fldChar w:fldCharType="begin"/>
      </w:r>
      <w:r>
        <w:instrText xml:space="preserve"> SEQ Hình \* ARABIC </w:instrText>
      </w:r>
      <w:r>
        <w:fldChar w:fldCharType="separate"/>
      </w:r>
      <w:r>
        <w:t>7</w:t>
      </w:r>
      <w:r>
        <w:fldChar w:fldCharType="end"/>
      </w:r>
      <w:bookmarkStart w:id="28" w:name="_Toc23166"/>
      <w:r>
        <w:rPr>
          <w:lang w:val="en-US"/>
        </w:rPr>
        <w:t>: ADC của ESP32</w:t>
      </w:r>
      <w:bookmarkEnd w:id="28"/>
    </w:p>
    <w:p w14:paraId="63F1A8CE">
      <w:pPr>
        <w:numPr>
          <w:ilvl w:val="0"/>
          <w:numId w:val="0"/>
        </w:numPr>
        <w:bidi w:val="0"/>
        <w:ind w:left="0" w:leftChars="0" w:firstLine="720" w:firstLineChars="300"/>
        <w:jc w:val="both"/>
        <w:outlineLvl w:val="9"/>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ADC trong ESP32 của bạn có độ phân giải 12 bit, nghĩa là nó có thể phát hiện 4096 (2^12) analog ở mức độ này. Nói cách khác, nó sẽ chuyển đổi trong khoảng từ 0 đến 3,3V (điện áp hoạt động) thành số nguyên giá trị trong khoảng từ 0 đến 4095. </w:t>
      </w:r>
    </w:p>
    <w:p w14:paraId="05808B71">
      <w:pPr>
        <w:numPr>
          <w:ilvl w:val="0"/>
          <w:numId w:val="0"/>
        </w:numPr>
        <w:bidi w:val="0"/>
        <w:ind w:left="0" w:leftChars="0" w:firstLine="720" w:firstLineChars="300"/>
        <w:jc w:val="both"/>
        <w:outlineLvl w:val="9"/>
        <w:rPr>
          <w:rFonts w:hint="default" w:eastAsia="SimSun"/>
          <w:sz w:val="24"/>
          <w:szCs w:val="24"/>
          <w:lang w:val="en-US"/>
        </w:rPr>
      </w:pPr>
      <w:r>
        <w:rPr>
          <w:rFonts w:hint="default" w:eastAsia="SimSun"/>
          <w:sz w:val="24"/>
          <w:szCs w:val="24"/>
          <w:lang w:val="en-US"/>
        </w:rPr>
        <w:t>Một số hạn chế của ADC ESP32:</w:t>
      </w:r>
    </w:p>
    <w:p w14:paraId="1CEFBD32">
      <w:pPr>
        <w:numPr>
          <w:ilvl w:val="0"/>
          <w:numId w:val="0"/>
        </w:numPr>
        <w:bidi w:val="0"/>
        <w:ind w:left="0" w:leftChars="0" w:firstLine="720" w:firstLineChars="300"/>
        <w:jc w:val="both"/>
        <w:outlineLvl w:val="9"/>
        <w:rPr>
          <w:rFonts w:hint="default" w:eastAsia="SimSun"/>
          <w:sz w:val="24"/>
          <w:szCs w:val="24"/>
          <w:lang w:val="en-US"/>
        </w:rPr>
      </w:pPr>
      <w:r>
        <w:rPr>
          <w:rFonts w:hint="default" w:eastAsia="SimSun"/>
          <w:sz w:val="24"/>
          <w:szCs w:val="24"/>
          <w:lang w:val="en-US"/>
        </w:rPr>
        <w:t>- Không thể sử dụng chân ADC2 khi bật Wi-Fi.</w:t>
      </w:r>
    </w:p>
    <w:p w14:paraId="418AEA14">
      <w:pPr>
        <w:numPr>
          <w:ilvl w:val="0"/>
          <w:numId w:val="0"/>
        </w:numPr>
        <w:bidi w:val="0"/>
        <w:ind w:left="0" w:leftChars="0" w:firstLine="720" w:firstLineChars="300"/>
        <w:jc w:val="both"/>
        <w:outlineLvl w:val="9"/>
        <w:rPr>
          <w:rFonts w:hint="default" w:eastAsia="SimSun"/>
          <w:sz w:val="24"/>
          <w:szCs w:val="24"/>
          <w:lang w:val="en-US"/>
        </w:rPr>
      </w:pPr>
      <w:r>
        <w:rPr>
          <w:rFonts w:hint="default" w:eastAsia="SimSun"/>
          <w:sz w:val="24"/>
          <w:szCs w:val="24"/>
          <w:lang w:val="en-US"/>
        </w:rPr>
        <w:t>- ADC của ESP32 chỉ có thể đo điện áp trong khoảng từ 0 đến 3.3V.</w:t>
      </w:r>
    </w:p>
    <w:p w14:paraId="7C4DFE01">
      <w:pPr>
        <w:numPr>
          <w:ilvl w:val="0"/>
          <w:numId w:val="0"/>
        </w:numPr>
        <w:bidi w:val="0"/>
        <w:ind w:left="0" w:leftChars="0" w:firstLine="720" w:firstLineChars="300"/>
        <w:jc w:val="both"/>
        <w:outlineLvl w:val="9"/>
        <w:rPr>
          <w:rFonts w:hint="default" w:eastAsia="SimSun"/>
          <w:sz w:val="24"/>
          <w:szCs w:val="24"/>
          <w:lang w:val="en-US"/>
        </w:rPr>
      </w:pPr>
      <w:r>
        <w:rPr>
          <w:rFonts w:hint="default" w:eastAsia="SimSun"/>
          <w:sz w:val="24"/>
          <w:szCs w:val="24"/>
          <w:lang w:val="en-US"/>
        </w:rPr>
        <w:t>- Độ chính xác của ADC:</w:t>
      </w:r>
    </w:p>
    <w:p w14:paraId="4758079A">
      <w:pPr>
        <w:numPr>
          <w:ilvl w:val="0"/>
          <w:numId w:val="0"/>
        </w:numPr>
        <w:bidi w:val="0"/>
        <w:jc w:val="center"/>
        <w:outlineLvl w:val="9"/>
        <w:rPr>
          <w:rFonts w:ascii="SimSun" w:hAnsi="SimSun" w:eastAsia="SimSun" w:cs="SimSun"/>
          <w:sz w:val="24"/>
          <w:szCs w:val="24"/>
        </w:rPr>
      </w:pPr>
      <w:r>
        <w:rPr>
          <w:rFonts w:ascii="SimSun" w:hAnsi="SimSun" w:eastAsia="SimSun" w:cs="SimSun"/>
          <w:sz w:val="24"/>
          <w:szCs w:val="24"/>
        </w:rPr>
        <w:drawing>
          <wp:inline distT="0" distB="0" distL="114300" distR="114300">
            <wp:extent cx="4652010" cy="2628265"/>
            <wp:effectExtent l="0" t="0" r="11430" b="8255"/>
            <wp:docPr id="3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descr="IMG_256"/>
                    <pic:cNvPicPr>
                      <a:picLocks noChangeAspect="1"/>
                    </pic:cNvPicPr>
                  </pic:nvPicPr>
                  <pic:blipFill>
                    <a:blip r:embed="rId17"/>
                    <a:stretch>
                      <a:fillRect/>
                    </a:stretch>
                  </pic:blipFill>
                  <pic:spPr>
                    <a:xfrm>
                      <a:off x="0" y="0"/>
                      <a:ext cx="4652010" cy="2628265"/>
                    </a:xfrm>
                    <a:prstGeom prst="rect">
                      <a:avLst/>
                    </a:prstGeom>
                    <a:noFill/>
                    <a:ln w="9525">
                      <a:noFill/>
                    </a:ln>
                  </pic:spPr>
                </pic:pic>
              </a:graphicData>
            </a:graphic>
          </wp:inline>
        </w:drawing>
      </w:r>
    </w:p>
    <w:p w14:paraId="48C70168">
      <w:pPr>
        <w:pStyle w:val="9"/>
        <w:numPr>
          <w:ilvl w:val="0"/>
          <w:numId w:val="0"/>
        </w:numPr>
        <w:bidi w:val="0"/>
        <w:jc w:val="center"/>
        <w:outlineLvl w:val="9"/>
        <w:rPr>
          <w:rFonts w:hint="default" w:ascii="SimSun" w:hAnsi="SimSun" w:eastAsia="SimSun" w:cs="SimSun"/>
          <w:sz w:val="24"/>
          <w:szCs w:val="24"/>
          <w:lang w:val="en-US"/>
        </w:rPr>
      </w:pPr>
      <w:r>
        <w:t xml:space="preserve">Hình </w:t>
      </w:r>
      <w:r>
        <w:fldChar w:fldCharType="begin"/>
      </w:r>
      <w:r>
        <w:instrText xml:space="preserve"> SEQ Hình \* ARABIC </w:instrText>
      </w:r>
      <w:r>
        <w:fldChar w:fldCharType="separate"/>
      </w:r>
      <w:r>
        <w:t>8</w:t>
      </w:r>
      <w:r>
        <w:fldChar w:fldCharType="end"/>
      </w:r>
      <w:bookmarkStart w:id="29" w:name="_Toc27195"/>
      <w:r>
        <w:rPr>
          <w:lang w:val="en-US"/>
        </w:rPr>
        <w:t>: Độ chính xác của ADC</w:t>
      </w:r>
      <w:bookmarkEnd w:id="29"/>
    </w:p>
    <w:p w14:paraId="20DFE905">
      <w:pPr>
        <w:numPr>
          <w:ilvl w:val="0"/>
          <w:numId w:val="0"/>
        </w:numPr>
        <w:bidi w:val="0"/>
        <w:ind w:left="0" w:leftChars="0" w:firstLine="720" w:firstLineChars="300"/>
        <w:jc w:val="both"/>
        <w:outlineLvl w:val="9"/>
        <w:rPr>
          <w:rFonts w:hint="default" w:ascii="Times New Roman" w:hAnsi="Times New Roman" w:eastAsia="SimSun" w:cs="Times New Roman"/>
          <w:sz w:val="24"/>
          <w:szCs w:val="24"/>
          <w:lang w:val="en-US"/>
        </w:rPr>
      </w:pPr>
      <w:r>
        <w:rPr>
          <w:rFonts w:hint="default" w:eastAsia="SimSun" w:cs="Times New Roman"/>
          <w:sz w:val="24"/>
          <w:szCs w:val="24"/>
          <w:lang w:val="en-US"/>
        </w:rPr>
        <w:t>Trong biểu đồ này, ADC của ESP32 về bản chất là phi tuyến tính. Sự phi tuyến tính có thể thấy rõ ở đầu trên và đầu dưới của điện áp đầu vào. Đ</w:t>
      </w:r>
      <w:r>
        <w:rPr>
          <w:rFonts w:hint="default" w:eastAsia="SimSun"/>
          <w:sz w:val="24"/>
          <w:szCs w:val="24"/>
          <w:lang w:val="en-US"/>
        </w:rPr>
        <w:t>iều này có nghĩa là ESP32 không thể phân biệt 3,2V với 3,3V; giá trị đo được sẽ giống nhau (4095). Tương tự như vậy, nó không thể phân biệt giữa tín hiệu 0V và 0,13V; giá trị đo được sẽ giống nhau (0).</w:t>
      </w:r>
    </w:p>
    <w:p w14:paraId="631E6015">
      <w:pPr>
        <w:numPr>
          <w:ilvl w:val="2"/>
          <w:numId w:val="2"/>
        </w:numPr>
        <w:bidi w:val="0"/>
        <w:ind w:left="1800" w:leftChars="0" w:hanging="720" w:firstLineChars="0"/>
        <w:jc w:val="both"/>
        <w:outlineLvl w:val="2"/>
        <w:rPr>
          <w:rFonts w:hint="default"/>
          <w:b/>
          <w:bCs/>
          <w:lang w:val="en-US"/>
        </w:rPr>
      </w:pPr>
      <w:bookmarkStart w:id="30" w:name="_Toc4206"/>
      <w:r>
        <w:rPr>
          <w:rFonts w:hint="default"/>
          <w:b/>
          <w:bCs/>
          <w:lang w:val="en-US"/>
        </w:rPr>
        <w:t>UART của ESP32:</w:t>
      </w:r>
      <w:bookmarkEnd w:id="30"/>
    </w:p>
    <w:p w14:paraId="695266A7">
      <w:pPr>
        <w:numPr>
          <w:ilvl w:val="0"/>
          <w:numId w:val="0"/>
        </w:numPr>
        <w:bidi w:val="0"/>
        <w:ind w:left="0" w:leftChars="0" w:firstLine="720" w:firstLineChars="300"/>
        <w:jc w:val="both"/>
        <w:outlineLvl w:val="9"/>
        <w:rPr>
          <w:rFonts w:hint="default"/>
          <w:b w:val="0"/>
          <w:bCs w:val="0"/>
          <w:lang w:val="en-US"/>
        </w:rPr>
      </w:pPr>
      <w:r>
        <w:rPr>
          <w:rFonts w:hint="default"/>
          <w:b w:val="0"/>
          <w:bCs w:val="0"/>
          <w:lang w:val="en-US"/>
        </w:rPr>
        <w:t>UART (Universal Asynchronous Reciver/Transmister) là một chuẩn giao tiếp không đồng bộ cho MCU và các thiết bị ngoại vi. Chuẩn UART là chuẩn giao tiếp điểm và điểm, nghĩa là trong mạng chỉ có hai thiết bị đóng vai trò là transmister hoặc reciver.</w:t>
      </w:r>
    </w:p>
    <w:p w14:paraId="1D4EA3D7">
      <w:pPr>
        <w:numPr>
          <w:ilvl w:val="0"/>
          <w:numId w:val="0"/>
        </w:numPr>
        <w:bidi w:val="0"/>
        <w:ind w:left="0" w:leftChars="0" w:firstLine="720" w:firstLineChars="300"/>
        <w:jc w:val="center"/>
        <w:outlineLvl w:val="9"/>
      </w:pPr>
      <w:r>
        <w:drawing>
          <wp:inline distT="0" distB="0" distL="114300" distR="114300">
            <wp:extent cx="3893820" cy="1988820"/>
            <wp:effectExtent l="0" t="0" r="7620" b="762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18"/>
                    <a:stretch>
                      <a:fillRect/>
                    </a:stretch>
                  </pic:blipFill>
                  <pic:spPr>
                    <a:xfrm>
                      <a:off x="0" y="0"/>
                      <a:ext cx="3893820" cy="1988820"/>
                    </a:xfrm>
                    <a:prstGeom prst="rect">
                      <a:avLst/>
                    </a:prstGeom>
                    <a:noFill/>
                    <a:ln>
                      <a:noFill/>
                    </a:ln>
                  </pic:spPr>
                </pic:pic>
              </a:graphicData>
            </a:graphic>
          </wp:inline>
        </w:drawing>
      </w:r>
    </w:p>
    <w:p w14:paraId="24D64F70">
      <w:pPr>
        <w:pStyle w:val="9"/>
        <w:numPr>
          <w:ilvl w:val="0"/>
          <w:numId w:val="0"/>
        </w:numPr>
        <w:bidi w:val="0"/>
        <w:ind w:left="0" w:leftChars="0" w:firstLine="660" w:firstLineChars="300"/>
        <w:jc w:val="center"/>
        <w:outlineLvl w:val="9"/>
        <w:rPr>
          <w:rFonts w:hint="default"/>
          <w:lang w:val="en-US"/>
        </w:rPr>
      </w:pPr>
      <w:r>
        <w:t xml:space="preserve">Hình </w:t>
      </w:r>
      <w:r>
        <w:fldChar w:fldCharType="begin"/>
      </w:r>
      <w:r>
        <w:instrText xml:space="preserve"> SEQ Hình \* ARABIC </w:instrText>
      </w:r>
      <w:r>
        <w:fldChar w:fldCharType="separate"/>
      </w:r>
      <w:r>
        <w:t>9</w:t>
      </w:r>
      <w:r>
        <w:fldChar w:fldCharType="end"/>
      </w:r>
      <w:bookmarkStart w:id="31" w:name="_Toc16770"/>
      <w:r>
        <w:rPr>
          <w:lang w:val="en-US"/>
        </w:rPr>
        <w:t xml:space="preserve">: </w:t>
      </w:r>
      <w:r>
        <w:rPr>
          <w:rFonts w:hint="default"/>
          <w:lang w:val="en-US"/>
        </w:rPr>
        <w:t xml:space="preserve">Giao thức </w:t>
      </w:r>
      <w:r>
        <w:rPr>
          <w:lang w:val="en-US"/>
        </w:rPr>
        <w:t xml:space="preserve">UART </w:t>
      </w:r>
      <w:bookmarkEnd w:id="31"/>
    </w:p>
    <w:p w14:paraId="4F9F0055">
      <w:pPr>
        <w:numPr>
          <w:ilvl w:val="0"/>
          <w:numId w:val="0"/>
        </w:numPr>
        <w:bidi w:val="0"/>
        <w:ind w:left="0" w:leftChars="0" w:firstLine="720" w:firstLineChars="300"/>
        <w:jc w:val="both"/>
        <w:outlineLvl w:val="9"/>
        <w:rPr>
          <w:rFonts w:hint="default"/>
          <w:lang w:val="en-US"/>
        </w:rPr>
      </w:pPr>
      <w:r>
        <w:rPr>
          <w:rFonts w:hint="default"/>
          <w:lang w:val="en-US"/>
        </w:rPr>
        <w:t>UART là giao thức truyền thông không đồng bộ, nghĩa là dù không có xung Clock, các thiết bị vẫn có thể hiểu được nhau nếu có cấu hình giống nhau. Thay vì tín hiệu đồng hồ, UART truyền thêm các bit start và stop vào gói dữ liệu được chuyển. Các bit này xác định điểm bắt đầu và điểm kết thúc của gói dữ liệu để UART nhận biết khi nào bắt đầu đọc các bit.</w:t>
      </w:r>
    </w:p>
    <w:p w14:paraId="5A8454B1">
      <w:pPr>
        <w:numPr>
          <w:ilvl w:val="0"/>
          <w:numId w:val="0"/>
        </w:numPr>
        <w:bidi w:val="0"/>
        <w:ind w:left="0" w:leftChars="0" w:firstLine="720" w:firstLineChars="300"/>
        <w:jc w:val="both"/>
        <w:outlineLvl w:val="9"/>
        <w:rPr>
          <w:rFonts w:hint="default"/>
          <w:lang w:val="en-US"/>
        </w:rPr>
      </w:pPr>
      <w:r>
        <w:rPr>
          <w:rFonts w:hint="default"/>
          <w:lang w:val="en-US"/>
        </w:rPr>
        <w:t>Khi UART nhận phát hiện một bit start, nó bắt đầu đọc các bit đến ở một tần số cụ thể được gọi là tốc độ truyền (baud rate). Tốc độ truyền là thước đo tốc độ truyền dữ liệu, được biểu thị bằng bit trên giây (bps – bit per second). Cả hai UART đều phải hoạt động ở cùng một tốc độ truyền. Tốc độ truyền giữa UART truyền và nhận chỉ có thể chênh lệch khoảng 10% trước khi thời gian của các bit bị lệch quá xa.</w:t>
      </w:r>
    </w:p>
    <w:p w14:paraId="76F60F20">
      <w:pPr>
        <w:numPr>
          <w:ilvl w:val="0"/>
          <w:numId w:val="0"/>
        </w:numPr>
        <w:bidi w:val="0"/>
        <w:ind w:left="0" w:leftChars="0" w:firstLine="720" w:firstLineChars="300"/>
        <w:jc w:val="both"/>
        <w:outlineLvl w:val="9"/>
        <w:rPr>
          <w:rFonts w:hint="default"/>
          <w:lang w:val="en-US"/>
        </w:rPr>
      </w:pPr>
      <w:r>
        <w:rPr>
          <w:rFonts w:hint="default"/>
          <w:lang w:val="en-US"/>
        </w:rPr>
        <w:t>Định dạnh một gói tin UART như sau:</w:t>
      </w:r>
    </w:p>
    <w:p w14:paraId="45EF889A">
      <w:pPr>
        <w:numPr>
          <w:ilvl w:val="0"/>
          <w:numId w:val="0"/>
        </w:numPr>
        <w:bidi w:val="0"/>
        <w:ind w:left="0" w:leftChars="0" w:firstLine="720" w:firstLineChars="300"/>
        <w:jc w:val="center"/>
        <w:outlineLvl w:val="9"/>
      </w:pPr>
      <w:r>
        <w:drawing>
          <wp:inline distT="0" distB="0" distL="114300" distR="114300">
            <wp:extent cx="4648200" cy="1577340"/>
            <wp:effectExtent l="0" t="0" r="0" b="762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19"/>
                    <a:stretch>
                      <a:fillRect/>
                    </a:stretch>
                  </pic:blipFill>
                  <pic:spPr>
                    <a:xfrm>
                      <a:off x="0" y="0"/>
                      <a:ext cx="4648200" cy="1577340"/>
                    </a:xfrm>
                    <a:prstGeom prst="rect">
                      <a:avLst/>
                    </a:prstGeom>
                    <a:noFill/>
                    <a:ln>
                      <a:noFill/>
                    </a:ln>
                  </pic:spPr>
                </pic:pic>
              </a:graphicData>
            </a:graphic>
          </wp:inline>
        </w:drawing>
      </w:r>
    </w:p>
    <w:p w14:paraId="3AF429DE">
      <w:pPr>
        <w:pStyle w:val="9"/>
        <w:numPr>
          <w:ilvl w:val="0"/>
          <w:numId w:val="0"/>
        </w:numPr>
        <w:bidi w:val="0"/>
        <w:ind w:left="0" w:leftChars="0" w:firstLine="660" w:firstLineChars="300"/>
        <w:jc w:val="center"/>
        <w:outlineLvl w:val="9"/>
        <w:rPr>
          <w:rFonts w:hint="default"/>
          <w:lang w:val="en-US"/>
        </w:rPr>
      </w:pPr>
      <w:r>
        <w:t xml:space="preserve">Hình </w:t>
      </w:r>
      <w:r>
        <w:fldChar w:fldCharType="begin"/>
      </w:r>
      <w:r>
        <w:instrText xml:space="preserve"> SEQ Hình \* ARABIC </w:instrText>
      </w:r>
      <w:r>
        <w:fldChar w:fldCharType="separate"/>
      </w:r>
      <w:r>
        <w:t>10</w:t>
      </w:r>
      <w:r>
        <w:fldChar w:fldCharType="end"/>
      </w:r>
      <w:bookmarkStart w:id="32" w:name="_Toc4088"/>
      <w:r>
        <w:rPr>
          <w:lang w:val="en-US"/>
        </w:rPr>
        <w:t>: Một gói tin UART</w:t>
      </w:r>
      <w:bookmarkEnd w:id="32"/>
    </w:p>
    <w:p w14:paraId="08AC1BF6">
      <w:pPr>
        <w:numPr>
          <w:ilvl w:val="0"/>
          <w:numId w:val="0"/>
        </w:numPr>
        <w:bidi w:val="0"/>
        <w:ind w:left="0" w:leftChars="0" w:firstLine="720" w:firstLineChars="300"/>
        <w:jc w:val="both"/>
        <w:outlineLvl w:val="9"/>
        <w:rPr>
          <w:rFonts w:hint="default"/>
          <w:lang w:val="en-US"/>
        </w:rPr>
      </w:pPr>
      <w:r>
        <w:rPr>
          <w:rFonts w:hint="default"/>
          <w:lang w:val="en-US"/>
        </w:rPr>
        <w:t>Trong đó:</w:t>
      </w:r>
    </w:p>
    <w:p w14:paraId="0E23B224">
      <w:pPr>
        <w:numPr>
          <w:ilvl w:val="0"/>
          <w:numId w:val="0"/>
        </w:numPr>
        <w:bidi w:val="0"/>
        <w:ind w:left="0" w:leftChars="0" w:firstLine="720" w:firstLineChars="300"/>
        <w:jc w:val="both"/>
        <w:outlineLvl w:val="9"/>
        <w:rPr>
          <w:rFonts w:hint="default"/>
          <w:lang w:val="en-US"/>
        </w:rPr>
      </w:pPr>
      <w:r>
        <w:rPr>
          <w:rFonts w:hint="default"/>
          <w:lang w:val="en-US"/>
        </w:rPr>
        <w:t xml:space="preserve"> - Start-bit: Start-bit còn được gọi là bit đồng bộ hóa được đặt trước dữ liệu thực tế. Nói chung, một đường truyền dữ liệu không hoạt động được điều khiển ở mức điện áp cao. Để bắt đầu truyền dữ liệu, truyền UART kéo đường dữ liệu từ mức điện áp cao (1) xuống mức điện áp thấp (0). UART thu được thông báo sự chuyển đổi này từ mức cao sang mức thấp qua đường dữ liệu cũng như bắt đầu hiểu dữ liệu thực. Nói chung, chỉcó một bit start.</w:t>
      </w:r>
    </w:p>
    <w:p w14:paraId="3F26F28C">
      <w:pPr>
        <w:numPr>
          <w:ilvl w:val="0"/>
          <w:numId w:val="0"/>
        </w:numPr>
        <w:bidi w:val="0"/>
        <w:ind w:left="0" w:leftChars="0" w:firstLine="720" w:firstLineChars="300"/>
        <w:jc w:val="both"/>
        <w:outlineLvl w:val="9"/>
        <w:rPr>
          <w:rFonts w:hint="default"/>
          <w:lang w:val="en-US"/>
        </w:rPr>
      </w:pPr>
      <w:r>
        <w:rPr>
          <w:rFonts w:hint="default"/>
          <w:lang w:val="en-US"/>
        </w:rPr>
        <w:t xml:space="preserve"> - Stop-bit: Bit dừng được đặt ở phần cuối của gói dữ liệu. Thông thường, bit này dài 2 bit nhưng thường chỉ sử dụng 1 bit. Để dừng sóng, UART giữ đường dữ liệu ở mức điện áp cao.</w:t>
      </w:r>
    </w:p>
    <w:p w14:paraId="1C2B4F7E">
      <w:pPr>
        <w:numPr>
          <w:ilvl w:val="0"/>
          <w:numId w:val="0"/>
        </w:numPr>
        <w:bidi w:val="0"/>
        <w:ind w:left="0" w:leftChars="0" w:firstLine="720" w:firstLineChars="300"/>
        <w:jc w:val="both"/>
        <w:outlineLvl w:val="9"/>
        <w:rPr>
          <w:rFonts w:hint="default"/>
          <w:lang w:val="en-US"/>
        </w:rPr>
      </w:pPr>
      <w:r>
        <w:rPr>
          <w:rFonts w:hint="default"/>
          <w:lang w:val="en-US"/>
        </w:rPr>
        <w:t>- Parity Bit: Bit chẵn lẻ cho phép người nhận đảm bảo liệu dữ liệu được thu thập có đúng hay không. Trên thực tế, bit này không được sử dụng rộng rãi nên không bắt buộc.</w:t>
      </w:r>
    </w:p>
    <w:p w14:paraId="7A65C6A3">
      <w:pPr>
        <w:numPr>
          <w:ilvl w:val="0"/>
          <w:numId w:val="0"/>
        </w:numPr>
        <w:bidi w:val="0"/>
        <w:ind w:left="0" w:leftChars="0" w:firstLine="720" w:firstLineChars="300"/>
        <w:jc w:val="both"/>
        <w:outlineLvl w:val="9"/>
        <w:rPr>
          <w:rFonts w:hint="default"/>
          <w:lang w:val="en-US"/>
        </w:rPr>
      </w:pPr>
      <w:r>
        <w:rPr>
          <w:rFonts w:hint="default"/>
          <w:lang w:val="en-US"/>
        </w:rPr>
        <w:t>- Data Frame: Các bit dữ liệu bao gồm dữ liệu thực được truyền từ người gửi đến người nhận. Độ dài khung dữ liệu có thể nằm trong khoảng 5 – 8 bit. Nếu bit chẵn lẻ không được sử dụng thì chiều dài khung dữ liệu có thể dài 9 bit. Bit LSB sẽ được truyền trước.</w:t>
      </w:r>
    </w:p>
    <w:p w14:paraId="3EDC2755">
      <w:pPr>
        <w:numPr>
          <w:ilvl w:val="0"/>
          <w:numId w:val="0"/>
        </w:numPr>
        <w:bidi w:val="0"/>
        <w:ind w:left="0" w:leftChars="0" w:firstLine="720" w:firstLineChars="300"/>
        <w:jc w:val="both"/>
        <w:outlineLvl w:val="9"/>
        <w:rPr>
          <w:rFonts w:hint="default"/>
          <w:lang w:val="en-US"/>
        </w:rPr>
      </w:pPr>
      <w:r>
        <w:rPr>
          <w:rFonts w:hint="default"/>
          <w:lang w:val="en-US"/>
        </w:rPr>
        <w:t>- Các mạch ESP32 được tích hợp sẵn 3 chân UART, bao gồm UART0, UART1 và UART2. Cả 3 chân này đều hoạt động ở mức điện áp 3,3V và có 4 chân là Rx, Tx, RTS và CTS.</w:t>
      </w:r>
    </w:p>
    <w:p w14:paraId="7FCB9897">
      <w:pPr>
        <w:numPr>
          <w:ilvl w:val="2"/>
          <w:numId w:val="2"/>
        </w:numPr>
        <w:bidi w:val="0"/>
        <w:ind w:left="1800" w:leftChars="0" w:hanging="720" w:firstLineChars="0"/>
        <w:jc w:val="both"/>
        <w:outlineLvl w:val="2"/>
        <w:rPr>
          <w:rFonts w:hint="default"/>
          <w:b/>
          <w:bCs/>
          <w:lang w:val="en-US"/>
        </w:rPr>
      </w:pPr>
      <w:bookmarkStart w:id="33" w:name="_Toc19170"/>
      <w:r>
        <w:rPr>
          <w:rFonts w:hint="default"/>
          <w:b/>
          <w:bCs/>
          <w:lang w:val="en-US"/>
        </w:rPr>
        <w:t>SPI của ESP32:</w:t>
      </w:r>
      <w:bookmarkEnd w:id="33"/>
    </w:p>
    <w:p w14:paraId="2F6B6558">
      <w:pPr>
        <w:numPr>
          <w:ilvl w:val="0"/>
          <w:numId w:val="0"/>
        </w:numPr>
        <w:bidi w:val="0"/>
        <w:ind w:firstLine="720" w:firstLineChars="0"/>
        <w:jc w:val="both"/>
        <w:rPr>
          <w:rFonts w:hint="default"/>
          <w:bCs/>
          <w:sz w:val="24"/>
          <w:szCs w:val="24"/>
          <w:lang w:val="en-US"/>
        </w:rPr>
      </w:pPr>
      <w:r>
        <w:rPr>
          <w:rFonts w:hint="default"/>
          <w:bCs/>
          <w:sz w:val="24"/>
          <w:szCs w:val="24"/>
          <w:lang w:val="en-US"/>
        </w:rPr>
        <w:t>SPI (Serial Peripheral Interface) – Hay còn được gọi là Four wire – Chuẩn giao tiếp 4 dây. Kênh truyền nối tiếp song công (full duplex – có 2 đường truyền dữ liệu riêng biệt, một đường truyền và một đường nhận, cho phép dữ liệu truyền nhận theo 2 hướng cùng lúc).</w:t>
      </w:r>
    </w:p>
    <w:p w14:paraId="7A56E3FE">
      <w:pPr>
        <w:numPr>
          <w:ilvl w:val="0"/>
          <w:numId w:val="0"/>
        </w:numPr>
        <w:bidi w:val="0"/>
        <w:ind w:firstLine="720" w:firstLineChars="0"/>
        <w:jc w:val="both"/>
        <w:rPr>
          <w:rFonts w:hint="default"/>
          <w:bCs/>
          <w:sz w:val="24"/>
          <w:szCs w:val="24"/>
          <w:lang w:val="en-US"/>
        </w:rPr>
      </w:pPr>
      <w:r>
        <w:rPr>
          <w:rFonts w:hint="default"/>
          <w:bCs/>
          <w:sz w:val="24"/>
          <w:szCs w:val="24"/>
          <w:lang w:val="en-US"/>
        </w:rPr>
        <w:t>SPI là một giao thức kiểu Master – Slave. Master là thiết bị điều khiển (thường là vi điều khiển), còn Slave (thường là các cảm biến, màn hình LCD hoặc chip nhớ) sẽ nhận lệnh từ Master. Một hệ thống SPI chỉ gồm một thiết bị Master, nhưng lại có thể có một hoặc nhiều thiết bị Slave.</w:t>
      </w:r>
    </w:p>
    <w:p w14:paraId="13499982">
      <w:pPr>
        <w:numPr>
          <w:ilvl w:val="0"/>
          <w:numId w:val="0"/>
        </w:numPr>
        <w:bidi w:val="0"/>
        <w:ind w:firstLine="720" w:firstLineChars="0"/>
        <w:jc w:val="center"/>
      </w:pPr>
      <w:r>
        <w:drawing>
          <wp:inline distT="0" distB="0" distL="114300" distR="114300">
            <wp:extent cx="2421255" cy="1921510"/>
            <wp:effectExtent l="0" t="0" r="0" b="0"/>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20"/>
                    <a:stretch>
                      <a:fillRect/>
                    </a:stretch>
                  </pic:blipFill>
                  <pic:spPr>
                    <a:xfrm>
                      <a:off x="0" y="0"/>
                      <a:ext cx="2421255" cy="1921510"/>
                    </a:xfrm>
                    <a:prstGeom prst="rect">
                      <a:avLst/>
                    </a:prstGeom>
                    <a:noFill/>
                    <a:ln>
                      <a:noFill/>
                    </a:ln>
                  </pic:spPr>
                </pic:pic>
              </a:graphicData>
            </a:graphic>
          </wp:inline>
        </w:drawing>
      </w:r>
    </w:p>
    <w:p w14:paraId="5F2E7800">
      <w:pPr>
        <w:pStyle w:val="9"/>
        <w:numPr>
          <w:ilvl w:val="0"/>
          <w:numId w:val="0"/>
        </w:numPr>
        <w:bidi w:val="0"/>
        <w:ind w:firstLine="720" w:firstLineChars="0"/>
        <w:jc w:val="center"/>
        <w:rPr>
          <w:rFonts w:hint="default"/>
          <w:lang w:val="en-US"/>
        </w:rPr>
      </w:pPr>
      <w:r>
        <w:t xml:space="preserve">Hình </w:t>
      </w:r>
      <w:r>
        <w:fldChar w:fldCharType="begin"/>
      </w:r>
      <w:r>
        <w:instrText xml:space="preserve"> SEQ Hình \* ARABIC </w:instrText>
      </w:r>
      <w:r>
        <w:fldChar w:fldCharType="separate"/>
      </w:r>
      <w:r>
        <w:t>11</w:t>
      </w:r>
      <w:r>
        <w:fldChar w:fldCharType="end"/>
      </w:r>
      <w:bookmarkStart w:id="34" w:name="_Toc20865"/>
      <w:r>
        <w:rPr>
          <w:lang w:val="en-US"/>
        </w:rPr>
        <w:t>: Giao thức SPI</w:t>
      </w:r>
      <w:bookmarkEnd w:id="34"/>
    </w:p>
    <w:p w14:paraId="358BDE20">
      <w:pPr>
        <w:numPr>
          <w:ilvl w:val="0"/>
          <w:numId w:val="0"/>
        </w:numPr>
        <w:bidi w:val="0"/>
        <w:ind w:firstLine="720" w:firstLineChars="0"/>
        <w:jc w:val="both"/>
        <w:rPr>
          <w:rFonts w:hint="default"/>
          <w:lang w:val="en-US"/>
        </w:rPr>
      </w:pPr>
      <w:r>
        <w:rPr>
          <w:rFonts w:hint="default"/>
          <w:lang w:val="en-US"/>
        </w:rPr>
        <w:t>Trong đó:</w:t>
      </w:r>
    </w:p>
    <w:p w14:paraId="5FE23D70">
      <w:pPr>
        <w:numPr>
          <w:ilvl w:val="0"/>
          <w:numId w:val="0"/>
        </w:numPr>
        <w:bidi w:val="0"/>
        <w:ind w:firstLine="720" w:firstLineChars="0"/>
        <w:jc w:val="both"/>
        <w:rPr>
          <w:rFonts w:hint="default"/>
          <w:lang w:val="en-US"/>
        </w:rPr>
      </w:pPr>
      <w:r>
        <w:rPr>
          <w:rFonts w:hint="default"/>
          <w:lang w:val="en-US"/>
        </w:rPr>
        <w:t>- SCK: Xung tín hiệu, là tín hiệu đầu ra của Master và là tín hiệu đầu vào của Slave.</w:t>
      </w:r>
    </w:p>
    <w:p w14:paraId="60042BA4">
      <w:pPr>
        <w:numPr>
          <w:ilvl w:val="0"/>
          <w:numId w:val="0"/>
        </w:numPr>
        <w:bidi w:val="0"/>
        <w:ind w:firstLine="720" w:firstLineChars="0"/>
        <w:jc w:val="both"/>
        <w:rPr>
          <w:rFonts w:hint="default"/>
          <w:lang w:val="en-US"/>
        </w:rPr>
      </w:pPr>
      <w:r>
        <w:rPr>
          <w:rFonts w:hint="default"/>
          <w:lang w:val="en-US"/>
        </w:rPr>
        <w:t>- MISO: Dữ liệu Master In / Slave Out. Chân này có thể được sử dụng để truyền dữ liệu ở chế độ Slave và nhận dữ liệu ở chế độ Master.</w:t>
      </w:r>
    </w:p>
    <w:p w14:paraId="4607563A">
      <w:pPr>
        <w:numPr>
          <w:ilvl w:val="0"/>
          <w:numId w:val="0"/>
        </w:numPr>
        <w:bidi w:val="0"/>
        <w:ind w:firstLine="720" w:firstLineChars="0"/>
        <w:jc w:val="both"/>
        <w:rPr>
          <w:rFonts w:hint="default"/>
          <w:lang w:val="en-US"/>
        </w:rPr>
      </w:pPr>
      <w:r>
        <w:rPr>
          <w:rFonts w:hint="default"/>
          <w:lang w:val="en-US"/>
        </w:rPr>
        <w:t>- MOSI: Master Out / Slave In data. Chân này có thể được sử dụng để truyền dữ liệu ở chế độ Master và nhận dữ liệu ở chế độ Slave.</w:t>
      </w:r>
    </w:p>
    <w:p w14:paraId="22C1F495">
      <w:pPr>
        <w:numPr>
          <w:ilvl w:val="0"/>
          <w:numId w:val="0"/>
        </w:numPr>
        <w:bidi w:val="0"/>
        <w:ind w:firstLine="720" w:firstLineChars="0"/>
        <w:jc w:val="both"/>
        <w:rPr>
          <w:rFonts w:hint="default"/>
          <w:lang w:val="en-US"/>
        </w:rPr>
      </w:pPr>
      <w:r>
        <w:rPr>
          <w:rFonts w:hint="default"/>
          <w:lang w:val="en-US"/>
        </w:rPr>
        <w:t>- SS: Master lựa chọn Slave để giao tiếp. Cụ thể trong trường hợp hệ thống gồm một Master giao tiếp với nhiều Slave, Master điều khiển tín hiệu mức logic trên chân SS/CS của Slave nào xuống mức LOW (mức 0), nghĩa là Master đang giao tiếp với Slave đó.</w:t>
      </w:r>
    </w:p>
    <w:p w14:paraId="6376DFFA">
      <w:pPr>
        <w:numPr>
          <w:ilvl w:val="0"/>
          <w:numId w:val="0"/>
        </w:numPr>
        <w:bidi w:val="0"/>
        <w:ind w:firstLine="720" w:firstLineChars="0"/>
        <w:jc w:val="both"/>
        <w:rPr>
          <w:rFonts w:hint="default"/>
          <w:lang w:val="en-US"/>
        </w:rPr>
      </w:pPr>
      <w:r>
        <w:rPr>
          <w:rFonts w:hint="default"/>
          <w:lang w:val="en-US"/>
        </w:rPr>
        <w:t>Quá trình truyền nhận giữa Master và Slave xảy ra đồng thời sau 8 chu kỳ đồng hồ, một byte dữ liệu được truyền theo cả 2 hướng. Cứ 1 xung clock, Master sẽ gửi đi 1 bit từ thanh ghi dịch (Shift Register) của nó đến thanh ghi dịch của Slave thông qua đường MOSI. Đồng thời Slave cũng gửi lại 1 bit đến cho Master qua đường MISO.Như vậy sau 8 chu kỳ clock thì hoàn tất việc truyền và nhận 1 byte dữ liệu. Dữ liệu của 2 thanh ghi được trao đổi với nhau nên tốc độ trao đổi diễn ra nhanh và hiệu quả.</w:t>
      </w:r>
    </w:p>
    <w:p w14:paraId="2BE5588E">
      <w:pPr>
        <w:numPr>
          <w:ilvl w:val="0"/>
          <w:numId w:val="0"/>
        </w:numPr>
        <w:bidi w:val="0"/>
        <w:ind w:firstLine="720" w:firstLineChars="0"/>
        <w:jc w:val="both"/>
        <w:rPr>
          <w:rFonts w:hint="default"/>
          <w:lang w:val="en-US"/>
        </w:rPr>
      </w:pPr>
      <w:r>
        <w:rPr>
          <w:rFonts w:hint="default"/>
          <w:lang w:val="en-US"/>
        </w:rPr>
        <w:t>ESP32 thường tích hợp sẵn 4 cổng ngoại vi SPI, bao gồm SPI 0, SPI 1, SPI 2 (thường gọi là HSPI) và SPI 3 (VSPI). Trong đó, cổng SPI 0 và SPI 1 thường dùng để liên lạc nội bộ với bộ nhớ Flash tích hợp, chúng ta không nên dùng các thiết bị này cho các tác vụ khác. Khi dùng để liên lạc với các thiết bị ngoại vi, bạn có thể dùng cả HSPI và VSPI. Mỗi một cổng đều có các tín hiệu bus riêng biệt, và mỗi cổng có thể điều khiển tối đa 3 thiết bị Slave.</w:t>
      </w:r>
    </w:p>
    <w:p w14:paraId="324C3D8B">
      <w:pPr>
        <w:numPr>
          <w:ilvl w:val="1"/>
          <w:numId w:val="2"/>
        </w:numPr>
        <w:bidi w:val="0"/>
        <w:ind w:left="1095" w:leftChars="0" w:hanging="375" w:firstLineChars="0"/>
        <w:jc w:val="both"/>
        <w:outlineLvl w:val="1"/>
        <w:rPr>
          <w:rFonts w:hint="default" w:cs="Times New Roman"/>
          <w:b/>
          <w:bCs/>
          <w:lang w:val="en-US" w:eastAsia="ja-JP"/>
        </w:rPr>
      </w:pPr>
      <w:bookmarkStart w:id="35" w:name="_Toc12366"/>
      <w:r>
        <w:rPr>
          <w:rFonts w:hint="default" w:cs="Times New Roman"/>
          <w:b/>
          <w:bCs/>
          <w:lang w:val="en-US" w:eastAsia="ja-JP"/>
        </w:rPr>
        <w:t>Nguyên lý và cách thức hoạt động của Rotary Encoder:</w:t>
      </w:r>
      <w:bookmarkEnd w:id="35"/>
    </w:p>
    <w:p w14:paraId="7C6B3937">
      <w:pPr>
        <w:numPr>
          <w:ilvl w:val="0"/>
          <w:numId w:val="0"/>
        </w:numPr>
        <w:bidi w:val="0"/>
        <w:ind w:left="0" w:leftChars="0" w:firstLine="720" w:firstLineChars="0"/>
        <w:jc w:val="both"/>
        <w:rPr>
          <w:rFonts w:hint="default"/>
          <w:lang w:val="en-US" w:eastAsia="ja-JP"/>
        </w:rPr>
      </w:pPr>
      <w:r>
        <w:rPr>
          <w:rFonts w:hint="default"/>
          <w:lang w:val="en-US" w:eastAsia="ja-JP"/>
        </w:rPr>
        <w:t>Rotary Encoder là một thiết bị cơ học được sử dụng để ghi nhận và theo dõi sự thay đổi vị trí của một trục xoay. Nó hoạt động dựa trên nguyên lý của hai tín hiệu đầu vào: một tín hiệu A và một tín hiệu B.</w:t>
      </w:r>
    </w:p>
    <w:p w14:paraId="39BD89CE">
      <w:pPr>
        <w:numPr>
          <w:ilvl w:val="0"/>
          <w:numId w:val="0"/>
        </w:numPr>
        <w:bidi w:val="0"/>
        <w:ind w:left="0" w:leftChars="0" w:firstLine="720" w:firstLineChars="0"/>
        <w:jc w:val="center"/>
      </w:pPr>
      <w:r>
        <w:drawing>
          <wp:inline distT="0" distB="0" distL="114300" distR="114300">
            <wp:extent cx="2286000" cy="1714500"/>
            <wp:effectExtent l="0" t="0" r="0" b="762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21"/>
                    <a:stretch>
                      <a:fillRect/>
                    </a:stretch>
                  </pic:blipFill>
                  <pic:spPr>
                    <a:xfrm>
                      <a:off x="0" y="0"/>
                      <a:ext cx="2286000" cy="1714500"/>
                    </a:xfrm>
                    <a:prstGeom prst="rect">
                      <a:avLst/>
                    </a:prstGeom>
                    <a:noFill/>
                    <a:ln>
                      <a:noFill/>
                    </a:ln>
                  </pic:spPr>
                </pic:pic>
              </a:graphicData>
            </a:graphic>
          </wp:inline>
        </w:drawing>
      </w:r>
    </w:p>
    <w:p w14:paraId="575DE77C">
      <w:pPr>
        <w:pStyle w:val="9"/>
        <w:numPr>
          <w:ilvl w:val="0"/>
          <w:numId w:val="0"/>
        </w:numPr>
        <w:bidi w:val="0"/>
        <w:ind w:left="0" w:leftChars="0" w:firstLine="720" w:firstLineChars="0"/>
        <w:jc w:val="center"/>
        <w:rPr>
          <w:rFonts w:hint="default"/>
          <w:sz w:val="24"/>
          <w:szCs w:val="24"/>
          <w:lang w:val="en-US"/>
        </w:rPr>
      </w:pPr>
      <w:r>
        <w:rPr>
          <w:sz w:val="24"/>
          <w:szCs w:val="24"/>
        </w:rPr>
        <w:t xml:space="preserve">Hình </w:t>
      </w:r>
      <w:r>
        <w:rPr>
          <w:sz w:val="24"/>
          <w:szCs w:val="24"/>
        </w:rPr>
        <w:fldChar w:fldCharType="begin"/>
      </w:r>
      <w:r>
        <w:rPr>
          <w:sz w:val="24"/>
          <w:szCs w:val="24"/>
        </w:rPr>
        <w:instrText xml:space="preserve"> SEQ Hình \* ARABIC </w:instrText>
      </w:r>
      <w:r>
        <w:rPr>
          <w:sz w:val="24"/>
          <w:szCs w:val="24"/>
        </w:rPr>
        <w:fldChar w:fldCharType="separate"/>
      </w:r>
      <w:r>
        <w:rPr>
          <w:sz w:val="24"/>
          <w:szCs w:val="24"/>
        </w:rPr>
        <w:t>12</w:t>
      </w:r>
      <w:r>
        <w:rPr>
          <w:sz w:val="24"/>
          <w:szCs w:val="24"/>
        </w:rPr>
        <w:fldChar w:fldCharType="end"/>
      </w:r>
      <w:bookmarkStart w:id="36" w:name="_Toc18493"/>
      <w:r>
        <w:rPr>
          <w:sz w:val="24"/>
          <w:szCs w:val="24"/>
          <w:lang w:val="en-US"/>
        </w:rPr>
        <w:t>: Cấu tạo của Rotary Encoder</w:t>
      </w:r>
      <w:bookmarkEnd w:id="36"/>
    </w:p>
    <w:p w14:paraId="02DC6169">
      <w:pPr>
        <w:numPr>
          <w:ilvl w:val="0"/>
          <w:numId w:val="0"/>
        </w:numPr>
        <w:bidi w:val="0"/>
        <w:ind w:left="0" w:leftChars="0" w:firstLine="720" w:firstLineChars="0"/>
        <w:jc w:val="both"/>
        <w:rPr>
          <w:rFonts w:hint="default"/>
          <w:lang w:val="en-US" w:eastAsia="ja-JP"/>
        </w:rPr>
      </w:pPr>
      <w:r>
        <w:rPr>
          <w:rFonts w:hint="default"/>
          <w:lang w:val="en-US" w:eastAsia="ja-JP"/>
        </w:rPr>
        <w:t>Khi trục xoay của Rotary Encoder được quay, các đĩa có đặc tính quang học hoặc điện tử bên trong Encoder sẽ tạo ra các xung tín hiệu A và B. Khi xoay núm, các xung tín hiệu A và B chạm vào chân nối đất chung là C, nhưng thứ tự chạm phụ thuộc vào cách xoay núm cùng hay ngược chiều kim đồng hồ. Các xung tín hiệu A và B có pha chênh lệch 90 độ với nhau. Khi quay thuận (theo chiều kim đồng hồ), tín hiệu A sẽ chạm đất trước tín hiệu B. Khi quay ngược (ngược chiều kim đồng hồ), tín hiệu B sẽ chạm đất trước tín hiệu A.</w:t>
      </w:r>
    </w:p>
    <w:p w14:paraId="2241EB4E">
      <w:pPr>
        <w:numPr>
          <w:ilvl w:val="0"/>
          <w:numId w:val="0"/>
        </w:numPr>
        <w:bidi w:val="0"/>
        <w:ind w:left="0" w:leftChars="0" w:firstLine="720" w:firstLineChars="0"/>
        <w:jc w:val="both"/>
        <w:rPr>
          <w:rFonts w:hint="default"/>
          <w:lang w:val="en-US" w:eastAsia="ja-JP"/>
        </w:rPr>
      </w:pPr>
      <w:r>
        <w:rPr>
          <w:rFonts w:hint="default"/>
          <w:lang w:val="en-US" w:eastAsia="ja-JP"/>
        </w:rPr>
        <w:t>Nguyên lý hoạt động của Rotary Encoder dựa trên việc theo dõi sự thay đổi pha của các tín hiệu A và B để xác định hướng và tốc độ quay của trục xoay. Bằng cách theo dõi sự thay đổi pha và thứ tự của các xung tín hiệu, Encoder có thể xác định cả hướng và số lượng bước quay của trục xoay. Sự thay đổi vị trí được đọc thông qua các xung tín hiệu và được chuyển đổi thành các giá trị số để sử dụng trong việc kiểm soát hoặc hiển thị.</w:t>
      </w:r>
    </w:p>
    <w:p w14:paraId="6304786D">
      <w:pPr>
        <w:numPr>
          <w:ilvl w:val="0"/>
          <w:numId w:val="0"/>
        </w:numPr>
        <w:bidi w:val="0"/>
        <w:ind w:left="0" w:leftChars="0" w:firstLine="720" w:firstLineChars="0"/>
        <w:jc w:val="both"/>
        <w:rPr>
          <w:rFonts w:hint="default"/>
          <w:lang w:val="en-US" w:eastAsia="ja-JP"/>
        </w:rPr>
      </w:pPr>
      <w:r>
        <w:rPr>
          <w:rFonts w:hint="default"/>
          <w:lang w:val="en-US" w:eastAsia="ja-JP"/>
        </w:rPr>
        <w:t>Có thể quan sát trạng thái của B khi trạng thái của A thay đổi:</w:t>
      </w:r>
    </w:p>
    <w:p w14:paraId="080C3428">
      <w:pPr>
        <w:numPr>
          <w:ilvl w:val="0"/>
          <w:numId w:val="0"/>
        </w:numPr>
        <w:bidi w:val="0"/>
        <w:ind w:left="0" w:leftChars="0" w:firstLine="720" w:firstLineChars="0"/>
        <w:jc w:val="both"/>
        <w:rPr>
          <w:rFonts w:hint="default"/>
          <w:lang w:val="en-US" w:eastAsia="ja-JP"/>
        </w:rPr>
      </w:pPr>
      <w:r>
        <w:rPr>
          <w:rFonts w:hint="default"/>
          <w:lang w:val="en-US" w:eastAsia="ja-JP"/>
        </w:rPr>
        <w:t>- Nếu B ở mức thấp, thì núm xoay theo chiều kim đồng hồ.</w:t>
      </w:r>
    </w:p>
    <w:p w14:paraId="0AF6B59D">
      <w:pPr>
        <w:numPr>
          <w:ilvl w:val="0"/>
          <w:numId w:val="0"/>
        </w:numPr>
        <w:bidi w:val="0"/>
        <w:ind w:left="0" w:leftChars="0" w:firstLine="720" w:firstLineChars="0"/>
        <w:jc w:val="both"/>
      </w:pPr>
      <w:r>
        <w:drawing>
          <wp:inline distT="0" distB="0" distL="114300" distR="114300">
            <wp:extent cx="4657725" cy="1285875"/>
            <wp:effectExtent l="0" t="0" r="5715" b="9525"/>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pic:cNvPicPr>
                  </pic:nvPicPr>
                  <pic:blipFill>
                    <a:blip r:embed="rId22"/>
                    <a:stretch>
                      <a:fillRect/>
                    </a:stretch>
                  </pic:blipFill>
                  <pic:spPr>
                    <a:xfrm>
                      <a:off x="0" y="0"/>
                      <a:ext cx="4657725" cy="1285875"/>
                    </a:xfrm>
                    <a:prstGeom prst="rect">
                      <a:avLst/>
                    </a:prstGeom>
                    <a:noFill/>
                    <a:ln>
                      <a:noFill/>
                    </a:ln>
                  </pic:spPr>
                </pic:pic>
              </a:graphicData>
            </a:graphic>
          </wp:inline>
        </w:drawing>
      </w:r>
    </w:p>
    <w:p w14:paraId="5C2AEBE1">
      <w:pPr>
        <w:pStyle w:val="9"/>
        <w:numPr>
          <w:ilvl w:val="0"/>
          <w:numId w:val="0"/>
        </w:numPr>
        <w:bidi w:val="0"/>
        <w:ind w:left="0" w:leftChars="0" w:firstLine="720" w:firstLineChars="0"/>
        <w:jc w:val="center"/>
        <w:rPr>
          <w:rFonts w:hint="default"/>
          <w:sz w:val="24"/>
          <w:szCs w:val="24"/>
          <w:lang w:val="en-US"/>
        </w:rPr>
      </w:pPr>
      <w:r>
        <w:rPr>
          <w:sz w:val="24"/>
          <w:szCs w:val="24"/>
        </w:rPr>
        <w:t xml:space="preserve">Hình </w:t>
      </w:r>
      <w:r>
        <w:rPr>
          <w:sz w:val="24"/>
          <w:szCs w:val="24"/>
        </w:rPr>
        <w:fldChar w:fldCharType="begin"/>
      </w:r>
      <w:r>
        <w:rPr>
          <w:sz w:val="24"/>
          <w:szCs w:val="24"/>
        </w:rPr>
        <w:instrText xml:space="preserve"> SEQ Hình \* ARABIC </w:instrText>
      </w:r>
      <w:r>
        <w:rPr>
          <w:sz w:val="24"/>
          <w:szCs w:val="24"/>
        </w:rPr>
        <w:fldChar w:fldCharType="separate"/>
      </w:r>
      <w:r>
        <w:rPr>
          <w:sz w:val="24"/>
          <w:szCs w:val="24"/>
        </w:rPr>
        <w:t>13</w:t>
      </w:r>
      <w:r>
        <w:rPr>
          <w:sz w:val="24"/>
          <w:szCs w:val="24"/>
        </w:rPr>
        <w:fldChar w:fldCharType="end"/>
      </w:r>
      <w:bookmarkStart w:id="37" w:name="_Toc1934"/>
      <w:r>
        <w:rPr>
          <w:sz w:val="24"/>
          <w:szCs w:val="24"/>
          <w:lang w:val="en-US"/>
        </w:rPr>
        <w:t>: Nguyên lý hoạt động của Rotary Encoder (1)</w:t>
      </w:r>
      <w:bookmarkEnd w:id="37"/>
    </w:p>
    <w:p w14:paraId="4FCCDF4F">
      <w:pPr>
        <w:numPr>
          <w:ilvl w:val="0"/>
          <w:numId w:val="0"/>
        </w:numPr>
        <w:bidi w:val="0"/>
        <w:ind w:left="0" w:leftChars="0" w:firstLine="720" w:firstLineChars="0"/>
        <w:jc w:val="both"/>
        <w:rPr>
          <w:rFonts w:hint="default"/>
          <w:lang w:val="en-US" w:eastAsia="ja-JP"/>
        </w:rPr>
      </w:pPr>
    </w:p>
    <w:p w14:paraId="5E290338">
      <w:pPr>
        <w:numPr>
          <w:ilvl w:val="0"/>
          <w:numId w:val="0"/>
        </w:numPr>
        <w:bidi w:val="0"/>
        <w:ind w:left="0" w:leftChars="0" w:firstLine="720" w:firstLineChars="0"/>
        <w:jc w:val="both"/>
        <w:rPr>
          <w:rFonts w:hint="default"/>
          <w:lang w:val="en-US" w:eastAsia="ja-JP"/>
        </w:rPr>
      </w:pPr>
    </w:p>
    <w:p w14:paraId="351C7753">
      <w:pPr>
        <w:numPr>
          <w:ilvl w:val="0"/>
          <w:numId w:val="0"/>
        </w:numPr>
        <w:bidi w:val="0"/>
        <w:ind w:left="0" w:leftChars="0" w:firstLine="720" w:firstLineChars="0"/>
        <w:jc w:val="both"/>
        <w:rPr>
          <w:rFonts w:hint="default"/>
          <w:lang w:val="en-US" w:eastAsia="ja-JP"/>
        </w:rPr>
      </w:pPr>
      <w:r>
        <w:rPr>
          <w:rFonts w:hint="default"/>
          <w:lang w:val="en-US" w:eastAsia="ja-JP"/>
        </w:rPr>
        <w:t>- Nếu B ở mức cao thì xoay núm ngược chiều kim đồng hồ.</w:t>
      </w:r>
    </w:p>
    <w:p w14:paraId="0AAA3E83">
      <w:pPr>
        <w:numPr>
          <w:ilvl w:val="0"/>
          <w:numId w:val="0"/>
        </w:numPr>
        <w:bidi w:val="0"/>
        <w:ind w:left="0" w:leftChars="0" w:firstLine="720" w:firstLineChars="0"/>
        <w:jc w:val="both"/>
      </w:pPr>
      <w:r>
        <w:drawing>
          <wp:inline distT="0" distB="0" distL="114300" distR="114300">
            <wp:extent cx="4686300" cy="1276350"/>
            <wp:effectExtent l="0" t="0" r="7620" b="381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23"/>
                    <a:stretch>
                      <a:fillRect/>
                    </a:stretch>
                  </pic:blipFill>
                  <pic:spPr>
                    <a:xfrm>
                      <a:off x="0" y="0"/>
                      <a:ext cx="4686300" cy="1276350"/>
                    </a:xfrm>
                    <a:prstGeom prst="rect">
                      <a:avLst/>
                    </a:prstGeom>
                    <a:noFill/>
                    <a:ln>
                      <a:noFill/>
                    </a:ln>
                  </pic:spPr>
                </pic:pic>
              </a:graphicData>
            </a:graphic>
          </wp:inline>
        </w:drawing>
      </w:r>
    </w:p>
    <w:p w14:paraId="09732C26">
      <w:pPr>
        <w:pStyle w:val="9"/>
        <w:numPr>
          <w:ilvl w:val="0"/>
          <w:numId w:val="0"/>
        </w:numPr>
        <w:bidi w:val="0"/>
        <w:ind w:left="0" w:leftChars="0" w:firstLine="720" w:firstLineChars="0"/>
        <w:jc w:val="center"/>
        <w:rPr>
          <w:rFonts w:hint="default"/>
          <w:sz w:val="24"/>
          <w:szCs w:val="24"/>
          <w:lang w:val="en-US"/>
        </w:rPr>
      </w:pPr>
      <w:r>
        <w:rPr>
          <w:sz w:val="24"/>
          <w:szCs w:val="24"/>
        </w:rPr>
        <w:t xml:space="preserve">Hình </w:t>
      </w:r>
      <w:r>
        <w:rPr>
          <w:sz w:val="24"/>
          <w:szCs w:val="24"/>
        </w:rPr>
        <w:fldChar w:fldCharType="begin"/>
      </w:r>
      <w:r>
        <w:rPr>
          <w:sz w:val="24"/>
          <w:szCs w:val="24"/>
        </w:rPr>
        <w:instrText xml:space="preserve"> SEQ Hình \* ARABIC </w:instrText>
      </w:r>
      <w:r>
        <w:rPr>
          <w:sz w:val="24"/>
          <w:szCs w:val="24"/>
        </w:rPr>
        <w:fldChar w:fldCharType="separate"/>
      </w:r>
      <w:r>
        <w:rPr>
          <w:sz w:val="24"/>
          <w:szCs w:val="24"/>
        </w:rPr>
        <w:t>14</w:t>
      </w:r>
      <w:r>
        <w:rPr>
          <w:sz w:val="24"/>
          <w:szCs w:val="24"/>
        </w:rPr>
        <w:fldChar w:fldCharType="end"/>
      </w:r>
      <w:bookmarkStart w:id="38" w:name="_Toc8266"/>
      <w:r>
        <w:rPr>
          <w:sz w:val="24"/>
          <w:szCs w:val="24"/>
          <w:lang w:val="en-US"/>
        </w:rPr>
        <w:t>: Nguyên lý hoạt động của Rotary Encoder (2)</w:t>
      </w:r>
      <w:bookmarkEnd w:id="38"/>
    </w:p>
    <w:p w14:paraId="78DF804F">
      <w:pPr>
        <w:numPr>
          <w:ilvl w:val="0"/>
          <w:numId w:val="0"/>
        </w:numPr>
        <w:bidi w:val="0"/>
        <w:ind w:left="0" w:leftChars="0" w:firstLine="720" w:firstLineChars="0"/>
        <w:jc w:val="both"/>
        <w:rPr>
          <w:rFonts w:hint="default"/>
          <w:lang w:val="en-US"/>
        </w:rPr>
      </w:pPr>
      <w:r>
        <w:rPr>
          <w:rFonts w:hint="default"/>
          <w:lang w:val="en-US"/>
        </w:rPr>
        <w:t>Sơ đồ chân của Rotary Encoder:</w:t>
      </w:r>
    </w:p>
    <w:p w14:paraId="54860F35">
      <w:pPr>
        <w:numPr>
          <w:ilvl w:val="0"/>
          <w:numId w:val="0"/>
        </w:numPr>
        <w:bidi w:val="0"/>
        <w:jc w:val="both"/>
      </w:pPr>
      <w:r>
        <w:drawing>
          <wp:inline distT="0" distB="0" distL="114300" distR="114300">
            <wp:extent cx="5729605" cy="2430145"/>
            <wp:effectExtent l="0" t="0" r="635" b="8255"/>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24"/>
                    <a:stretch>
                      <a:fillRect/>
                    </a:stretch>
                  </pic:blipFill>
                  <pic:spPr>
                    <a:xfrm>
                      <a:off x="0" y="0"/>
                      <a:ext cx="5729605" cy="2430145"/>
                    </a:xfrm>
                    <a:prstGeom prst="rect">
                      <a:avLst/>
                    </a:prstGeom>
                    <a:noFill/>
                    <a:ln>
                      <a:noFill/>
                    </a:ln>
                  </pic:spPr>
                </pic:pic>
              </a:graphicData>
            </a:graphic>
          </wp:inline>
        </w:drawing>
      </w:r>
    </w:p>
    <w:p w14:paraId="03ED2250">
      <w:pPr>
        <w:pStyle w:val="9"/>
        <w:numPr>
          <w:ilvl w:val="0"/>
          <w:numId w:val="0"/>
        </w:numPr>
        <w:bidi w:val="0"/>
        <w:jc w:val="center"/>
        <w:rPr>
          <w:rFonts w:hint="default"/>
          <w:sz w:val="24"/>
          <w:szCs w:val="24"/>
          <w:lang w:val="en-US"/>
        </w:rPr>
      </w:pPr>
      <w:r>
        <w:rPr>
          <w:sz w:val="24"/>
          <w:szCs w:val="24"/>
        </w:rPr>
        <w:t xml:space="preserve">Hình </w:t>
      </w:r>
      <w:r>
        <w:rPr>
          <w:sz w:val="24"/>
          <w:szCs w:val="24"/>
        </w:rPr>
        <w:fldChar w:fldCharType="begin"/>
      </w:r>
      <w:r>
        <w:rPr>
          <w:sz w:val="24"/>
          <w:szCs w:val="24"/>
        </w:rPr>
        <w:instrText xml:space="preserve"> SEQ Hình \* ARABIC </w:instrText>
      </w:r>
      <w:r>
        <w:rPr>
          <w:sz w:val="24"/>
          <w:szCs w:val="24"/>
        </w:rPr>
        <w:fldChar w:fldCharType="separate"/>
      </w:r>
      <w:r>
        <w:rPr>
          <w:sz w:val="24"/>
          <w:szCs w:val="24"/>
        </w:rPr>
        <w:t>15</w:t>
      </w:r>
      <w:r>
        <w:rPr>
          <w:sz w:val="24"/>
          <w:szCs w:val="24"/>
        </w:rPr>
        <w:fldChar w:fldCharType="end"/>
      </w:r>
      <w:bookmarkStart w:id="39" w:name="_Toc16262"/>
      <w:r>
        <w:rPr>
          <w:sz w:val="24"/>
          <w:szCs w:val="24"/>
          <w:lang w:val="en-US"/>
        </w:rPr>
        <w:t>: Sơ đồ chân của Rotary Encoder</w:t>
      </w:r>
      <w:bookmarkEnd w:id="39"/>
    </w:p>
    <w:p w14:paraId="19347A15">
      <w:pPr>
        <w:numPr>
          <w:ilvl w:val="0"/>
          <w:numId w:val="0"/>
        </w:numPr>
        <w:bidi w:val="0"/>
        <w:jc w:val="both"/>
        <w:rPr>
          <w:rFonts w:hint="default"/>
          <w:lang w:val="en-US"/>
        </w:rPr>
      </w:pPr>
      <w:r>
        <w:rPr>
          <w:rFonts w:hint="default"/>
          <w:lang w:val="en-US"/>
        </w:rPr>
        <w:tab/>
      </w:r>
      <w:r>
        <w:rPr>
          <w:rFonts w:hint="default"/>
          <w:lang w:val="en-US"/>
        </w:rPr>
        <w:t>Một rotary encoder có 5 chân:</w:t>
      </w:r>
    </w:p>
    <w:p w14:paraId="537AC143">
      <w:pPr>
        <w:numPr>
          <w:ilvl w:val="0"/>
          <w:numId w:val="0"/>
        </w:numPr>
        <w:bidi w:val="0"/>
        <w:jc w:val="both"/>
        <w:rPr>
          <w:rFonts w:hint="default"/>
          <w:lang w:val="en-US"/>
        </w:rPr>
      </w:pPr>
      <w:r>
        <w:rPr>
          <w:rFonts w:hint="default"/>
          <w:lang w:val="en-US"/>
        </w:rPr>
        <w:tab/>
      </w:r>
      <w:r>
        <w:rPr>
          <w:rFonts w:hint="default"/>
          <w:lang w:val="en-US"/>
        </w:rPr>
        <w:t>- Chân CLK: la xung chính cho chúng ta biết đã xảy ra bao nhiêu vòng quay. Bất cứ khi nào xoay núm theo một trong hai hướng, chân CLK sẽ phát ra tín hiệu hoàn thành một chu kì đầy đủ (LOW - HIGH - LOW).</w:t>
      </w:r>
    </w:p>
    <w:p w14:paraId="5AC2DEE2">
      <w:pPr>
        <w:numPr>
          <w:ilvl w:val="0"/>
          <w:numId w:val="0"/>
        </w:numPr>
        <w:bidi w:val="0"/>
        <w:jc w:val="both"/>
        <w:rPr>
          <w:rFonts w:hint="default"/>
          <w:lang w:val="en-US"/>
        </w:rPr>
      </w:pPr>
      <w:r>
        <w:rPr>
          <w:rFonts w:hint="default"/>
          <w:lang w:val="en-US"/>
        </w:rPr>
        <w:tab/>
      </w:r>
      <w:r>
        <w:rPr>
          <w:rFonts w:hint="default"/>
          <w:lang w:val="en-US"/>
        </w:rPr>
        <w:t>- Chân DT: hoạt động giống như chân CLK nhưng phát ra tín hiệu chậm hơn tín hiệu CLK 90 độ. Nó giúp chúng ta tìm ra hướng quay theo chiều kim đồng hồ hoặc ngược chiều kim đồng hồ.</w:t>
      </w:r>
    </w:p>
    <w:p w14:paraId="4026A407">
      <w:pPr>
        <w:numPr>
          <w:ilvl w:val="0"/>
          <w:numId w:val="0"/>
        </w:numPr>
        <w:bidi w:val="0"/>
        <w:jc w:val="both"/>
        <w:rPr>
          <w:rFonts w:hint="default"/>
          <w:lang w:val="en-US"/>
        </w:rPr>
      </w:pPr>
      <w:r>
        <w:rPr>
          <w:rFonts w:hint="default"/>
          <w:lang w:val="en-US"/>
        </w:rPr>
        <w:tab/>
      </w:r>
      <w:r>
        <w:rPr>
          <w:rFonts w:hint="default"/>
          <w:lang w:val="en-US"/>
        </w:rPr>
        <w:t>- Chân SW: là một nút nhấn.</w:t>
      </w:r>
    </w:p>
    <w:p w14:paraId="52F6280E">
      <w:pPr>
        <w:numPr>
          <w:ilvl w:val="0"/>
          <w:numId w:val="0"/>
        </w:numPr>
        <w:bidi w:val="0"/>
        <w:jc w:val="both"/>
        <w:rPr>
          <w:rFonts w:hint="default"/>
          <w:lang w:val="en-US" w:eastAsia="ja-JP"/>
        </w:rPr>
      </w:pPr>
      <w:r>
        <w:rPr>
          <w:rFonts w:hint="default"/>
          <w:lang w:val="en-US" w:eastAsia="ja-JP"/>
        </w:rPr>
        <w:tab/>
      </w:r>
      <w:r>
        <w:rPr>
          <w:rFonts w:hint="default"/>
          <w:lang w:val="en-US" w:eastAsia="ja-JP"/>
        </w:rPr>
        <w:t>- Chân VCC(+): Nguồn cấp cho Rotary Encoder (thường cấp 3.3 đến 5V).</w:t>
      </w:r>
    </w:p>
    <w:p w14:paraId="703679F2">
      <w:pPr>
        <w:numPr>
          <w:ilvl w:val="0"/>
          <w:numId w:val="0"/>
        </w:numPr>
        <w:bidi w:val="0"/>
        <w:jc w:val="both"/>
        <w:rPr>
          <w:rFonts w:hint="default"/>
          <w:lang w:val="en-US" w:eastAsia="ja-JP"/>
        </w:rPr>
      </w:pPr>
      <w:r>
        <w:rPr>
          <w:rFonts w:hint="default"/>
          <w:lang w:val="en-US" w:eastAsia="ja-JP"/>
        </w:rPr>
        <w:tab/>
      </w:r>
      <w:r>
        <w:rPr>
          <w:rFonts w:hint="default"/>
          <w:lang w:val="en-US" w:eastAsia="ja-JP"/>
        </w:rPr>
        <w:t>- Chân GND: chân nối đất.</w:t>
      </w:r>
    </w:p>
    <w:p w14:paraId="77AA3C4A">
      <w:pPr>
        <w:numPr>
          <w:ilvl w:val="1"/>
          <w:numId w:val="2"/>
        </w:numPr>
        <w:bidi w:val="0"/>
        <w:ind w:left="1095" w:leftChars="0" w:hanging="375" w:firstLineChars="0"/>
        <w:jc w:val="both"/>
        <w:outlineLvl w:val="1"/>
        <w:rPr>
          <w:rFonts w:hint="default"/>
          <w:b/>
          <w:bCs/>
          <w:lang w:val="en-US" w:eastAsia="ja-JP"/>
        </w:rPr>
      </w:pPr>
      <w:bookmarkStart w:id="40" w:name="_Toc21023"/>
      <w:r>
        <w:rPr>
          <w:rFonts w:hint="default"/>
          <w:b/>
          <w:bCs/>
          <w:lang w:val="en-US" w:eastAsia="ja-JP"/>
        </w:rPr>
        <w:t>Cảm biến nhiệt độ, độ ẩm DHT22:</w:t>
      </w:r>
      <w:bookmarkEnd w:id="40"/>
    </w:p>
    <w:p w14:paraId="4E8766B4">
      <w:pPr>
        <w:numPr>
          <w:ilvl w:val="0"/>
          <w:numId w:val="0"/>
        </w:numPr>
        <w:bidi w:val="0"/>
        <w:ind w:left="0" w:leftChars="0" w:firstLine="720" w:firstLineChars="0"/>
        <w:jc w:val="both"/>
        <w:rPr>
          <w:rFonts w:hint="default"/>
          <w:lang w:val="en-US" w:eastAsia="ja-JP"/>
        </w:rPr>
      </w:pPr>
      <w:r>
        <w:rPr>
          <w:rFonts w:hint="default"/>
          <w:lang w:val="en-US" w:eastAsia="ja-JP"/>
        </w:rPr>
        <w:t>DHT22 là cảm biến đo nhiệt độ và độ ẩm tương đối với độ chính xác cao và phạm vi rộng. Cảm biến DHT22 bao gồm cảm biến độ ẩm và cảm biến nhiệt độ NTC (hoặc nhiệt điện trở), hai thành phần này đo nhiệt độ, độ ẩm và gửi tín hiệu số về chân dữ liệu. Cảm biến này có độ tin cậy và độ ổn định tốt.</w:t>
      </w:r>
    </w:p>
    <w:p w14:paraId="1579ADC9">
      <w:pPr>
        <w:numPr>
          <w:ilvl w:val="0"/>
          <w:numId w:val="0"/>
        </w:numPr>
        <w:bidi w:val="0"/>
        <w:ind w:left="0" w:leftChars="0" w:firstLine="720" w:firstLineChars="0"/>
        <w:jc w:val="center"/>
      </w:pPr>
      <w:r>
        <w:drawing>
          <wp:inline distT="0" distB="0" distL="114300" distR="114300">
            <wp:extent cx="3613150" cy="3020695"/>
            <wp:effectExtent l="0" t="0" r="13970" b="12065"/>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25"/>
                    <a:stretch>
                      <a:fillRect/>
                    </a:stretch>
                  </pic:blipFill>
                  <pic:spPr>
                    <a:xfrm>
                      <a:off x="0" y="0"/>
                      <a:ext cx="3613150" cy="3020695"/>
                    </a:xfrm>
                    <a:prstGeom prst="rect">
                      <a:avLst/>
                    </a:prstGeom>
                    <a:noFill/>
                    <a:ln>
                      <a:noFill/>
                    </a:ln>
                  </pic:spPr>
                </pic:pic>
              </a:graphicData>
            </a:graphic>
          </wp:inline>
        </w:drawing>
      </w:r>
    </w:p>
    <w:p w14:paraId="618D328D">
      <w:pPr>
        <w:pStyle w:val="9"/>
        <w:numPr>
          <w:ilvl w:val="0"/>
          <w:numId w:val="0"/>
        </w:numPr>
        <w:bidi w:val="0"/>
        <w:ind w:left="0" w:leftChars="0" w:firstLine="720" w:firstLineChars="0"/>
        <w:jc w:val="center"/>
        <w:rPr>
          <w:rFonts w:hint="default"/>
          <w:sz w:val="24"/>
          <w:szCs w:val="24"/>
          <w:lang w:val="en-US"/>
        </w:rPr>
      </w:pPr>
      <w:r>
        <w:rPr>
          <w:sz w:val="24"/>
          <w:szCs w:val="24"/>
        </w:rPr>
        <w:t xml:space="preserve">Hình </w:t>
      </w:r>
      <w:r>
        <w:rPr>
          <w:sz w:val="24"/>
          <w:szCs w:val="24"/>
        </w:rPr>
        <w:fldChar w:fldCharType="begin"/>
      </w:r>
      <w:r>
        <w:rPr>
          <w:sz w:val="24"/>
          <w:szCs w:val="24"/>
        </w:rPr>
        <w:instrText xml:space="preserve"> SEQ Hình \* ARABIC </w:instrText>
      </w:r>
      <w:r>
        <w:rPr>
          <w:sz w:val="24"/>
          <w:szCs w:val="24"/>
        </w:rPr>
        <w:fldChar w:fldCharType="separate"/>
      </w:r>
      <w:r>
        <w:rPr>
          <w:sz w:val="24"/>
          <w:szCs w:val="24"/>
        </w:rPr>
        <w:t>16</w:t>
      </w:r>
      <w:r>
        <w:rPr>
          <w:sz w:val="24"/>
          <w:szCs w:val="24"/>
        </w:rPr>
        <w:fldChar w:fldCharType="end"/>
      </w:r>
      <w:bookmarkStart w:id="41" w:name="_Toc23703"/>
      <w:r>
        <w:rPr>
          <w:sz w:val="24"/>
          <w:szCs w:val="24"/>
          <w:lang w:val="en-US"/>
        </w:rPr>
        <w:t>: Sơ đồ chân của DHT22</w:t>
      </w:r>
      <w:bookmarkEnd w:id="41"/>
    </w:p>
    <w:p w14:paraId="3EB6D6DF">
      <w:pPr>
        <w:numPr>
          <w:ilvl w:val="0"/>
          <w:numId w:val="0"/>
        </w:numPr>
        <w:bidi w:val="0"/>
        <w:ind w:left="0" w:leftChars="0" w:firstLine="720" w:firstLineChars="0"/>
        <w:jc w:val="both"/>
        <w:rPr>
          <w:rFonts w:hint="default"/>
          <w:lang w:val="en-US"/>
        </w:rPr>
      </w:pPr>
    </w:p>
    <w:p w14:paraId="7708204E">
      <w:pPr>
        <w:numPr>
          <w:ilvl w:val="0"/>
          <w:numId w:val="0"/>
        </w:numPr>
        <w:bidi w:val="0"/>
        <w:ind w:left="0" w:leftChars="0" w:firstLine="720" w:firstLineChars="0"/>
        <w:jc w:val="both"/>
        <w:rPr>
          <w:rFonts w:hint="default"/>
          <w:lang w:val="en-US"/>
        </w:rPr>
      </w:pPr>
      <w:r>
        <w:rPr>
          <w:rFonts w:hint="default"/>
          <w:lang w:val="en-US"/>
        </w:rPr>
        <w:t xml:space="preserve">Sơ đồ chân: </w:t>
      </w:r>
    </w:p>
    <w:p w14:paraId="2F3F22F6">
      <w:pPr>
        <w:numPr>
          <w:ilvl w:val="0"/>
          <w:numId w:val="0"/>
        </w:numPr>
        <w:bidi w:val="0"/>
        <w:ind w:left="0" w:leftChars="0" w:firstLine="720" w:firstLineChars="0"/>
        <w:jc w:val="both"/>
        <w:rPr>
          <w:rFonts w:hint="default"/>
          <w:lang w:val="en-US"/>
        </w:rPr>
      </w:pPr>
      <w:r>
        <w:rPr>
          <w:rFonts w:hint="default"/>
          <w:lang w:val="en-US"/>
        </w:rPr>
        <w:t>- Chân VCC: chân nguồn, điện áp trong khoảng từ 3.5 đến 5V</w:t>
      </w:r>
    </w:p>
    <w:p w14:paraId="010F8B6F">
      <w:pPr>
        <w:numPr>
          <w:ilvl w:val="0"/>
          <w:numId w:val="0"/>
        </w:numPr>
        <w:bidi w:val="0"/>
        <w:ind w:left="0" w:leftChars="0" w:firstLine="720" w:firstLineChars="0"/>
        <w:jc w:val="both"/>
        <w:rPr>
          <w:rFonts w:hint="default"/>
          <w:lang w:val="en-US"/>
        </w:rPr>
      </w:pPr>
      <w:r>
        <w:rPr>
          <w:rFonts w:hint="default"/>
          <w:lang w:val="en-US"/>
        </w:rPr>
        <w:t>- Chân Data: chân đầu ra kĩ thuật số, nó gửi giá trị nhiệt độ và độ ẩm đo được dưới dạng dữ liệu nối tiếp.</w:t>
      </w:r>
    </w:p>
    <w:p w14:paraId="0250E092">
      <w:pPr>
        <w:numPr>
          <w:ilvl w:val="0"/>
          <w:numId w:val="0"/>
        </w:numPr>
        <w:bidi w:val="0"/>
        <w:ind w:left="0" w:leftChars="0" w:firstLine="720" w:firstLineChars="0"/>
        <w:jc w:val="both"/>
        <w:rPr>
          <w:rFonts w:hint="default"/>
          <w:lang w:val="en-US"/>
        </w:rPr>
      </w:pPr>
      <w:r>
        <w:rPr>
          <w:rFonts w:hint="default"/>
          <w:lang w:val="en-US"/>
        </w:rPr>
        <w:t>- Chân GND: chân nối đất.</w:t>
      </w:r>
    </w:p>
    <w:p w14:paraId="0F04EB1B">
      <w:pPr>
        <w:numPr>
          <w:ilvl w:val="0"/>
          <w:numId w:val="0"/>
        </w:numPr>
        <w:bidi w:val="0"/>
        <w:ind w:left="0" w:leftChars="0" w:firstLine="720" w:firstLineChars="0"/>
        <w:jc w:val="both"/>
        <w:rPr>
          <w:rFonts w:hint="default"/>
          <w:lang w:val="en-US"/>
        </w:rPr>
      </w:pPr>
      <w:r>
        <w:rPr>
          <w:rFonts w:hint="default"/>
          <w:lang w:val="en-US"/>
        </w:rPr>
        <w:t>Thông số kĩ thuật:</w:t>
      </w:r>
    </w:p>
    <w:p w14:paraId="0241D72A">
      <w:pPr>
        <w:numPr>
          <w:ilvl w:val="0"/>
          <w:numId w:val="0"/>
        </w:numPr>
        <w:bidi w:val="0"/>
        <w:ind w:left="0" w:leftChars="0" w:firstLine="720" w:firstLineChars="0"/>
        <w:jc w:val="both"/>
        <w:rPr>
          <w:rFonts w:hint="default"/>
          <w:lang w:val="en-US"/>
        </w:rPr>
      </w:pPr>
      <w:r>
        <w:rPr>
          <w:rFonts w:hint="default"/>
          <w:lang w:val="en-US"/>
        </w:rPr>
        <w:t>- Điện áp hoạt động: 3 đến 5V</w:t>
      </w:r>
    </w:p>
    <w:p w14:paraId="0F4AB104">
      <w:pPr>
        <w:numPr>
          <w:ilvl w:val="0"/>
          <w:numId w:val="0"/>
        </w:numPr>
        <w:bidi w:val="0"/>
        <w:ind w:left="0" w:leftChars="0" w:firstLine="720" w:firstLineChars="0"/>
        <w:jc w:val="both"/>
        <w:rPr>
          <w:rFonts w:hint="default"/>
          <w:lang w:val="en-US"/>
        </w:rPr>
      </w:pPr>
      <w:r>
        <w:rPr>
          <w:rFonts w:hint="default"/>
          <w:lang w:val="en-US"/>
        </w:rPr>
        <w:t>- Phạm vi nhiệt độ: -40</w:t>
      </w:r>
      <w:r>
        <w:rPr>
          <w:rFonts w:hint="default"/>
          <w:vertAlign w:val="superscript"/>
          <w:lang w:val="en-US"/>
        </w:rPr>
        <w:t>o</w:t>
      </w:r>
      <w:r>
        <w:rPr>
          <w:rFonts w:hint="default"/>
          <w:lang w:val="en-US"/>
        </w:rPr>
        <w:t>C đến 125</w:t>
      </w:r>
      <w:r>
        <w:rPr>
          <w:rFonts w:hint="default"/>
          <w:vertAlign w:val="superscript"/>
          <w:lang w:val="en-US"/>
        </w:rPr>
        <w:t>o</w:t>
      </w:r>
      <w:r>
        <w:rPr>
          <w:rFonts w:hint="default"/>
          <w:lang w:val="en-US"/>
        </w:rPr>
        <w:t>C với độ chính xác ±0.5 độ</w:t>
      </w:r>
    </w:p>
    <w:p w14:paraId="56D36E89">
      <w:pPr>
        <w:numPr>
          <w:ilvl w:val="0"/>
          <w:numId w:val="0"/>
        </w:numPr>
        <w:bidi w:val="0"/>
        <w:ind w:left="0" w:leftChars="0" w:firstLine="720" w:firstLineChars="0"/>
        <w:jc w:val="both"/>
        <w:rPr>
          <w:rFonts w:hint="default"/>
          <w:lang w:val="en-US"/>
        </w:rPr>
      </w:pPr>
      <w:r>
        <w:rPr>
          <w:rFonts w:hint="default"/>
          <w:lang w:val="en-US"/>
        </w:rPr>
        <w:t>- Phạm vi độ ẩm: 0 - 100% với độ chính xác ±2-5%</w:t>
      </w:r>
    </w:p>
    <w:p w14:paraId="3968B7CD">
      <w:pPr>
        <w:numPr>
          <w:ilvl w:val="0"/>
          <w:numId w:val="0"/>
        </w:numPr>
        <w:bidi w:val="0"/>
        <w:ind w:left="0" w:leftChars="0" w:firstLine="720" w:firstLineChars="0"/>
        <w:jc w:val="both"/>
        <w:rPr>
          <w:rFonts w:hint="default"/>
          <w:lang w:val="en-US"/>
        </w:rPr>
      </w:pPr>
      <w:r>
        <w:rPr>
          <w:rFonts w:hint="default"/>
          <w:lang w:val="en-US"/>
        </w:rPr>
        <w:t>- Dòng hoạt động tối đa: 2.5mA</w:t>
      </w:r>
    </w:p>
    <w:p w14:paraId="69B4D3E2">
      <w:pPr>
        <w:numPr>
          <w:ilvl w:val="0"/>
          <w:numId w:val="0"/>
        </w:numPr>
        <w:bidi w:val="0"/>
        <w:ind w:left="0" w:leftChars="0" w:firstLine="720" w:firstLineChars="0"/>
        <w:jc w:val="both"/>
        <w:rPr>
          <w:rFonts w:hint="default"/>
          <w:lang w:val="en-US"/>
        </w:rPr>
      </w:pPr>
      <w:r>
        <w:rPr>
          <w:rFonts w:hint="default"/>
          <w:lang w:val="en-US"/>
        </w:rPr>
        <w:t>- Tốc độ lấy mẫu cho cảm biến DHT22 là 0.5Hz. Cứ 2 giây lại thực hiện đo một lần.</w:t>
      </w:r>
    </w:p>
    <w:p w14:paraId="380719FE">
      <w:pPr>
        <w:numPr>
          <w:ilvl w:val="0"/>
          <w:numId w:val="0"/>
        </w:numPr>
        <w:bidi w:val="0"/>
        <w:ind w:left="0" w:leftChars="0" w:firstLine="720" w:firstLineChars="0"/>
        <w:jc w:val="both"/>
        <w:rPr>
          <w:rFonts w:hint="default"/>
          <w:lang w:val="en-US" w:eastAsia="ja-JP"/>
        </w:rPr>
      </w:pPr>
      <w:r>
        <w:rPr>
          <w:rFonts w:hint="default"/>
          <w:lang w:val="en-US" w:eastAsia="ja-JP"/>
        </w:rPr>
        <w:t>Nguyên lý hoạt động của DHT22:</w:t>
      </w:r>
    </w:p>
    <w:p w14:paraId="36453620">
      <w:pPr>
        <w:numPr>
          <w:ilvl w:val="0"/>
          <w:numId w:val="0"/>
        </w:numPr>
        <w:bidi w:val="0"/>
        <w:ind w:left="0" w:leftChars="0" w:firstLine="720" w:firstLineChars="0"/>
        <w:jc w:val="both"/>
        <w:rPr>
          <w:rFonts w:hint="default"/>
          <w:lang w:val="en-US" w:eastAsia="ja-JP"/>
        </w:rPr>
      </w:pPr>
      <w:r>
        <w:rPr>
          <w:rFonts w:hint="default"/>
          <w:lang w:val="en-US" w:eastAsia="ja-JP"/>
        </w:rPr>
        <w:t>Để đo độ ẩm, họ sử dụng thành phần cảm biến độ ẩm có hai điện cực với chất giữ ẩm giữa chúng. Vì vậy, khi độ ẩm thay đổi, độ dẫn của chất nền thay đổi hoặc điện trở giữa các điện cực này thay đổi. Sự thay đổi điện trở này được đo và xử lý bởi IC khiến cho vi điều khiển luôn sẵn sàng để đọc.</w:t>
      </w:r>
    </w:p>
    <w:p w14:paraId="666FECCD">
      <w:pPr>
        <w:numPr>
          <w:ilvl w:val="0"/>
          <w:numId w:val="0"/>
        </w:numPr>
        <w:bidi w:val="0"/>
        <w:ind w:left="0" w:leftChars="0" w:firstLine="720" w:firstLineChars="0"/>
        <w:jc w:val="both"/>
        <w:rPr>
          <w:rFonts w:hint="default"/>
          <w:lang w:val="en-US" w:eastAsia="ja-JP"/>
        </w:rPr>
      </w:pPr>
      <w:r>
        <w:rPr>
          <w:rFonts w:hint="default"/>
          <w:lang w:val="en-US" w:eastAsia="ja-JP"/>
        </w:rPr>
        <w:t>Mặt khác, để đo nhiệt độ, các cảm biến này sử dụng cảm biến nhiệt độ NTC hoặc Thermistor. Một Thermistor là một điện trở thay đổi điện trở của nó với sự thay đổi của nhiệt độ. Những cảm biến này được chế tạo bằng cách thiêu kết các vật liệu bán dẫn như gốm hoặc polyme để cung cấp những thay đổi lớn hơn trong điện trở chỉ với những thay đổi nhỏ về nhiệt độ. Thuật ngữ có tên là “NTC” có nghĩa là hệ số nhiệt độ âm, có nghĩa là điện trở giảm khi nhiệt độ tăng.</w:t>
      </w:r>
    </w:p>
    <w:p w14:paraId="145A218A">
      <w:pPr>
        <w:numPr>
          <w:ilvl w:val="0"/>
          <w:numId w:val="0"/>
        </w:numPr>
        <w:bidi w:val="0"/>
        <w:jc w:val="both"/>
      </w:pPr>
      <w:r>
        <w:drawing>
          <wp:inline distT="0" distB="0" distL="114300" distR="114300">
            <wp:extent cx="5727700" cy="3095625"/>
            <wp:effectExtent l="0" t="0" r="2540" b="13335"/>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26"/>
                    <a:stretch>
                      <a:fillRect/>
                    </a:stretch>
                  </pic:blipFill>
                  <pic:spPr>
                    <a:xfrm>
                      <a:off x="0" y="0"/>
                      <a:ext cx="5727700" cy="3095625"/>
                    </a:xfrm>
                    <a:prstGeom prst="rect">
                      <a:avLst/>
                    </a:prstGeom>
                    <a:noFill/>
                    <a:ln>
                      <a:noFill/>
                    </a:ln>
                  </pic:spPr>
                </pic:pic>
              </a:graphicData>
            </a:graphic>
          </wp:inline>
        </w:drawing>
      </w:r>
    </w:p>
    <w:p w14:paraId="5C3B79E7">
      <w:pPr>
        <w:pStyle w:val="9"/>
        <w:numPr>
          <w:ilvl w:val="0"/>
          <w:numId w:val="0"/>
        </w:numPr>
        <w:bidi w:val="0"/>
        <w:jc w:val="center"/>
        <w:rPr>
          <w:lang w:val="en-US"/>
        </w:rPr>
      </w:pPr>
      <w:r>
        <w:t xml:space="preserve">Hình </w:t>
      </w:r>
      <w:r>
        <w:fldChar w:fldCharType="begin"/>
      </w:r>
      <w:r>
        <w:instrText xml:space="preserve"> SEQ Hình \* ARABIC </w:instrText>
      </w:r>
      <w:r>
        <w:fldChar w:fldCharType="separate"/>
      </w:r>
      <w:r>
        <w:t>17</w:t>
      </w:r>
      <w:r>
        <w:fldChar w:fldCharType="end"/>
      </w:r>
      <w:bookmarkStart w:id="42" w:name="_Toc14395"/>
      <w:r>
        <w:rPr>
          <w:lang w:val="en-US"/>
        </w:rPr>
        <w:t>: Nguyên lý hoạt động của DHT22</w:t>
      </w:r>
      <w:bookmarkEnd w:id="42"/>
    </w:p>
    <w:p w14:paraId="63BBC6FE">
      <w:pPr>
        <w:rPr>
          <w:lang w:val="en-US"/>
        </w:rPr>
      </w:pPr>
    </w:p>
    <w:p w14:paraId="425AA30C">
      <w:pPr>
        <w:rPr>
          <w:rFonts w:hint="default"/>
          <w:lang w:val="en-US" w:eastAsia="ja-JP"/>
        </w:rPr>
      </w:pPr>
    </w:p>
    <w:p w14:paraId="3D3C9719">
      <w:pPr>
        <w:rPr>
          <w:rFonts w:hint="default"/>
          <w:lang w:val="en-US" w:eastAsia="ja-JP"/>
        </w:rPr>
      </w:pPr>
    </w:p>
    <w:p w14:paraId="6762199C">
      <w:pPr>
        <w:numPr>
          <w:ilvl w:val="1"/>
          <w:numId w:val="2"/>
        </w:numPr>
        <w:bidi w:val="0"/>
        <w:ind w:left="1095" w:leftChars="0" w:hanging="375" w:firstLineChars="0"/>
        <w:jc w:val="both"/>
        <w:outlineLvl w:val="1"/>
        <w:rPr>
          <w:rFonts w:hint="default"/>
          <w:b/>
          <w:bCs/>
          <w:lang w:val="en-US" w:eastAsia="ja-JP"/>
        </w:rPr>
      </w:pPr>
      <w:bookmarkStart w:id="43" w:name="_Toc1313"/>
      <w:r>
        <w:rPr>
          <w:b/>
          <w:bCs/>
          <w:sz w:val="24"/>
        </w:rPr>
        <mc:AlternateContent>
          <mc:Choice Requires="wps">
            <w:drawing>
              <wp:anchor distT="0" distB="0" distL="114300" distR="114300" simplePos="0" relativeHeight="251660288" behindDoc="0" locked="0" layoutInCell="1" allowOverlap="1">
                <wp:simplePos x="0" y="0"/>
                <wp:positionH relativeFrom="column">
                  <wp:posOffset>499110</wp:posOffset>
                </wp:positionH>
                <wp:positionV relativeFrom="paragraph">
                  <wp:posOffset>298450</wp:posOffset>
                </wp:positionV>
                <wp:extent cx="4660900" cy="2480310"/>
                <wp:effectExtent l="4445" t="4445" r="13335" b="14605"/>
                <wp:wrapNone/>
                <wp:docPr id="9" name="Text Box 9"/>
                <wp:cNvGraphicFramePr/>
                <a:graphic xmlns:a="http://schemas.openxmlformats.org/drawingml/2006/main">
                  <a:graphicData uri="http://schemas.microsoft.com/office/word/2010/wordprocessingShape">
                    <wps:wsp>
                      <wps:cNvSpPr txBox="1"/>
                      <wps:spPr>
                        <a:xfrm>
                          <a:off x="4961890" y="5467985"/>
                          <a:ext cx="4660900" cy="24803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0567019">
                            <w:pPr>
                              <w:jc w:val="both"/>
                            </w:pPr>
                            <w:r>
                              <w:rPr>
                                <w:rFonts w:ascii="SimSun" w:hAnsi="SimSun" w:eastAsia="SimSun" w:cs="SimSun"/>
                                <w:sz w:val="24"/>
                                <w:szCs w:val="24"/>
                              </w:rPr>
                              <w:drawing>
                                <wp:inline distT="0" distB="0" distL="114300" distR="114300">
                                  <wp:extent cx="2207895" cy="2207895"/>
                                  <wp:effectExtent l="0" t="0" r="1905" b="1905"/>
                                  <wp:docPr id="1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IMG_256"/>
                                          <pic:cNvPicPr>
                                            <a:picLocks noChangeAspect="1"/>
                                          </pic:cNvPicPr>
                                        </pic:nvPicPr>
                                        <pic:blipFill>
                                          <a:blip r:embed="rId27"/>
                                          <a:stretch>
                                            <a:fillRect/>
                                          </a:stretch>
                                        </pic:blipFill>
                                        <pic:spPr>
                                          <a:xfrm>
                                            <a:off x="0" y="0"/>
                                            <a:ext cx="2207895" cy="220789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2204085" cy="2204085"/>
                                  <wp:effectExtent l="0" t="0" r="5715" b="571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28"/>
                                          <a:stretch>
                                            <a:fillRect/>
                                          </a:stretch>
                                        </pic:blipFill>
                                        <pic:spPr>
                                          <a:xfrm>
                                            <a:off x="0" y="0"/>
                                            <a:ext cx="2204085" cy="220408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3pt;margin-top:23.5pt;height:195.3pt;width:367pt;z-index:251660288;mso-width-relative:page;mso-height-relative:page;" fillcolor="#FFFFFF [3201]" filled="t" stroked="t" coordsize="21600,21600" o:gfxdata="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RzuNLVAAAACQEA&#10;AA8AAAAAAAAAAQAgAAAAIgAAAGRycy9kb3ducmV2LnhtbFBLAQIUABQAAAAIAIdO4kBPqxmfVgIA&#10;AMMEAAAOAAAAAAAAAAEAIAAAACQBAABkcnMvZTJvRG9jLnhtbFBLBQYAAAAABgAGAFkBAADsBQAA&#10;AAA=&#10;">
                <v:fill on="t" focussize="0,0"/>
                <v:stroke weight="0.5pt" color="#000000 [3204]" joinstyle="round"/>
                <v:imagedata o:title=""/>
                <o:lock v:ext="edit" aspectratio="f"/>
                <v:textbox>
                  <w:txbxContent>
                    <w:p w14:paraId="60567019">
                      <w:pPr>
                        <w:jc w:val="both"/>
                      </w:pPr>
                      <w:r>
                        <w:rPr>
                          <w:rFonts w:ascii="SimSun" w:hAnsi="SimSun" w:eastAsia="SimSun" w:cs="SimSun"/>
                          <w:sz w:val="24"/>
                          <w:szCs w:val="24"/>
                        </w:rPr>
                        <w:drawing>
                          <wp:inline distT="0" distB="0" distL="114300" distR="114300">
                            <wp:extent cx="2207895" cy="2207895"/>
                            <wp:effectExtent l="0" t="0" r="1905" b="1905"/>
                            <wp:docPr id="1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IMG_256"/>
                                    <pic:cNvPicPr>
                                      <a:picLocks noChangeAspect="1"/>
                                    </pic:cNvPicPr>
                                  </pic:nvPicPr>
                                  <pic:blipFill>
                                    <a:blip r:embed="rId27"/>
                                    <a:stretch>
                                      <a:fillRect/>
                                    </a:stretch>
                                  </pic:blipFill>
                                  <pic:spPr>
                                    <a:xfrm>
                                      <a:off x="0" y="0"/>
                                      <a:ext cx="2207895" cy="220789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2204085" cy="2204085"/>
                            <wp:effectExtent l="0" t="0" r="5715" b="571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28"/>
                                    <a:stretch>
                                      <a:fillRect/>
                                    </a:stretch>
                                  </pic:blipFill>
                                  <pic:spPr>
                                    <a:xfrm>
                                      <a:off x="0" y="0"/>
                                      <a:ext cx="2204085" cy="2204085"/>
                                    </a:xfrm>
                                    <a:prstGeom prst="rect">
                                      <a:avLst/>
                                    </a:prstGeom>
                                    <a:noFill/>
                                    <a:ln w="9525">
                                      <a:noFill/>
                                    </a:ln>
                                  </pic:spPr>
                                </pic:pic>
                              </a:graphicData>
                            </a:graphic>
                          </wp:inline>
                        </w:drawing>
                      </w:r>
                    </w:p>
                  </w:txbxContent>
                </v:textbox>
              </v:shape>
            </w:pict>
          </mc:Fallback>
        </mc:AlternateContent>
      </w:r>
      <w:r>
        <w:rPr>
          <w:rFonts w:hint="default"/>
          <w:b/>
          <w:bCs/>
          <w:lang w:val="en-US" w:eastAsia="ja-JP"/>
        </w:rPr>
        <w:t>Giới thiệu cơ bản về LCD 20x04:</w:t>
      </w:r>
      <w:bookmarkEnd w:id="43"/>
    </w:p>
    <w:p w14:paraId="62EE49A0">
      <w:pPr>
        <w:numPr>
          <w:ilvl w:val="0"/>
          <w:numId w:val="0"/>
        </w:numPr>
        <w:bidi w:val="0"/>
        <w:ind w:left="720" w:leftChars="0"/>
        <w:jc w:val="both"/>
        <w:rPr>
          <w:rFonts w:hint="default"/>
          <w:lang w:val="en-US" w:eastAsia="ja-JP"/>
        </w:rPr>
      </w:pPr>
    </w:p>
    <w:p w14:paraId="06CA9E83">
      <w:pPr>
        <w:numPr>
          <w:ilvl w:val="0"/>
          <w:numId w:val="0"/>
        </w:numPr>
        <w:bidi w:val="0"/>
        <w:ind w:left="720" w:leftChars="0"/>
        <w:jc w:val="both"/>
        <w:rPr>
          <w:rFonts w:hint="default"/>
          <w:lang w:val="en-US" w:eastAsia="ja-JP"/>
        </w:rPr>
      </w:pPr>
    </w:p>
    <w:p w14:paraId="670925DB">
      <w:pPr>
        <w:numPr>
          <w:ilvl w:val="0"/>
          <w:numId w:val="0"/>
        </w:numPr>
        <w:bidi w:val="0"/>
        <w:ind w:left="720" w:leftChars="0"/>
        <w:jc w:val="both"/>
        <w:rPr>
          <w:rFonts w:hint="default"/>
          <w:lang w:val="en-US" w:eastAsia="ja-JP"/>
        </w:rPr>
      </w:pPr>
    </w:p>
    <w:p w14:paraId="46C398BF">
      <w:pPr>
        <w:numPr>
          <w:ilvl w:val="0"/>
          <w:numId w:val="0"/>
        </w:numPr>
        <w:bidi w:val="0"/>
        <w:ind w:left="720" w:leftChars="0"/>
        <w:jc w:val="both"/>
        <w:rPr>
          <w:rFonts w:hint="default"/>
          <w:lang w:val="en-US" w:eastAsia="ja-JP"/>
        </w:rPr>
      </w:pPr>
    </w:p>
    <w:p w14:paraId="20051B1A">
      <w:pPr>
        <w:numPr>
          <w:ilvl w:val="0"/>
          <w:numId w:val="0"/>
        </w:numPr>
        <w:bidi w:val="0"/>
        <w:ind w:left="720" w:leftChars="0"/>
        <w:jc w:val="both"/>
        <w:rPr>
          <w:rFonts w:hint="default"/>
          <w:lang w:val="en-US" w:eastAsia="ja-JP"/>
        </w:rPr>
      </w:pPr>
    </w:p>
    <w:p w14:paraId="4F67505E">
      <w:pPr>
        <w:numPr>
          <w:ilvl w:val="0"/>
          <w:numId w:val="0"/>
        </w:numPr>
        <w:bidi w:val="0"/>
        <w:ind w:left="720" w:leftChars="0"/>
        <w:jc w:val="both"/>
        <w:rPr>
          <w:rFonts w:hint="default"/>
          <w:lang w:val="en-US" w:eastAsia="ja-JP"/>
        </w:rPr>
      </w:pPr>
    </w:p>
    <w:p w14:paraId="036D1B55">
      <w:pPr>
        <w:numPr>
          <w:ilvl w:val="0"/>
          <w:numId w:val="0"/>
        </w:numPr>
        <w:bidi w:val="0"/>
        <w:ind w:left="720" w:leftChars="0"/>
        <w:jc w:val="both"/>
        <w:rPr>
          <w:rFonts w:hint="default"/>
          <w:lang w:val="en-US" w:eastAsia="ja-JP"/>
        </w:rPr>
      </w:pPr>
    </w:p>
    <w:p w14:paraId="2BE57285">
      <w:pPr>
        <w:pStyle w:val="9"/>
        <w:numPr>
          <w:ilvl w:val="0"/>
          <w:numId w:val="0"/>
        </w:numPr>
        <w:bidi w:val="0"/>
        <w:jc w:val="center"/>
        <w:rPr>
          <w:rFonts w:hint="default"/>
          <w:sz w:val="24"/>
          <w:szCs w:val="24"/>
          <w:lang w:val="en-US" w:eastAsia="ja-JP"/>
        </w:rPr>
      </w:pPr>
      <w:r>
        <w:rPr>
          <w:sz w:val="24"/>
          <w:szCs w:val="24"/>
        </w:rPr>
        <w:t xml:space="preserve">Hình </w:t>
      </w:r>
      <w:r>
        <w:rPr>
          <w:sz w:val="24"/>
          <w:szCs w:val="24"/>
        </w:rPr>
        <w:fldChar w:fldCharType="begin"/>
      </w:r>
      <w:r>
        <w:rPr>
          <w:sz w:val="24"/>
          <w:szCs w:val="24"/>
        </w:rPr>
        <w:instrText xml:space="preserve"> SEQ Hình \* ARABIC </w:instrText>
      </w:r>
      <w:r>
        <w:rPr>
          <w:sz w:val="24"/>
          <w:szCs w:val="24"/>
        </w:rPr>
        <w:fldChar w:fldCharType="separate"/>
      </w:r>
      <w:r>
        <w:rPr>
          <w:sz w:val="24"/>
          <w:szCs w:val="24"/>
        </w:rPr>
        <w:t>18</w:t>
      </w:r>
      <w:r>
        <w:rPr>
          <w:sz w:val="24"/>
          <w:szCs w:val="24"/>
        </w:rPr>
        <w:fldChar w:fldCharType="end"/>
      </w:r>
      <w:bookmarkStart w:id="44" w:name="_Toc15893"/>
      <w:r>
        <w:rPr>
          <w:sz w:val="24"/>
          <w:szCs w:val="24"/>
          <w:lang w:val="en-US"/>
        </w:rPr>
        <w:t>: LCD 20x04</w:t>
      </w:r>
      <w:bookmarkEnd w:id="44"/>
    </w:p>
    <w:p w14:paraId="5C68011F">
      <w:pPr>
        <w:numPr>
          <w:ilvl w:val="0"/>
          <w:numId w:val="0"/>
        </w:numPr>
        <w:bidi w:val="0"/>
        <w:jc w:val="both"/>
        <w:rPr>
          <w:rFonts w:hint="default"/>
          <w:lang w:val="en-US" w:eastAsia="ja-JP"/>
        </w:rPr>
      </w:pPr>
      <w:r>
        <w:rPr>
          <w:rFonts w:hint="default"/>
          <w:lang w:val="en-US" w:eastAsia="ja-JP"/>
        </w:rPr>
        <w:tab/>
      </w:r>
      <w:r>
        <w:rPr>
          <w:rFonts w:hint="default"/>
          <w:lang w:val="en-US" w:eastAsia="ja-JP"/>
        </w:rPr>
        <w:t>LCD (Liquid Crystal Display) với driver HD44780 được sử dụng phổ biến trong các ứng dụng vi điều khiển với nhiều ưu điểm như: Cho phép hiển thị các ký tự đa dạng, trực quan (chữ, số và kí tự đồ họa), dễ dàng đưa vào mạch với nhiều giao thức giao tiếp khác nhau, tốn ít tài nguyên hệ thống và giá thành rẻ,…</w:t>
      </w:r>
    </w:p>
    <w:p w14:paraId="00391095">
      <w:pPr>
        <w:numPr>
          <w:ilvl w:val="0"/>
          <w:numId w:val="0"/>
        </w:numPr>
        <w:bidi w:val="0"/>
        <w:ind w:left="720" w:leftChars="0"/>
        <w:jc w:val="both"/>
        <w:rPr>
          <w:rFonts w:hint="default"/>
          <w:lang w:val="en-US" w:eastAsia="ja-JP"/>
        </w:rPr>
      </w:pPr>
      <w:r>
        <w:rPr>
          <w:rFonts w:hint="default"/>
          <w:lang w:val="en-US" w:eastAsia="ja-JP"/>
        </w:rPr>
        <w:t>Thông số kĩ thuật:</w:t>
      </w:r>
    </w:p>
    <w:p w14:paraId="64CECD71">
      <w:pPr>
        <w:numPr>
          <w:ilvl w:val="0"/>
          <w:numId w:val="0"/>
        </w:numPr>
        <w:bidi w:val="0"/>
        <w:ind w:left="720" w:leftChars="0"/>
        <w:jc w:val="both"/>
        <w:rPr>
          <w:rFonts w:hint="default"/>
          <w:lang w:val="en-US" w:eastAsia="ja-JP"/>
        </w:rPr>
      </w:pPr>
      <w:r>
        <w:rPr>
          <w:rFonts w:hint="default"/>
          <w:lang w:val="en-US" w:eastAsia="ja-JP"/>
        </w:rPr>
        <w:t>- Điện áp hoạt động: 5V</w:t>
      </w:r>
    </w:p>
    <w:p w14:paraId="3206E467">
      <w:pPr>
        <w:numPr>
          <w:ilvl w:val="0"/>
          <w:numId w:val="0"/>
        </w:numPr>
        <w:bidi w:val="0"/>
        <w:ind w:left="720" w:leftChars="0"/>
        <w:jc w:val="both"/>
        <w:rPr>
          <w:rFonts w:hint="default"/>
          <w:lang w:val="en-US" w:eastAsia="ja-JP"/>
        </w:rPr>
      </w:pPr>
      <w:r>
        <w:rPr>
          <w:rFonts w:hint="default"/>
          <w:lang w:val="en-US" w:eastAsia="ja-JP"/>
        </w:rPr>
        <w:t>- Dòng điện 10mA</w:t>
      </w:r>
    </w:p>
    <w:p w14:paraId="5B1F9DAD">
      <w:pPr>
        <w:numPr>
          <w:ilvl w:val="0"/>
          <w:numId w:val="0"/>
        </w:numPr>
        <w:bidi w:val="0"/>
        <w:ind w:left="720" w:leftChars="0"/>
        <w:jc w:val="both"/>
        <w:rPr>
          <w:rFonts w:hint="default"/>
          <w:lang w:val="en-US" w:eastAsia="ja-JP"/>
        </w:rPr>
      </w:pPr>
      <w:r>
        <w:rPr>
          <w:rFonts w:hint="default"/>
          <w:lang w:val="en-US" w:eastAsia="ja-JP"/>
        </w:rPr>
        <w:t>- Kích thước: 98x60x20 mm</w:t>
      </w:r>
    </w:p>
    <w:p w14:paraId="03521DAF">
      <w:pPr>
        <w:numPr>
          <w:ilvl w:val="0"/>
          <w:numId w:val="0"/>
        </w:numPr>
        <w:bidi w:val="0"/>
        <w:ind w:left="720" w:leftChars="0"/>
        <w:jc w:val="both"/>
        <w:rPr>
          <w:rFonts w:hint="default"/>
          <w:lang w:val="en-US" w:eastAsia="ja-JP"/>
        </w:rPr>
      </w:pPr>
      <w:r>
        <w:rPr>
          <w:rFonts w:hint="default"/>
          <w:lang w:val="en-US" w:eastAsia="ja-JP"/>
        </w:rPr>
        <w:t>- Đi kèm với module I2C</w:t>
      </w:r>
    </w:p>
    <w:p w14:paraId="6025CBB9">
      <w:pPr>
        <w:numPr>
          <w:ilvl w:val="0"/>
          <w:numId w:val="0"/>
        </w:numPr>
        <w:bidi w:val="0"/>
        <w:ind w:left="720" w:leftChars="0"/>
        <w:jc w:val="both"/>
        <w:rPr>
          <w:rFonts w:hint="default"/>
          <w:lang w:val="en-US" w:eastAsia="ja-JP"/>
        </w:rPr>
      </w:pPr>
      <w:r>
        <w:rPr>
          <w:rFonts w:hint="default"/>
          <w:lang w:val="en-US" w:eastAsia="ja-JP"/>
        </w:rPr>
        <w:t>- Đèn nền (chữ trắng nền xanh dương) có thể bật tắt tùy chỉnh</w:t>
      </w:r>
    </w:p>
    <w:p w14:paraId="5F8B1512">
      <w:pPr>
        <w:numPr>
          <w:ilvl w:val="0"/>
          <w:numId w:val="0"/>
        </w:numPr>
        <w:bidi w:val="0"/>
        <w:ind w:left="720" w:leftChars="0"/>
        <w:jc w:val="both"/>
        <w:rPr>
          <w:rFonts w:hint="default"/>
          <w:lang w:val="en-US" w:eastAsia="ja-JP"/>
        </w:rPr>
      </w:pPr>
      <w:r>
        <w:rPr>
          <w:rFonts w:hint="default"/>
          <w:lang w:val="en-US" w:eastAsia="ja-JP"/>
        </w:rPr>
        <w:t>- Số dòng: 4</w:t>
      </w:r>
    </w:p>
    <w:p w14:paraId="60987505">
      <w:pPr>
        <w:numPr>
          <w:ilvl w:val="0"/>
          <w:numId w:val="0"/>
        </w:numPr>
        <w:bidi w:val="0"/>
        <w:ind w:left="720" w:leftChars="0"/>
        <w:jc w:val="both"/>
        <w:rPr>
          <w:rFonts w:hint="default"/>
          <w:lang w:val="en-US" w:eastAsia="ja-JP"/>
        </w:rPr>
      </w:pPr>
      <w:r>
        <w:rPr>
          <w:rFonts w:hint="default"/>
          <w:lang w:val="en-US" w:eastAsia="ja-JP"/>
        </w:rPr>
        <w:t>- Số cột: 20</w:t>
      </w:r>
    </w:p>
    <w:p w14:paraId="1903195C">
      <w:pPr>
        <w:numPr>
          <w:ilvl w:val="0"/>
          <w:numId w:val="0"/>
        </w:numPr>
        <w:bidi w:val="0"/>
        <w:ind w:left="0" w:leftChars="0" w:firstLine="720" w:firstLineChars="0"/>
        <w:jc w:val="both"/>
        <w:rPr>
          <w:rFonts w:hint="default"/>
          <w:lang w:val="en-US" w:eastAsia="ja-JP"/>
        </w:rPr>
      </w:pPr>
      <w:r>
        <w:rPr>
          <w:rFonts w:hint="default"/>
          <w:lang w:val="en-US" w:eastAsia="ja-JP"/>
        </w:rPr>
        <w:t>Module I2C cho LCD sử dụng chip PCF8574 giúp chuyển đổi giao tiếp song song 8bit/4bit của LCD thành giao tiếp I2C, giúp tiết kiệm số chân điều khiển cho LCD:</w:t>
      </w:r>
    </w:p>
    <w:p w14:paraId="30931B1F">
      <w:pPr>
        <w:numPr>
          <w:ilvl w:val="0"/>
          <w:numId w:val="0"/>
        </w:numPr>
        <w:bidi w:val="0"/>
        <w:ind w:left="0" w:leftChars="0" w:firstLine="720" w:firstLineChars="0"/>
        <w:jc w:val="center"/>
      </w:pPr>
      <w:r>
        <w:drawing>
          <wp:inline distT="0" distB="0" distL="114300" distR="114300">
            <wp:extent cx="2778760" cy="2066925"/>
            <wp:effectExtent l="0" t="0" r="10160" b="571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9"/>
                    <a:stretch>
                      <a:fillRect/>
                    </a:stretch>
                  </pic:blipFill>
                  <pic:spPr>
                    <a:xfrm>
                      <a:off x="0" y="0"/>
                      <a:ext cx="2778760" cy="2066925"/>
                    </a:xfrm>
                    <a:prstGeom prst="rect">
                      <a:avLst/>
                    </a:prstGeom>
                    <a:noFill/>
                    <a:ln>
                      <a:noFill/>
                    </a:ln>
                  </pic:spPr>
                </pic:pic>
              </a:graphicData>
            </a:graphic>
          </wp:inline>
        </w:drawing>
      </w:r>
    </w:p>
    <w:p w14:paraId="579C38F5">
      <w:pPr>
        <w:pStyle w:val="9"/>
        <w:numPr>
          <w:ilvl w:val="0"/>
          <w:numId w:val="0"/>
        </w:numPr>
        <w:bidi w:val="0"/>
        <w:ind w:left="0" w:leftChars="0" w:firstLine="720" w:firstLineChars="0"/>
        <w:jc w:val="center"/>
        <w:rPr>
          <w:rFonts w:hint="default"/>
          <w:sz w:val="24"/>
          <w:szCs w:val="24"/>
          <w:lang w:val="en-US"/>
        </w:rPr>
      </w:pPr>
      <w:r>
        <w:rPr>
          <w:sz w:val="24"/>
          <w:szCs w:val="24"/>
        </w:rPr>
        <w:t xml:space="preserve">Hình </w:t>
      </w:r>
      <w:r>
        <w:rPr>
          <w:sz w:val="24"/>
          <w:szCs w:val="24"/>
        </w:rPr>
        <w:fldChar w:fldCharType="begin"/>
      </w:r>
      <w:r>
        <w:rPr>
          <w:sz w:val="24"/>
          <w:szCs w:val="24"/>
        </w:rPr>
        <w:instrText xml:space="preserve"> SEQ Hình \* ARABIC </w:instrText>
      </w:r>
      <w:r>
        <w:rPr>
          <w:sz w:val="24"/>
          <w:szCs w:val="24"/>
        </w:rPr>
        <w:fldChar w:fldCharType="separate"/>
      </w:r>
      <w:r>
        <w:rPr>
          <w:sz w:val="24"/>
          <w:szCs w:val="24"/>
        </w:rPr>
        <w:t>19</w:t>
      </w:r>
      <w:r>
        <w:rPr>
          <w:sz w:val="24"/>
          <w:szCs w:val="24"/>
        </w:rPr>
        <w:fldChar w:fldCharType="end"/>
      </w:r>
      <w:bookmarkStart w:id="45" w:name="_Toc8914"/>
      <w:r>
        <w:rPr>
          <w:sz w:val="24"/>
          <w:szCs w:val="24"/>
          <w:lang w:val="en-US"/>
        </w:rPr>
        <w:t>: Chip PCF8574</w:t>
      </w:r>
      <w:bookmarkEnd w:id="45"/>
    </w:p>
    <w:p w14:paraId="06B4C8D6">
      <w:pPr>
        <w:numPr>
          <w:ilvl w:val="0"/>
          <w:numId w:val="0"/>
        </w:numPr>
        <w:bidi w:val="0"/>
        <w:ind w:left="0" w:leftChars="0" w:firstLine="720" w:firstLineChars="0"/>
        <w:jc w:val="both"/>
        <w:rPr>
          <w:rFonts w:hint="default"/>
          <w:lang w:val="en-US"/>
        </w:rPr>
      </w:pPr>
      <w:r>
        <w:rPr>
          <w:rFonts w:hint="default"/>
          <w:lang w:val="en-US"/>
        </w:rPr>
        <w:t>Thông số kĩ thuật:</w:t>
      </w:r>
    </w:p>
    <w:p w14:paraId="3143BDD3">
      <w:pPr>
        <w:numPr>
          <w:ilvl w:val="0"/>
          <w:numId w:val="0"/>
        </w:numPr>
        <w:bidi w:val="0"/>
        <w:ind w:left="0" w:leftChars="0" w:firstLine="720" w:firstLineChars="0"/>
        <w:jc w:val="both"/>
        <w:rPr>
          <w:rFonts w:hint="default"/>
          <w:lang w:val="en-US"/>
        </w:rPr>
      </w:pPr>
      <w:r>
        <w:rPr>
          <w:rFonts w:hint="default"/>
          <w:lang w:val="en-US"/>
        </w:rPr>
        <w:t>- Điện áp hoạt động: 2.5 - 6V</w:t>
      </w:r>
    </w:p>
    <w:p w14:paraId="7E4A3A20">
      <w:pPr>
        <w:numPr>
          <w:ilvl w:val="0"/>
          <w:numId w:val="0"/>
        </w:numPr>
        <w:bidi w:val="0"/>
        <w:ind w:left="0" w:leftChars="0" w:firstLine="720" w:firstLineChars="0"/>
        <w:jc w:val="both"/>
        <w:rPr>
          <w:rFonts w:hint="default"/>
          <w:lang w:val="en-US"/>
        </w:rPr>
      </w:pPr>
      <w:r>
        <w:rPr>
          <w:rFonts w:hint="default"/>
          <w:lang w:val="en-US"/>
        </w:rPr>
        <w:t>- Hỗ trợ màn hình: LCD 1602, 1604, 2004 (driver HD44780)</w:t>
      </w:r>
    </w:p>
    <w:p w14:paraId="5C450034">
      <w:pPr>
        <w:numPr>
          <w:ilvl w:val="0"/>
          <w:numId w:val="0"/>
        </w:numPr>
        <w:bidi w:val="0"/>
        <w:ind w:left="0" w:leftChars="0" w:firstLine="720" w:firstLineChars="0"/>
        <w:jc w:val="both"/>
        <w:rPr>
          <w:rFonts w:hint="default"/>
          <w:lang w:val="en-US"/>
        </w:rPr>
      </w:pPr>
      <w:r>
        <w:rPr>
          <w:rFonts w:hint="default"/>
          <w:lang w:val="en-US"/>
        </w:rPr>
        <w:t>- Giao tiếp I2C</w:t>
      </w:r>
    </w:p>
    <w:p w14:paraId="757044CF">
      <w:pPr>
        <w:numPr>
          <w:ilvl w:val="0"/>
          <w:numId w:val="0"/>
        </w:numPr>
        <w:bidi w:val="0"/>
        <w:ind w:left="0" w:leftChars="0" w:firstLine="720" w:firstLineChars="0"/>
        <w:jc w:val="both"/>
        <w:rPr>
          <w:rFonts w:hint="default"/>
          <w:lang w:val="en-US"/>
        </w:rPr>
      </w:pPr>
      <w:r>
        <w:rPr>
          <w:rFonts w:hint="default"/>
          <w:lang w:val="en-US"/>
        </w:rPr>
        <w:t>- Địa chỉ mặc định: 0x27 (có thể điều chỉnh qua các Jump A0, A1, A2)</w:t>
      </w:r>
    </w:p>
    <w:p w14:paraId="2784E170">
      <w:pPr>
        <w:numPr>
          <w:ilvl w:val="0"/>
          <w:numId w:val="0"/>
        </w:numPr>
        <w:bidi w:val="0"/>
        <w:ind w:left="720" w:leftChars="0"/>
        <w:jc w:val="both"/>
        <w:rPr>
          <w:rFonts w:hint="default"/>
          <w:lang w:val="en-US"/>
        </w:rPr>
      </w:pPr>
      <w:r>
        <w:rPr>
          <w:rFonts w:hint="default"/>
          <w:lang w:val="en-US"/>
        </w:rPr>
        <w:t>- Kích thước: 41x19x15.3 mm</w:t>
      </w:r>
    </w:p>
    <w:p w14:paraId="0DED6BA9">
      <w:pPr>
        <w:numPr>
          <w:ilvl w:val="1"/>
          <w:numId w:val="2"/>
        </w:numPr>
        <w:bidi w:val="0"/>
        <w:ind w:left="1095" w:leftChars="0" w:hanging="375" w:firstLineChars="0"/>
        <w:jc w:val="both"/>
        <w:outlineLvl w:val="1"/>
        <w:rPr>
          <w:rFonts w:hint="default"/>
          <w:b/>
          <w:bCs/>
          <w:lang w:val="en-US"/>
        </w:rPr>
      </w:pPr>
      <w:bookmarkStart w:id="46" w:name="_Toc13998"/>
      <w:r>
        <w:rPr>
          <w:rFonts w:hint="default"/>
          <w:b/>
          <w:bCs/>
          <w:lang w:val="en-US"/>
        </w:rPr>
        <w:t>Cảm biến nhiệt độ RTD PT100:</w:t>
      </w:r>
      <w:bookmarkEnd w:id="46"/>
    </w:p>
    <w:p w14:paraId="29283420">
      <w:pPr>
        <w:numPr>
          <w:ilvl w:val="0"/>
          <w:numId w:val="0"/>
        </w:numPr>
        <w:bidi w:val="0"/>
        <w:spacing w:line="360" w:lineRule="auto"/>
        <w:ind w:left="0" w:leftChars="0" w:firstLine="720" w:firstLineChars="0"/>
        <w:jc w:val="both"/>
        <w:rPr>
          <w:rFonts w:hint="default"/>
          <w:lang w:val="en-US" w:eastAsia="ja-JP"/>
        </w:rPr>
      </w:pPr>
      <w:r>
        <w:rPr>
          <w:rFonts w:hint="default"/>
          <w:lang w:val="en-US" w:eastAsia="ja-JP"/>
        </w:rPr>
        <w:t xml:space="preserve">Cảm biến nhiệt độ Thermocouple RTD PT100 là cảm biến nhiệt độ chứa một điện trở có giá trị thay đổi khi nhiệt độ của nó thay đổi, về cơ bản là một loại nhiệt điện trở. So với hầu hết các nhiệt điện trở NTC/PTC, loại RTD PT này ổn định và chính xác hơn nhiều. PT100 được sử dụng nhiều trong các quy trình công nghiệp và phòng thí nghiệm. Cảm biến nhiệt độ PT100 được làm bằng thép không gỉ, có khả năng chịu nhiệt từ -50 đến 280 độ C. </w:t>
      </w:r>
    </w:p>
    <w:p w14:paraId="30EE7C06">
      <w:pPr>
        <w:numPr>
          <w:ilvl w:val="0"/>
          <w:numId w:val="0"/>
        </w:numPr>
        <w:bidi w:val="0"/>
        <w:spacing w:line="360" w:lineRule="auto"/>
        <w:ind w:left="0" w:leftChars="0" w:firstLine="720" w:firstLineChars="0"/>
        <w:jc w:val="both"/>
        <w:rPr>
          <w:rFonts w:hint="default"/>
          <w:lang w:val="en-US" w:eastAsia="ja-JP"/>
        </w:rPr>
      </w:pPr>
      <w:r>
        <w:rPr>
          <w:rFonts w:hint="default"/>
          <w:lang w:val="en-US" w:eastAsia="ja-JP"/>
        </w:rPr>
        <w:t>Tính năng của PT100:</w:t>
      </w:r>
    </w:p>
    <w:p w14:paraId="1B63A6A8">
      <w:pPr>
        <w:numPr>
          <w:ilvl w:val="0"/>
          <w:numId w:val="0"/>
        </w:numPr>
        <w:bidi w:val="0"/>
        <w:spacing w:line="360" w:lineRule="auto"/>
        <w:ind w:left="0" w:leftChars="0" w:firstLine="720" w:firstLineChars="0"/>
        <w:jc w:val="both"/>
        <w:rPr>
          <w:rFonts w:hint="default"/>
          <w:lang w:val="en-US" w:eastAsia="ja-JP"/>
        </w:rPr>
      </w:pPr>
      <w:r>
        <w:rPr>
          <w:rFonts w:hint="default"/>
          <w:lang w:val="en-US" w:eastAsia="ja-JP"/>
        </w:rPr>
        <w:t>- Dựa trên nguyên lý đo điện trở.</w:t>
      </w:r>
    </w:p>
    <w:p w14:paraId="184E636F">
      <w:pPr>
        <w:numPr>
          <w:ilvl w:val="0"/>
          <w:numId w:val="0"/>
        </w:numPr>
        <w:bidi w:val="0"/>
        <w:spacing w:line="360" w:lineRule="auto"/>
        <w:ind w:left="0" w:leftChars="0" w:firstLine="720" w:firstLineChars="0"/>
        <w:jc w:val="both"/>
        <w:rPr>
          <w:rFonts w:hint="default"/>
          <w:lang w:val="en-US" w:eastAsia="ja-JP"/>
        </w:rPr>
      </w:pPr>
      <w:r>
        <w:rPr>
          <w:rFonts w:hint="default"/>
          <w:lang w:val="en-US" w:eastAsia="ja-JP"/>
        </w:rPr>
        <w:t>- Điện trở là vật liệu Platinum có giá trị 100 Ohm ở nhiệt độ 0</w:t>
      </w:r>
      <w:r>
        <w:rPr>
          <w:rFonts w:hint="default"/>
          <w:vertAlign w:val="superscript"/>
          <w:lang w:val="en-US" w:eastAsia="ja-JP"/>
        </w:rPr>
        <w:t>o</w:t>
      </w:r>
      <w:r>
        <w:rPr>
          <w:rFonts w:hint="default"/>
          <w:lang w:val="en-US" w:eastAsia="ja-JP"/>
        </w:rPr>
        <w:t>C.</w:t>
      </w:r>
    </w:p>
    <w:p w14:paraId="390D9BDB">
      <w:pPr>
        <w:numPr>
          <w:ilvl w:val="0"/>
          <w:numId w:val="0"/>
        </w:numPr>
        <w:bidi w:val="0"/>
        <w:spacing w:line="360" w:lineRule="auto"/>
        <w:ind w:left="0" w:leftChars="0" w:firstLine="720" w:firstLineChars="0"/>
        <w:jc w:val="both"/>
        <w:rPr>
          <w:rFonts w:hint="default"/>
          <w:lang w:val="en-US" w:eastAsia="ja-JP"/>
        </w:rPr>
      </w:pPr>
      <w:r>
        <w:rPr>
          <w:rFonts w:hint="default"/>
          <w:lang w:val="en-US" w:eastAsia="ja-JP"/>
        </w:rPr>
        <w:t>- Mỗi cảm biến đi kèm với ba dây. Hai dây kết nối với cả hai bên của điện trở. Dây thứ ba cũng được kết nối với một đầu của PT100.</w:t>
      </w:r>
    </w:p>
    <w:p w14:paraId="629C3EB9">
      <w:pPr>
        <w:numPr>
          <w:ilvl w:val="0"/>
          <w:numId w:val="0"/>
        </w:numPr>
        <w:bidi w:val="0"/>
        <w:spacing w:line="360" w:lineRule="auto"/>
        <w:ind w:left="0" w:leftChars="0" w:firstLine="720" w:firstLineChars="0"/>
        <w:jc w:val="both"/>
        <w:rPr>
          <w:rFonts w:hint="default"/>
          <w:lang w:val="en-US" w:eastAsia="ja-JP"/>
        </w:rPr>
      </w:pPr>
      <w:r>
        <w:rPr>
          <w:rFonts w:hint="default"/>
          <w:lang w:val="en-US" w:eastAsia="ja-JP"/>
        </w:rPr>
        <w:t>Thông số kỹ thuật :</w:t>
      </w:r>
    </w:p>
    <w:p w14:paraId="78A14EF9">
      <w:pPr>
        <w:numPr>
          <w:ilvl w:val="0"/>
          <w:numId w:val="0"/>
        </w:numPr>
        <w:bidi w:val="0"/>
        <w:spacing w:line="360" w:lineRule="auto"/>
        <w:ind w:firstLine="720" w:firstLineChars="0"/>
        <w:jc w:val="both"/>
        <w:rPr>
          <w:rFonts w:hint="default"/>
          <w:lang w:val="en-US" w:eastAsia="ja-JP"/>
        </w:rPr>
      </w:pPr>
      <w:r>
        <w:rPr>
          <w:rFonts w:hint="default"/>
          <w:lang w:val="en-US" w:eastAsia="ja-JP"/>
        </w:rPr>
        <w:t>- Loại cảm biến: PT100</w:t>
      </w:r>
    </w:p>
    <w:p w14:paraId="7BFEBCCD">
      <w:pPr>
        <w:numPr>
          <w:ilvl w:val="0"/>
          <w:numId w:val="0"/>
        </w:numPr>
        <w:bidi w:val="0"/>
        <w:spacing w:line="360" w:lineRule="auto"/>
        <w:ind w:left="0" w:leftChars="0" w:firstLine="720" w:firstLineChars="0"/>
        <w:jc w:val="both"/>
        <w:rPr>
          <w:rFonts w:hint="default"/>
          <w:lang w:val="en-US" w:eastAsia="ja-JP"/>
        </w:rPr>
      </w:pPr>
      <w:r>
        <w:rPr>
          <w:rFonts w:hint="default"/>
          <w:lang w:val="en-US" w:eastAsia="ja-JP"/>
        </w:rPr>
        <w:t>- Có đầu dò bằng thép không rỉ 304 đổ keo chống nước.</w:t>
      </w:r>
    </w:p>
    <w:p w14:paraId="323DFDCE">
      <w:pPr>
        <w:numPr>
          <w:ilvl w:val="0"/>
          <w:numId w:val="0"/>
        </w:numPr>
        <w:bidi w:val="0"/>
        <w:spacing w:line="360" w:lineRule="auto"/>
        <w:ind w:left="0" w:leftChars="0" w:firstLine="720" w:firstLineChars="0"/>
        <w:jc w:val="both"/>
        <w:rPr>
          <w:rFonts w:hint="default"/>
          <w:lang w:val="en-US" w:eastAsia="ja-JP"/>
        </w:rPr>
      </w:pPr>
      <w:r>
        <w:rPr>
          <w:rFonts w:hint="default"/>
          <w:lang w:val="en-US" w:eastAsia="ja-JP"/>
        </w:rPr>
        <w:t>- Dây dẫn bằng sợi thủy tinh bọc kim loại dài 2m.</w:t>
      </w:r>
    </w:p>
    <w:p w14:paraId="0C1CC1A3">
      <w:pPr>
        <w:numPr>
          <w:ilvl w:val="0"/>
          <w:numId w:val="0"/>
        </w:numPr>
        <w:bidi w:val="0"/>
        <w:spacing w:line="360" w:lineRule="auto"/>
        <w:ind w:left="0" w:leftChars="0" w:firstLine="720" w:firstLineChars="0"/>
        <w:jc w:val="both"/>
        <w:rPr>
          <w:rFonts w:hint="default"/>
          <w:lang w:val="en-US" w:eastAsia="ja-JP"/>
        </w:rPr>
      </w:pPr>
      <w:r>
        <w:rPr>
          <w:rFonts w:hint="default"/>
          <w:lang w:val="en-US" w:eastAsia="ja-JP"/>
        </w:rPr>
        <w:t>- Nhiệt độ hoạt động : từ -50 đến 280 độ C.</w:t>
      </w:r>
    </w:p>
    <w:p w14:paraId="2204831B">
      <w:pPr>
        <w:numPr>
          <w:ilvl w:val="0"/>
          <w:numId w:val="0"/>
        </w:numPr>
        <w:bidi w:val="0"/>
        <w:spacing w:line="360" w:lineRule="auto"/>
        <w:ind w:left="0" w:leftChars="0" w:firstLine="720" w:firstLineChars="0"/>
        <w:jc w:val="both"/>
        <w:rPr>
          <w:rFonts w:hint="default"/>
          <w:lang w:val="en-US" w:eastAsia="ja-JP"/>
        </w:rPr>
      </w:pPr>
      <w:r>
        <w:rPr>
          <w:rFonts w:hint="default"/>
          <w:lang w:val="en-US" w:eastAsia="ja-JP"/>
        </w:rPr>
        <w:t>- Độ sai số ±0,5°C từ -10 đến 85 độ C.</w:t>
      </w:r>
    </w:p>
    <w:p w14:paraId="47B3DB15">
      <w:pPr>
        <w:numPr>
          <w:ilvl w:val="0"/>
          <w:numId w:val="0"/>
        </w:numPr>
        <w:bidi w:val="0"/>
        <w:spacing w:line="360" w:lineRule="auto"/>
        <w:ind w:left="0" w:leftChars="0" w:firstLine="720" w:firstLineChars="0"/>
        <w:jc w:val="both"/>
        <w:rPr>
          <w:rFonts w:hint="default"/>
          <w:lang w:val="en-US" w:eastAsia="ja-JP"/>
        </w:rPr>
      </w:pPr>
      <w:r>
        <w:rPr>
          <w:rFonts w:hint="default"/>
          <w:lang w:val="en-US" w:eastAsia="ja-JP"/>
        </w:rPr>
        <w:t>- 3 lõi dây.</w:t>
      </w:r>
    </w:p>
    <w:p w14:paraId="47FD3CC8">
      <w:pPr>
        <w:numPr>
          <w:ilvl w:val="0"/>
          <w:numId w:val="0"/>
        </w:numPr>
        <w:bidi w:val="0"/>
        <w:ind w:left="0" w:leftChars="0" w:firstLine="72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462020" cy="2598420"/>
            <wp:effectExtent l="0" t="0" r="12700" b="7620"/>
            <wp:docPr id="3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descr="IMG_256"/>
                    <pic:cNvPicPr>
                      <a:picLocks noChangeAspect="1"/>
                    </pic:cNvPicPr>
                  </pic:nvPicPr>
                  <pic:blipFill>
                    <a:blip r:embed="rId30"/>
                    <a:stretch>
                      <a:fillRect/>
                    </a:stretch>
                  </pic:blipFill>
                  <pic:spPr>
                    <a:xfrm>
                      <a:off x="0" y="0"/>
                      <a:ext cx="3462020" cy="2598420"/>
                    </a:xfrm>
                    <a:prstGeom prst="rect">
                      <a:avLst/>
                    </a:prstGeom>
                    <a:noFill/>
                    <a:ln w="9525">
                      <a:noFill/>
                    </a:ln>
                  </pic:spPr>
                </pic:pic>
              </a:graphicData>
            </a:graphic>
          </wp:inline>
        </w:drawing>
      </w:r>
    </w:p>
    <w:p w14:paraId="70DDD63B">
      <w:pPr>
        <w:pStyle w:val="9"/>
        <w:numPr>
          <w:ilvl w:val="0"/>
          <w:numId w:val="0"/>
        </w:numPr>
        <w:bidi w:val="0"/>
        <w:ind w:left="0" w:leftChars="0" w:firstLine="720" w:firstLineChars="0"/>
        <w:jc w:val="center"/>
        <w:rPr>
          <w:rFonts w:hint="default" w:ascii="SimSun" w:hAnsi="SimSun" w:eastAsia="SimSun" w:cs="SimSun"/>
          <w:sz w:val="24"/>
          <w:szCs w:val="24"/>
          <w:lang w:val="en-US" w:eastAsia="ja-JP"/>
        </w:rPr>
      </w:pPr>
      <w:r>
        <w:t xml:space="preserve">Hình </w:t>
      </w:r>
      <w:r>
        <w:fldChar w:fldCharType="begin"/>
      </w:r>
      <w:r>
        <w:instrText xml:space="preserve"> SEQ Hình \* ARABIC </w:instrText>
      </w:r>
      <w:r>
        <w:fldChar w:fldCharType="separate"/>
      </w:r>
      <w:r>
        <w:t>20</w:t>
      </w:r>
      <w:r>
        <w:fldChar w:fldCharType="end"/>
      </w:r>
      <w:bookmarkStart w:id="47" w:name="_Toc11447"/>
      <w:r>
        <w:rPr>
          <w:lang w:val="en-US"/>
        </w:rPr>
        <w:t>: Cảm biến nhiệt độ RTD PT100</w:t>
      </w:r>
      <w:bookmarkEnd w:id="47"/>
    </w:p>
    <w:p w14:paraId="3F96941E">
      <w:pPr>
        <w:numPr>
          <w:ilvl w:val="1"/>
          <w:numId w:val="2"/>
        </w:numPr>
        <w:bidi w:val="0"/>
        <w:ind w:left="1095" w:leftChars="0" w:hanging="375" w:firstLineChars="0"/>
        <w:jc w:val="both"/>
        <w:outlineLvl w:val="1"/>
        <w:rPr>
          <w:rFonts w:hint="default"/>
          <w:b/>
          <w:bCs/>
          <w:lang w:val="en-US"/>
        </w:rPr>
      </w:pPr>
      <w:bookmarkStart w:id="48" w:name="_Toc18045"/>
      <w:r>
        <w:rPr>
          <w:rFonts w:hint="default" w:cs="Times New Roman"/>
          <w:b/>
          <w:bCs/>
          <w:lang w:val="en-US" w:eastAsia="ja-JP"/>
        </w:rPr>
        <w:t>Mạch chuyển tín hiệu  RTD sang Digital MAX31865</w:t>
      </w:r>
      <w:r>
        <w:rPr>
          <w:rFonts w:hint="default"/>
          <w:b/>
          <w:bCs/>
          <w:lang w:val="en-US"/>
        </w:rPr>
        <w:t>:</w:t>
      </w:r>
      <w:bookmarkEnd w:id="48"/>
    </w:p>
    <w:p w14:paraId="71BD05F1">
      <w:pPr>
        <w:numPr>
          <w:ilvl w:val="0"/>
          <w:numId w:val="0"/>
        </w:numPr>
        <w:bidi w:val="0"/>
        <w:ind w:left="0" w:leftChars="0" w:firstLine="720" w:firstLineChars="0"/>
        <w:jc w:val="both"/>
        <w:outlineLvl w:val="9"/>
        <w:rPr>
          <w:rFonts w:hint="default"/>
          <w:b w:val="0"/>
          <w:bCs w:val="0"/>
          <w:lang w:val="en-US"/>
        </w:rPr>
      </w:pPr>
      <w:r>
        <w:rPr>
          <w:rFonts w:hint="default"/>
          <w:b w:val="0"/>
          <w:bCs w:val="0"/>
          <w:lang w:val="en-US"/>
        </w:rPr>
        <w:t>Mạch chuyển tín hiệu RTD to Digital MAX31865 PT100/PT1000 được sử dụng để khuếch đại và chuyển tín hiệu từ các loại cảm biến Platinum RTD như PT100/PT1000 sang Digtal chuẩn giao tiếp SPI để có thể dễ dàng giao tiếp với Vi điều khiển.</w:t>
      </w:r>
    </w:p>
    <w:p w14:paraId="0B03EA0C">
      <w:pPr>
        <w:numPr>
          <w:ilvl w:val="0"/>
          <w:numId w:val="0"/>
        </w:numPr>
        <w:bidi w:val="0"/>
        <w:ind w:left="720" w:leftChars="0"/>
        <w:jc w:val="left"/>
        <w:outlineLvl w:val="9"/>
        <w:rPr>
          <w:rFonts w:hint="default"/>
          <w:b w:val="0"/>
          <w:bCs w:val="0"/>
          <w:lang w:val="en-US"/>
        </w:rPr>
      </w:pPr>
      <w:r>
        <w:rPr>
          <w:rFonts w:hint="default"/>
          <w:b w:val="0"/>
          <w:bCs w:val="0"/>
          <w:lang w:val="en-US"/>
        </w:rPr>
        <w:t>Thông số kỹ thuật:</w:t>
      </w:r>
    </w:p>
    <w:p w14:paraId="65867B5A">
      <w:pPr>
        <w:numPr>
          <w:ilvl w:val="0"/>
          <w:numId w:val="0"/>
        </w:numPr>
        <w:bidi w:val="0"/>
        <w:ind w:left="720" w:leftChars="0"/>
        <w:jc w:val="left"/>
        <w:outlineLvl w:val="9"/>
        <w:rPr>
          <w:rFonts w:hint="default"/>
          <w:b w:val="0"/>
          <w:bCs w:val="0"/>
          <w:lang w:val="en-US"/>
        </w:rPr>
      </w:pPr>
      <w:r>
        <w:rPr>
          <w:rFonts w:hint="default"/>
          <w:b w:val="0"/>
          <w:bCs w:val="0"/>
          <w:lang w:val="en-US"/>
        </w:rPr>
        <w:t>- IC chính: RTD to Digital MAX31865</w:t>
      </w:r>
    </w:p>
    <w:p w14:paraId="0066F451">
      <w:pPr>
        <w:numPr>
          <w:ilvl w:val="0"/>
          <w:numId w:val="0"/>
        </w:numPr>
        <w:bidi w:val="0"/>
        <w:ind w:left="720" w:leftChars="0"/>
        <w:jc w:val="left"/>
        <w:outlineLvl w:val="9"/>
        <w:rPr>
          <w:rFonts w:hint="default"/>
          <w:b w:val="0"/>
          <w:bCs w:val="0"/>
          <w:lang w:val="en-US"/>
        </w:rPr>
      </w:pPr>
      <w:r>
        <w:rPr>
          <w:rFonts w:hint="default"/>
          <w:b w:val="0"/>
          <w:bCs w:val="0"/>
          <w:lang w:val="en-US"/>
        </w:rPr>
        <w:t>- Điện áp sử dụng: 3~5VDC</w:t>
      </w:r>
    </w:p>
    <w:p w14:paraId="55732000">
      <w:pPr>
        <w:numPr>
          <w:ilvl w:val="0"/>
          <w:numId w:val="0"/>
        </w:numPr>
        <w:bidi w:val="0"/>
        <w:ind w:left="720" w:leftChars="0"/>
        <w:jc w:val="left"/>
        <w:outlineLvl w:val="9"/>
        <w:rPr>
          <w:rFonts w:hint="default"/>
          <w:b w:val="0"/>
          <w:bCs w:val="0"/>
          <w:lang w:val="en-US"/>
        </w:rPr>
      </w:pPr>
      <w:r>
        <w:rPr>
          <w:rFonts w:hint="default"/>
          <w:b w:val="0"/>
          <w:bCs w:val="0"/>
          <w:lang w:val="en-US"/>
        </w:rPr>
        <w:t>- Điện áp giao tiếp: 3~5VDC</w:t>
      </w:r>
    </w:p>
    <w:p w14:paraId="1DEEFC39">
      <w:pPr>
        <w:numPr>
          <w:ilvl w:val="0"/>
          <w:numId w:val="0"/>
        </w:numPr>
        <w:bidi w:val="0"/>
        <w:ind w:left="720" w:leftChars="0"/>
        <w:jc w:val="left"/>
        <w:outlineLvl w:val="9"/>
        <w:rPr>
          <w:rFonts w:hint="default"/>
          <w:b w:val="0"/>
          <w:bCs w:val="0"/>
          <w:lang w:val="en-US"/>
        </w:rPr>
      </w:pPr>
      <w:r>
        <w:rPr>
          <w:rFonts w:hint="default"/>
          <w:b w:val="0"/>
          <w:bCs w:val="0"/>
          <w:lang w:val="en-US"/>
        </w:rPr>
        <w:t>- Chuẩn giao tiếp: SPI</w:t>
      </w:r>
    </w:p>
    <w:p w14:paraId="0B8FA38A">
      <w:pPr>
        <w:numPr>
          <w:ilvl w:val="0"/>
          <w:numId w:val="0"/>
        </w:numPr>
        <w:bidi w:val="0"/>
        <w:ind w:left="720" w:leftChars="0"/>
        <w:jc w:val="left"/>
        <w:outlineLvl w:val="9"/>
        <w:rPr>
          <w:rFonts w:hint="default"/>
          <w:b w:val="0"/>
          <w:bCs w:val="0"/>
          <w:lang w:val="en-US"/>
        </w:rPr>
      </w:pPr>
      <w:r>
        <w:rPr>
          <w:rFonts w:hint="default"/>
          <w:b w:val="0"/>
          <w:bCs w:val="0"/>
          <w:lang w:val="en-US"/>
        </w:rPr>
        <w:t>- Sử dụng cho các loại cảm biến RTD: PT100 / PT1000,...</w:t>
      </w:r>
    </w:p>
    <w:p w14:paraId="2CEE438B">
      <w:pPr>
        <w:numPr>
          <w:ilvl w:val="0"/>
          <w:numId w:val="0"/>
        </w:numPr>
        <w:bidi w:val="0"/>
        <w:ind w:left="720" w:leftChars="0"/>
        <w:jc w:val="left"/>
        <w:outlineLvl w:val="9"/>
        <w:rPr>
          <w:rFonts w:hint="default"/>
          <w:b w:val="0"/>
          <w:bCs w:val="0"/>
          <w:lang w:val="en-US"/>
        </w:rPr>
      </w:pPr>
      <w:r>
        <w:rPr>
          <w:rFonts w:hint="default"/>
          <w:b w:val="0"/>
          <w:bCs w:val="0"/>
          <w:lang w:val="en-US"/>
        </w:rPr>
        <w:t>- Kích thước: 28 x 26mm</w:t>
      </w:r>
    </w:p>
    <w:p w14:paraId="15500BD0">
      <w:pPr>
        <w:numPr>
          <w:ilvl w:val="0"/>
          <w:numId w:val="0"/>
        </w:numPr>
        <w:bidi w:val="0"/>
        <w:ind w:left="720" w:leftChars="0"/>
        <w:jc w:val="center"/>
        <w:outlineLvl w:val="9"/>
        <w:rPr>
          <w:rFonts w:ascii="SimSun" w:hAnsi="SimSun" w:eastAsia="SimSun" w:cs="SimSun"/>
          <w:sz w:val="24"/>
          <w:szCs w:val="24"/>
        </w:rPr>
      </w:pPr>
      <w:r>
        <w:rPr>
          <w:rFonts w:ascii="SimSun" w:hAnsi="SimSun" w:eastAsia="SimSun" w:cs="SimSun"/>
          <w:sz w:val="24"/>
          <w:szCs w:val="24"/>
        </w:rPr>
        <w:drawing>
          <wp:inline distT="0" distB="0" distL="114300" distR="114300">
            <wp:extent cx="2011680" cy="2011680"/>
            <wp:effectExtent l="0" t="0" r="0" b="0"/>
            <wp:docPr id="3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descr="IMG_256"/>
                    <pic:cNvPicPr>
                      <a:picLocks noChangeAspect="1"/>
                    </pic:cNvPicPr>
                  </pic:nvPicPr>
                  <pic:blipFill>
                    <a:blip r:embed="rId31"/>
                    <a:stretch>
                      <a:fillRect/>
                    </a:stretch>
                  </pic:blipFill>
                  <pic:spPr>
                    <a:xfrm>
                      <a:off x="0" y="0"/>
                      <a:ext cx="2011680" cy="2011680"/>
                    </a:xfrm>
                    <a:prstGeom prst="rect">
                      <a:avLst/>
                    </a:prstGeom>
                    <a:noFill/>
                    <a:ln w="9525">
                      <a:noFill/>
                    </a:ln>
                  </pic:spPr>
                </pic:pic>
              </a:graphicData>
            </a:graphic>
          </wp:inline>
        </w:drawing>
      </w:r>
    </w:p>
    <w:p w14:paraId="3A5F8BD0">
      <w:pPr>
        <w:pStyle w:val="9"/>
        <w:numPr>
          <w:ilvl w:val="0"/>
          <w:numId w:val="0"/>
        </w:numPr>
        <w:bidi w:val="0"/>
        <w:ind w:left="720" w:leftChars="0"/>
        <w:jc w:val="center"/>
        <w:outlineLvl w:val="9"/>
        <w:rPr>
          <w:rFonts w:hint="default" w:ascii="SimSun" w:hAnsi="SimSun" w:eastAsia="SimSun" w:cs="SimSun"/>
          <w:sz w:val="24"/>
          <w:szCs w:val="24"/>
          <w:lang w:val="en-US"/>
        </w:rPr>
      </w:pPr>
      <w:r>
        <w:t xml:space="preserve">Hình </w:t>
      </w:r>
      <w:r>
        <w:fldChar w:fldCharType="begin"/>
      </w:r>
      <w:r>
        <w:instrText xml:space="preserve"> SEQ Hình \* ARABIC </w:instrText>
      </w:r>
      <w:r>
        <w:fldChar w:fldCharType="separate"/>
      </w:r>
      <w:r>
        <w:t>21</w:t>
      </w:r>
      <w:r>
        <w:fldChar w:fldCharType="end"/>
      </w:r>
      <w:bookmarkStart w:id="49" w:name="_Toc16746"/>
      <w:r>
        <w:rPr>
          <w:lang w:val="en-US"/>
        </w:rPr>
        <w:t>: Mạch chuyển tín hiệu  RTD sang Digital MAX31865</w:t>
      </w:r>
      <w:bookmarkEnd w:id="49"/>
    </w:p>
    <w:p w14:paraId="3B32A8A9">
      <w:pPr>
        <w:numPr>
          <w:ilvl w:val="1"/>
          <w:numId w:val="2"/>
        </w:numPr>
        <w:bidi w:val="0"/>
        <w:ind w:left="1095" w:leftChars="0" w:hanging="375" w:firstLineChars="0"/>
        <w:jc w:val="both"/>
        <w:outlineLvl w:val="1"/>
        <w:rPr>
          <w:rFonts w:hint="default"/>
          <w:b/>
          <w:bCs/>
          <w:lang w:val="en-US"/>
        </w:rPr>
      </w:pPr>
      <w:bookmarkStart w:id="50" w:name="_Toc23838"/>
      <w:r>
        <w:rPr>
          <w:rFonts w:hint="default" w:cs="Times New Roman"/>
          <w:b/>
          <w:bCs/>
          <w:lang w:val="en-US" w:eastAsia="ja-JP"/>
        </w:rPr>
        <w:t>Module 4G SIMCOM A7680C</w:t>
      </w:r>
      <w:r>
        <w:rPr>
          <w:rFonts w:hint="default"/>
          <w:b/>
          <w:bCs/>
          <w:lang w:val="en-US"/>
        </w:rPr>
        <w:t>:</w:t>
      </w:r>
      <w:bookmarkEnd w:id="50"/>
    </w:p>
    <w:p w14:paraId="00331E9C">
      <w:pPr>
        <w:numPr>
          <w:ilvl w:val="0"/>
          <w:numId w:val="0"/>
        </w:numPr>
        <w:bidi w:val="0"/>
        <w:spacing w:line="360" w:lineRule="auto"/>
        <w:ind w:left="0" w:leftChars="0" w:firstLine="720" w:firstLineChars="0"/>
        <w:jc w:val="both"/>
        <w:outlineLvl w:val="9"/>
        <w:rPr>
          <w:rFonts w:hint="default" w:ascii="Times New Roman" w:hAnsi="Times New Roman" w:eastAsia="SimSun"/>
          <w:sz w:val="24"/>
          <w:szCs w:val="24"/>
          <w:lang w:val="en-US"/>
        </w:rPr>
      </w:pPr>
      <w:r>
        <w:rPr>
          <w:rFonts w:hint="default" w:ascii="Times New Roman" w:hAnsi="Times New Roman" w:eastAsia="SimSun"/>
          <w:sz w:val="24"/>
          <w:szCs w:val="24"/>
          <w:lang w:val="en-US"/>
        </w:rPr>
        <w:t xml:space="preserve">Module SIM 4G A7680C có khả năng nhắn tin SMS, nghe, gọi, GPRS, … như một điện thoại nhưng có kích thước nhỏ nhất trong các loại module SIM (27mm x 26mm). </w:t>
      </w:r>
      <w:r>
        <w:rPr>
          <w:rFonts w:hint="default" w:eastAsia="SimSun"/>
          <w:sz w:val="24"/>
          <w:szCs w:val="24"/>
          <w:lang w:val="en-US"/>
        </w:rPr>
        <w:t>Module d</w:t>
      </w:r>
      <w:r>
        <w:rPr>
          <w:rFonts w:hint="default" w:ascii="Times New Roman" w:hAnsi="Times New Roman" w:eastAsia="SimSun"/>
          <w:sz w:val="24"/>
          <w:szCs w:val="24"/>
          <w:lang w:val="en-US"/>
        </w:rPr>
        <w:t>ễ</w:t>
      </w:r>
      <w:r>
        <w:rPr>
          <w:rFonts w:hint="default" w:eastAsia="SimSun"/>
          <w:sz w:val="24"/>
          <w:szCs w:val="24"/>
          <w:lang w:val="en-US"/>
        </w:rPr>
        <w:t xml:space="preserve"> dàng</w:t>
      </w:r>
      <w:r>
        <w:rPr>
          <w:rFonts w:hint="default" w:ascii="Times New Roman" w:hAnsi="Times New Roman" w:eastAsia="SimSun"/>
          <w:sz w:val="24"/>
          <w:szCs w:val="24"/>
          <w:lang w:val="en-US"/>
        </w:rPr>
        <w:t xml:space="preserve"> giao tiếp với các họ vi điều khiển như Pic, 8051, AVR, Arduino… </w:t>
      </w:r>
    </w:p>
    <w:p w14:paraId="4D946236">
      <w:pPr>
        <w:numPr>
          <w:ilvl w:val="0"/>
          <w:numId w:val="0"/>
        </w:numPr>
        <w:bidi w:val="0"/>
        <w:spacing w:line="360" w:lineRule="auto"/>
        <w:ind w:left="0" w:leftChars="0" w:firstLine="720" w:firstLineChars="0"/>
        <w:jc w:val="both"/>
        <w:outlineLvl w:val="9"/>
        <w:rPr>
          <w:rFonts w:hint="default" w:eastAsia="SimSun"/>
          <w:sz w:val="24"/>
          <w:szCs w:val="24"/>
          <w:lang w:val="en-US"/>
        </w:rPr>
      </w:pPr>
      <w:r>
        <w:rPr>
          <w:rFonts w:hint="default" w:eastAsia="SimSun"/>
          <w:sz w:val="24"/>
          <w:szCs w:val="24"/>
          <w:lang w:val="en-US"/>
        </w:rPr>
        <w:t xml:space="preserve">Sử </w:t>
      </w:r>
      <w:r>
        <w:rPr>
          <w:rFonts w:hint="default" w:ascii="Times New Roman" w:hAnsi="Times New Roman" w:eastAsia="SimSun"/>
          <w:sz w:val="24"/>
          <w:szCs w:val="24"/>
          <w:lang w:val="en-US"/>
        </w:rPr>
        <w:t>dụng bộ tập lệnh AT</w:t>
      </w:r>
      <w:r>
        <w:rPr>
          <w:rFonts w:hint="default" w:eastAsia="SimSun"/>
          <w:sz w:val="24"/>
          <w:szCs w:val="24"/>
          <w:lang w:val="en-US"/>
        </w:rPr>
        <w:t xml:space="preserve"> để điều khiển module</w:t>
      </w:r>
      <w:r>
        <w:rPr>
          <w:rFonts w:hint="default" w:ascii="Times New Roman" w:hAnsi="Times New Roman" w:eastAsia="SimSun"/>
          <w:sz w:val="24"/>
          <w:szCs w:val="24"/>
          <w:lang w:val="en-US"/>
        </w:rPr>
        <w:t xml:space="preserve"> dễ dàng và tiêu thụ điện năng thấp</w:t>
      </w:r>
      <w:r>
        <w:rPr>
          <w:rFonts w:hint="default" w:eastAsia="SimSun"/>
          <w:sz w:val="24"/>
          <w:szCs w:val="24"/>
          <w:lang w:val="en-US"/>
        </w:rPr>
        <w:t>.</w:t>
      </w:r>
    </w:p>
    <w:p w14:paraId="5616BC97">
      <w:pPr>
        <w:numPr>
          <w:ilvl w:val="0"/>
          <w:numId w:val="0"/>
        </w:numPr>
        <w:bidi w:val="0"/>
        <w:spacing w:line="360" w:lineRule="auto"/>
        <w:ind w:firstLine="720" w:firstLineChars="0"/>
        <w:jc w:val="both"/>
        <w:outlineLvl w:val="9"/>
        <w:rPr>
          <w:rFonts w:hint="default" w:eastAsia="SimSun"/>
          <w:sz w:val="24"/>
          <w:szCs w:val="24"/>
          <w:lang w:val="en-US"/>
        </w:rPr>
      </w:pPr>
      <w:r>
        <w:rPr>
          <w:rFonts w:hint="default" w:eastAsia="SimSun"/>
          <w:sz w:val="24"/>
          <w:szCs w:val="24"/>
          <w:lang w:val="en-US"/>
        </w:rPr>
        <w:t>Ứng dụng:</w:t>
      </w:r>
    </w:p>
    <w:p w14:paraId="54764C78">
      <w:pPr>
        <w:numPr>
          <w:ilvl w:val="0"/>
          <w:numId w:val="0"/>
        </w:numPr>
        <w:bidi w:val="0"/>
        <w:spacing w:line="360" w:lineRule="auto"/>
        <w:ind w:left="0" w:leftChars="0" w:firstLine="720" w:firstLineChars="0"/>
        <w:jc w:val="both"/>
        <w:outlineLvl w:val="9"/>
        <w:rPr>
          <w:rFonts w:hint="default" w:eastAsia="SimSun"/>
          <w:sz w:val="24"/>
          <w:szCs w:val="24"/>
          <w:lang w:val="en-US"/>
        </w:rPr>
      </w:pPr>
      <w:r>
        <w:rPr>
          <w:rFonts w:hint="default" w:eastAsia="SimSun"/>
          <w:sz w:val="24"/>
          <w:szCs w:val="24"/>
          <w:lang w:val="en-US"/>
        </w:rPr>
        <w:t>- Module SIM 4G A7680C dùng điều khiển thiết bị hoặc cảnh báo từ xa thông qua mạng di động như gọi điện, nhắn tin.</w:t>
      </w:r>
    </w:p>
    <w:p w14:paraId="5F620AA0">
      <w:pPr>
        <w:numPr>
          <w:ilvl w:val="0"/>
          <w:numId w:val="0"/>
        </w:numPr>
        <w:bidi w:val="0"/>
        <w:spacing w:line="360" w:lineRule="auto"/>
        <w:ind w:left="0" w:leftChars="0" w:firstLine="720" w:firstLineChars="0"/>
        <w:jc w:val="both"/>
        <w:outlineLvl w:val="9"/>
        <w:rPr>
          <w:rFonts w:hint="default" w:eastAsia="SimSun"/>
          <w:sz w:val="24"/>
          <w:szCs w:val="24"/>
          <w:lang w:val="en-US"/>
        </w:rPr>
      </w:pPr>
      <w:r>
        <w:rPr>
          <w:rFonts w:hint="default" w:eastAsia="SimSun"/>
          <w:sz w:val="24"/>
          <w:szCs w:val="24"/>
          <w:lang w:val="en-US"/>
        </w:rPr>
        <w:t>- Module SIM 4G A7680C được ứng dụng rộng rãi trong các phòng thông minh, ngôi nhà thông minh, IoT…</w:t>
      </w:r>
    </w:p>
    <w:p w14:paraId="0B1383CF">
      <w:pPr>
        <w:numPr>
          <w:ilvl w:val="0"/>
          <w:numId w:val="0"/>
        </w:numPr>
        <w:bidi w:val="0"/>
        <w:spacing w:line="360" w:lineRule="auto"/>
        <w:ind w:left="0" w:leftChars="0" w:firstLine="720" w:firstLineChars="0"/>
        <w:jc w:val="both"/>
        <w:outlineLvl w:val="9"/>
        <w:rPr>
          <w:rFonts w:hint="default" w:eastAsia="SimSun"/>
          <w:sz w:val="24"/>
          <w:szCs w:val="24"/>
          <w:lang w:val="en-US"/>
        </w:rPr>
      </w:pPr>
      <w:r>
        <w:rPr>
          <w:rFonts w:hint="default" w:eastAsia="SimSun"/>
          <w:sz w:val="24"/>
          <w:szCs w:val="24"/>
          <w:lang w:val="en-US"/>
        </w:rPr>
        <w:t>Thông số kĩ thuật:</w:t>
      </w:r>
    </w:p>
    <w:tbl>
      <w:tblPr>
        <w:tblStyle w:val="6"/>
        <w:tblW w:w="0" w:type="auto"/>
        <w:jc w:val="center"/>
        <w:tblBorders>
          <w:top w:val="single" w:color="4D4D4D" w:sz="4" w:space="0"/>
          <w:left w:val="single" w:color="4D4D4D" w:sz="4" w:space="0"/>
          <w:bottom w:val="single" w:color="4D4D4D" w:sz="4" w:space="0"/>
          <w:right w:val="single" w:color="4D4D4D" w:sz="4"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880"/>
        <w:gridCol w:w="3600"/>
      </w:tblGrid>
      <w:tr w14:paraId="49B8324B">
        <w:tblPrEx>
          <w:tblBorders>
            <w:top w:val="single" w:color="4D4D4D" w:sz="4" w:space="0"/>
            <w:left w:val="single" w:color="4D4D4D" w:sz="4" w:space="0"/>
            <w:bottom w:val="single" w:color="4D4D4D" w:sz="4" w:space="0"/>
            <w:right w:val="single" w:color="4D4D4D"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360" w:hRule="atLeast"/>
          <w:jc w:val="center"/>
        </w:trPr>
        <w:tc>
          <w:tcPr>
            <w:tcW w:w="288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728CF28E">
            <w:pPr>
              <w:keepNext w:val="0"/>
              <w:keepLines w:val="0"/>
              <w:widowControl/>
              <w:suppressLineNumbers w:val="0"/>
              <w:spacing w:before="0" w:beforeAutospacing="0" w:after="0" w:afterAutospacing="0"/>
              <w:ind w:left="0" w:right="0"/>
              <w:jc w:val="both"/>
              <w:outlineLvl w:val="9"/>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Model</w:t>
            </w:r>
          </w:p>
        </w:tc>
        <w:tc>
          <w:tcPr>
            <w:tcW w:w="36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6DA271FE">
            <w:pPr>
              <w:keepNext w:val="0"/>
              <w:keepLines w:val="0"/>
              <w:widowControl/>
              <w:suppressLineNumbers w:val="0"/>
              <w:spacing w:before="0" w:beforeAutospacing="0" w:after="0" w:afterAutospacing="0"/>
              <w:ind w:left="0" w:right="0"/>
              <w:jc w:val="both"/>
              <w:outlineLvl w:val="9"/>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FS-MCore-A7680C LANS</w:t>
            </w:r>
          </w:p>
        </w:tc>
      </w:tr>
      <w:tr w14:paraId="6EBE6786">
        <w:tblPrEx>
          <w:tblBorders>
            <w:top w:val="single" w:color="4D4D4D" w:sz="4" w:space="0"/>
            <w:left w:val="single" w:color="4D4D4D" w:sz="4" w:space="0"/>
            <w:bottom w:val="single" w:color="4D4D4D" w:sz="4" w:space="0"/>
            <w:right w:val="single" w:color="4D4D4D"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360" w:hRule="atLeast"/>
          <w:jc w:val="center"/>
        </w:trPr>
        <w:tc>
          <w:tcPr>
            <w:tcW w:w="288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42BD7709">
            <w:pPr>
              <w:keepNext w:val="0"/>
              <w:keepLines w:val="0"/>
              <w:widowControl/>
              <w:suppressLineNumbers w:val="0"/>
              <w:spacing w:before="0" w:beforeAutospacing="0" w:after="0" w:afterAutospacing="0"/>
              <w:ind w:left="0" w:right="0"/>
              <w:jc w:val="both"/>
              <w:outlineLvl w:val="9"/>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Loại module</w:t>
            </w:r>
          </w:p>
        </w:tc>
        <w:tc>
          <w:tcPr>
            <w:tcW w:w="36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7EE4CAA7">
            <w:pPr>
              <w:keepNext w:val="0"/>
              <w:keepLines w:val="0"/>
              <w:widowControl/>
              <w:suppressLineNumbers w:val="0"/>
              <w:spacing w:before="0" w:beforeAutospacing="0" w:after="0" w:afterAutospacing="0"/>
              <w:ind w:left="0" w:right="0"/>
              <w:jc w:val="both"/>
              <w:outlineLvl w:val="9"/>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4G LTE</w:t>
            </w:r>
          </w:p>
        </w:tc>
      </w:tr>
      <w:tr w14:paraId="5BA8B8C7">
        <w:tblPrEx>
          <w:tblBorders>
            <w:top w:val="single" w:color="4D4D4D" w:sz="4" w:space="0"/>
            <w:left w:val="single" w:color="4D4D4D" w:sz="4" w:space="0"/>
            <w:bottom w:val="single" w:color="4D4D4D" w:sz="4" w:space="0"/>
            <w:right w:val="single" w:color="4D4D4D"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477" w:hRule="atLeast"/>
          <w:jc w:val="center"/>
        </w:trPr>
        <w:tc>
          <w:tcPr>
            <w:tcW w:w="288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1F1270A7">
            <w:pPr>
              <w:keepNext w:val="0"/>
              <w:keepLines w:val="0"/>
              <w:widowControl/>
              <w:suppressLineNumbers w:val="0"/>
              <w:spacing w:before="0" w:beforeAutospacing="0" w:after="0" w:afterAutospacing="0"/>
              <w:ind w:left="0" w:right="0"/>
              <w:jc w:val="both"/>
              <w:outlineLvl w:val="9"/>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Điện áp cấp</w:t>
            </w:r>
          </w:p>
        </w:tc>
        <w:tc>
          <w:tcPr>
            <w:tcW w:w="36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6177C4B6">
            <w:pPr>
              <w:keepNext w:val="0"/>
              <w:keepLines w:val="0"/>
              <w:widowControl/>
              <w:suppressLineNumbers w:val="0"/>
              <w:spacing w:before="0" w:beforeAutospacing="0" w:after="0" w:afterAutospacing="0"/>
              <w:ind w:left="0" w:right="0"/>
              <w:jc w:val="both"/>
              <w:outlineLvl w:val="9"/>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5V-12VDC</w:t>
            </w:r>
          </w:p>
        </w:tc>
      </w:tr>
      <w:tr w14:paraId="0BAC71D6">
        <w:tblPrEx>
          <w:tblBorders>
            <w:top w:val="single" w:color="4D4D4D" w:sz="4" w:space="0"/>
            <w:left w:val="single" w:color="4D4D4D" w:sz="4" w:space="0"/>
            <w:bottom w:val="single" w:color="4D4D4D" w:sz="4" w:space="0"/>
            <w:right w:val="single" w:color="4D4D4D"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360" w:hRule="atLeast"/>
          <w:jc w:val="center"/>
        </w:trPr>
        <w:tc>
          <w:tcPr>
            <w:tcW w:w="288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2E1D9898">
            <w:pPr>
              <w:keepNext w:val="0"/>
              <w:keepLines w:val="0"/>
              <w:widowControl/>
              <w:suppressLineNumbers w:val="0"/>
              <w:spacing w:before="0" w:beforeAutospacing="0" w:after="0" w:afterAutospacing="0"/>
              <w:ind w:left="0" w:right="0"/>
              <w:jc w:val="both"/>
              <w:outlineLvl w:val="9"/>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Băng tần</w:t>
            </w:r>
          </w:p>
        </w:tc>
        <w:tc>
          <w:tcPr>
            <w:tcW w:w="36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20B61A42">
            <w:pPr>
              <w:keepNext w:val="0"/>
              <w:keepLines w:val="0"/>
              <w:widowControl/>
              <w:suppressLineNumbers w:val="0"/>
              <w:spacing w:before="0" w:beforeAutospacing="0" w:after="0" w:afterAutospacing="0"/>
              <w:ind w:left="0" w:right="0"/>
              <w:jc w:val="both"/>
              <w:outlineLvl w:val="9"/>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LTE-CAT 1 10Mbps</w:t>
            </w:r>
          </w:p>
        </w:tc>
      </w:tr>
      <w:tr w14:paraId="01D5B01E">
        <w:tblPrEx>
          <w:tblBorders>
            <w:top w:val="single" w:color="4D4D4D" w:sz="4" w:space="0"/>
            <w:left w:val="single" w:color="4D4D4D" w:sz="4" w:space="0"/>
            <w:bottom w:val="single" w:color="4D4D4D" w:sz="4" w:space="0"/>
            <w:right w:val="single" w:color="4D4D4D"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360" w:hRule="atLeast"/>
          <w:jc w:val="center"/>
        </w:trPr>
        <w:tc>
          <w:tcPr>
            <w:tcW w:w="288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39F3FE6B">
            <w:pPr>
              <w:keepNext w:val="0"/>
              <w:keepLines w:val="0"/>
              <w:widowControl/>
              <w:suppressLineNumbers w:val="0"/>
              <w:spacing w:before="0" w:beforeAutospacing="0" w:after="0" w:afterAutospacing="0"/>
              <w:ind w:left="0" w:right="0"/>
              <w:jc w:val="both"/>
              <w:outlineLvl w:val="9"/>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Giao thức mạng</w:t>
            </w:r>
          </w:p>
        </w:tc>
        <w:tc>
          <w:tcPr>
            <w:tcW w:w="36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66AF05BC">
            <w:pPr>
              <w:keepNext w:val="0"/>
              <w:keepLines w:val="0"/>
              <w:widowControl/>
              <w:suppressLineNumbers w:val="0"/>
              <w:spacing w:before="0" w:beforeAutospacing="0" w:after="0" w:afterAutospacing="0"/>
              <w:ind w:left="0" w:right="0"/>
              <w:jc w:val="both"/>
              <w:outlineLvl w:val="9"/>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TCP/UDP/MQTT/HTTP</w:t>
            </w:r>
          </w:p>
        </w:tc>
      </w:tr>
      <w:tr w14:paraId="5C5602E9">
        <w:tblPrEx>
          <w:tblBorders>
            <w:top w:val="single" w:color="4D4D4D" w:sz="4" w:space="0"/>
            <w:left w:val="single" w:color="4D4D4D" w:sz="4" w:space="0"/>
            <w:bottom w:val="single" w:color="4D4D4D" w:sz="4" w:space="0"/>
            <w:right w:val="single" w:color="4D4D4D"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360" w:hRule="atLeast"/>
          <w:jc w:val="center"/>
        </w:trPr>
        <w:tc>
          <w:tcPr>
            <w:tcW w:w="288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33647F59">
            <w:pPr>
              <w:keepNext w:val="0"/>
              <w:keepLines w:val="0"/>
              <w:widowControl/>
              <w:suppressLineNumbers w:val="0"/>
              <w:spacing w:before="0" w:beforeAutospacing="0" w:after="0" w:afterAutospacing="0"/>
              <w:ind w:left="0" w:right="0"/>
              <w:jc w:val="both"/>
              <w:outlineLvl w:val="9"/>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Kích thước</w:t>
            </w:r>
          </w:p>
        </w:tc>
        <w:tc>
          <w:tcPr>
            <w:tcW w:w="36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615F4B02">
            <w:pPr>
              <w:keepNext w:val="0"/>
              <w:keepLines w:val="0"/>
              <w:widowControl/>
              <w:suppressLineNumbers w:val="0"/>
              <w:spacing w:before="0" w:beforeAutospacing="0" w:after="0" w:afterAutospacing="0"/>
              <w:ind w:left="0" w:right="0"/>
              <w:jc w:val="both"/>
              <w:outlineLvl w:val="9"/>
              <w:rPr>
                <w:rFonts w:hint="default" w:ascii="Times New Roman" w:hAnsi="Times New Roman" w:cs="Times New Roman"/>
                <w:i w:val="0"/>
                <w:iCs w:val="0"/>
                <w:caps w:val="0"/>
                <w:color w:val="333333"/>
                <w:spacing w:val="0"/>
                <w:sz w:val="24"/>
                <w:szCs w:val="24"/>
              </w:rPr>
            </w:pPr>
            <w:r>
              <w:rPr>
                <w:rFonts w:hint="default" w:ascii="Times New Roman" w:hAnsi="Times New Roman" w:eastAsia="Segoe UI" w:cs="Times New Roman"/>
                <w:i w:val="0"/>
                <w:iCs w:val="0"/>
                <w:caps w:val="0"/>
                <w:color w:val="111111"/>
                <w:spacing w:val="0"/>
                <w:kern w:val="0"/>
                <w:sz w:val="24"/>
                <w:szCs w:val="24"/>
                <w:shd w:val="clear" w:fill="FFFFFF"/>
                <w:lang w:val="en-US" w:eastAsia="zh-CN" w:bidi="ar"/>
              </w:rPr>
              <w:t>27mm x 26mm</w:t>
            </w:r>
          </w:p>
        </w:tc>
      </w:tr>
      <w:tr w14:paraId="1A36A3E6">
        <w:tblPrEx>
          <w:tblBorders>
            <w:top w:val="single" w:color="4D4D4D" w:sz="4" w:space="0"/>
            <w:left w:val="single" w:color="4D4D4D" w:sz="4" w:space="0"/>
            <w:bottom w:val="single" w:color="4D4D4D" w:sz="4" w:space="0"/>
            <w:right w:val="single" w:color="4D4D4D"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360" w:hRule="atLeast"/>
          <w:jc w:val="center"/>
        </w:trPr>
        <w:tc>
          <w:tcPr>
            <w:tcW w:w="288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53FB1F5F">
            <w:pPr>
              <w:keepNext w:val="0"/>
              <w:keepLines w:val="0"/>
              <w:widowControl/>
              <w:suppressLineNumbers w:val="0"/>
              <w:spacing w:before="0" w:beforeAutospacing="0" w:after="0" w:afterAutospacing="0"/>
              <w:ind w:left="0" w:right="0"/>
              <w:jc w:val="both"/>
              <w:outlineLvl w:val="9"/>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Mức logic</w:t>
            </w:r>
          </w:p>
        </w:tc>
        <w:tc>
          <w:tcPr>
            <w:tcW w:w="36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101BC256">
            <w:pPr>
              <w:keepNext w:val="0"/>
              <w:keepLines w:val="0"/>
              <w:widowControl/>
              <w:suppressLineNumbers w:val="0"/>
              <w:spacing w:before="0" w:beforeAutospacing="0" w:after="0" w:afterAutospacing="0"/>
              <w:ind w:left="0" w:right="0"/>
              <w:jc w:val="both"/>
              <w:outlineLvl w:val="9"/>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3.3V</w:t>
            </w:r>
          </w:p>
        </w:tc>
      </w:tr>
      <w:tr w14:paraId="6A199CF0">
        <w:tblPrEx>
          <w:tblBorders>
            <w:top w:val="single" w:color="4D4D4D" w:sz="4" w:space="0"/>
            <w:left w:val="single" w:color="4D4D4D" w:sz="4" w:space="0"/>
            <w:bottom w:val="single" w:color="4D4D4D" w:sz="4" w:space="0"/>
            <w:right w:val="single" w:color="4D4D4D"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360" w:hRule="atLeast"/>
          <w:jc w:val="center"/>
        </w:trPr>
        <w:tc>
          <w:tcPr>
            <w:tcW w:w="2880" w:type="dxa"/>
            <w:tcBorders>
              <w:top w:val="single" w:color="000000" w:sz="4" w:space="0"/>
              <w:left w:val="single" w:color="000000" w:sz="4" w:space="0"/>
              <w:bottom w:val="single" w:color="000000" w:sz="4" w:space="0"/>
              <w:right w:val="single" w:color="000000" w:sz="4" w:space="0"/>
            </w:tcBorders>
            <w:shd w:val="clear" w:color="auto" w:fill="FFFFFF"/>
            <w:tcMar>
              <w:top w:w="72" w:type="dxa"/>
              <w:left w:w="72" w:type="dxa"/>
              <w:bottom w:w="72" w:type="dxa"/>
              <w:right w:w="72" w:type="dxa"/>
            </w:tcMar>
            <w:vAlign w:val="center"/>
          </w:tcPr>
          <w:p w14:paraId="16A915A1">
            <w:pPr>
              <w:keepNext w:val="0"/>
              <w:keepLines w:val="0"/>
              <w:widowControl/>
              <w:suppressLineNumbers w:val="0"/>
              <w:spacing w:before="0" w:beforeAutospacing="0" w:after="0" w:afterAutospacing="0"/>
              <w:ind w:left="0" w:right="0"/>
              <w:jc w:val="both"/>
              <w:outlineLvl w:val="9"/>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Kiểu khay SIM</w:t>
            </w:r>
          </w:p>
        </w:tc>
        <w:tc>
          <w:tcPr>
            <w:tcW w:w="3600" w:type="dxa"/>
            <w:tcBorders>
              <w:top w:val="single" w:color="000000" w:sz="4" w:space="0"/>
              <w:left w:val="single" w:color="000000" w:sz="4" w:space="0"/>
              <w:bottom w:val="single" w:color="000000" w:sz="4" w:space="0"/>
              <w:right w:val="single" w:color="000000" w:sz="4" w:space="0"/>
            </w:tcBorders>
            <w:shd w:val="clear" w:color="auto" w:fill="FFFFFF"/>
            <w:tcMar>
              <w:top w:w="72" w:type="dxa"/>
              <w:left w:w="72" w:type="dxa"/>
              <w:bottom w:w="72" w:type="dxa"/>
              <w:right w:w="72" w:type="dxa"/>
            </w:tcMar>
            <w:vAlign w:val="center"/>
          </w:tcPr>
          <w:p w14:paraId="1617FCE9">
            <w:pPr>
              <w:keepNext w:val="0"/>
              <w:keepLines w:val="0"/>
              <w:widowControl/>
              <w:suppressLineNumbers w:val="0"/>
              <w:spacing w:before="0" w:beforeAutospacing="0" w:after="0" w:afterAutospacing="0"/>
              <w:ind w:left="0" w:right="0"/>
              <w:jc w:val="both"/>
              <w:outlineLvl w:val="9"/>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Nano SIM, push pull</w:t>
            </w:r>
          </w:p>
        </w:tc>
      </w:tr>
      <w:tr w14:paraId="4BB6E02E">
        <w:tblPrEx>
          <w:tblBorders>
            <w:top w:val="single" w:color="4D4D4D" w:sz="4" w:space="0"/>
            <w:left w:val="single" w:color="4D4D4D" w:sz="4" w:space="0"/>
            <w:bottom w:val="single" w:color="4D4D4D" w:sz="4" w:space="0"/>
            <w:right w:val="single" w:color="4D4D4D"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360" w:hRule="atLeast"/>
          <w:jc w:val="center"/>
        </w:trPr>
        <w:tc>
          <w:tcPr>
            <w:tcW w:w="2880" w:type="dxa"/>
            <w:tcBorders>
              <w:top w:val="single" w:color="000000" w:sz="4" w:space="0"/>
              <w:left w:val="single" w:color="000000" w:sz="4" w:space="0"/>
              <w:bottom w:val="single" w:color="000000" w:sz="4" w:space="0"/>
              <w:right w:val="single" w:color="000000" w:sz="4" w:space="0"/>
            </w:tcBorders>
            <w:shd w:val="clear" w:color="auto" w:fill="FFFFFF"/>
            <w:tcMar>
              <w:top w:w="72" w:type="dxa"/>
              <w:left w:w="72" w:type="dxa"/>
              <w:bottom w:w="72" w:type="dxa"/>
              <w:right w:w="72" w:type="dxa"/>
            </w:tcMar>
            <w:vAlign w:val="center"/>
          </w:tcPr>
          <w:p w14:paraId="1F5DCBF9">
            <w:pPr>
              <w:keepNext w:val="0"/>
              <w:keepLines w:val="0"/>
              <w:widowControl/>
              <w:suppressLineNumbers w:val="0"/>
              <w:spacing w:before="0" w:beforeAutospacing="0" w:after="0" w:afterAutospacing="0"/>
              <w:ind w:left="0" w:right="0"/>
              <w:jc w:val="both"/>
              <w:outlineLvl w:val="9"/>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Baudrate mặc định</w:t>
            </w:r>
          </w:p>
        </w:tc>
        <w:tc>
          <w:tcPr>
            <w:tcW w:w="3600" w:type="dxa"/>
            <w:tcBorders>
              <w:top w:val="single" w:color="000000" w:sz="4" w:space="0"/>
              <w:left w:val="single" w:color="000000" w:sz="4" w:space="0"/>
              <w:bottom w:val="single" w:color="000000" w:sz="4" w:space="0"/>
              <w:right w:val="single" w:color="000000" w:sz="4" w:space="0"/>
            </w:tcBorders>
            <w:shd w:val="clear" w:color="auto" w:fill="FFFFFF"/>
            <w:tcMar>
              <w:top w:w="72" w:type="dxa"/>
              <w:left w:w="72" w:type="dxa"/>
              <w:bottom w:w="72" w:type="dxa"/>
              <w:right w:w="72" w:type="dxa"/>
            </w:tcMar>
            <w:vAlign w:val="center"/>
          </w:tcPr>
          <w:p w14:paraId="494D852D">
            <w:pPr>
              <w:keepNext w:val="0"/>
              <w:keepLines w:val="0"/>
              <w:widowControl/>
              <w:suppressLineNumbers w:val="0"/>
              <w:spacing w:before="0" w:beforeAutospacing="0" w:after="0" w:afterAutospacing="0"/>
              <w:ind w:left="0" w:right="0"/>
              <w:jc w:val="both"/>
              <w:outlineLvl w:val="9"/>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115200</w:t>
            </w:r>
          </w:p>
        </w:tc>
      </w:tr>
    </w:tbl>
    <w:p w14:paraId="1DFFED73">
      <w:pPr>
        <w:pStyle w:val="9"/>
        <w:numPr>
          <w:ilvl w:val="0"/>
          <w:numId w:val="0"/>
        </w:numPr>
        <w:bidi w:val="0"/>
        <w:spacing w:line="360" w:lineRule="auto"/>
        <w:ind w:left="0" w:leftChars="0" w:firstLine="720" w:firstLineChars="0"/>
        <w:jc w:val="center"/>
        <w:outlineLvl w:val="9"/>
        <w:rPr>
          <w:rFonts w:hint="default"/>
          <w:lang w:val="en-US"/>
        </w:rPr>
      </w:pPr>
      <w:r>
        <w:t xml:space="preserve">Bảng </w:t>
      </w:r>
      <w:r>
        <w:fldChar w:fldCharType="begin"/>
      </w:r>
      <w:r>
        <w:instrText xml:space="preserve"> SEQ Bảng \* ARABIC </w:instrText>
      </w:r>
      <w:r>
        <w:fldChar w:fldCharType="separate"/>
      </w:r>
      <w:r>
        <w:t>3</w:t>
      </w:r>
      <w:r>
        <w:fldChar w:fldCharType="end"/>
      </w:r>
      <w:bookmarkStart w:id="51" w:name="_Toc12812"/>
      <w:r>
        <w:rPr>
          <w:lang w:val="en-US"/>
        </w:rPr>
        <w:t>: Thông số kĩ thuật của module 4G SIMCOM A7680C</w:t>
      </w:r>
      <w:bookmarkEnd w:id="51"/>
    </w:p>
    <w:p w14:paraId="534C4088">
      <w:pPr>
        <w:numPr>
          <w:ilvl w:val="0"/>
          <w:numId w:val="0"/>
        </w:numPr>
        <w:bidi w:val="0"/>
        <w:spacing w:line="360" w:lineRule="auto"/>
        <w:ind w:left="0" w:leftChars="0" w:firstLine="720" w:firstLineChars="0"/>
        <w:jc w:val="center"/>
        <w:outlineLvl w:val="9"/>
      </w:pPr>
      <w:r>
        <w:drawing>
          <wp:inline distT="0" distB="0" distL="114300" distR="114300">
            <wp:extent cx="4179570" cy="2684780"/>
            <wp:effectExtent l="0" t="0" r="11430" b="1270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32"/>
                    <a:stretch>
                      <a:fillRect/>
                    </a:stretch>
                  </pic:blipFill>
                  <pic:spPr>
                    <a:xfrm>
                      <a:off x="0" y="0"/>
                      <a:ext cx="4179570" cy="2684780"/>
                    </a:xfrm>
                    <a:prstGeom prst="rect">
                      <a:avLst/>
                    </a:prstGeom>
                    <a:noFill/>
                    <a:ln>
                      <a:noFill/>
                    </a:ln>
                  </pic:spPr>
                </pic:pic>
              </a:graphicData>
            </a:graphic>
          </wp:inline>
        </w:drawing>
      </w:r>
    </w:p>
    <w:p w14:paraId="09EFEA23">
      <w:pPr>
        <w:pStyle w:val="9"/>
        <w:numPr>
          <w:ilvl w:val="0"/>
          <w:numId w:val="0"/>
        </w:numPr>
        <w:bidi w:val="0"/>
        <w:spacing w:line="360" w:lineRule="auto"/>
        <w:ind w:left="0" w:leftChars="0" w:firstLine="720" w:firstLineChars="0"/>
        <w:jc w:val="center"/>
        <w:outlineLvl w:val="9"/>
        <w:rPr>
          <w:rFonts w:hint="default"/>
          <w:lang w:val="en-US"/>
        </w:rPr>
      </w:pPr>
      <w:r>
        <w:t xml:space="preserve">Hình </w:t>
      </w:r>
      <w:r>
        <w:fldChar w:fldCharType="begin"/>
      </w:r>
      <w:r>
        <w:instrText xml:space="preserve"> SEQ Hình \* ARABIC </w:instrText>
      </w:r>
      <w:r>
        <w:fldChar w:fldCharType="separate"/>
      </w:r>
      <w:r>
        <w:t>22</w:t>
      </w:r>
      <w:r>
        <w:fldChar w:fldCharType="end"/>
      </w:r>
      <w:bookmarkStart w:id="52" w:name="_Toc27441"/>
      <w:r>
        <w:rPr>
          <w:lang w:val="en-US"/>
        </w:rPr>
        <w:t>: Module 4G SIMCOM A7680C</w:t>
      </w:r>
      <w:bookmarkEnd w:id="52"/>
    </w:p>
    <w:p w14:paraId="5E0E29B1">
      <w:pPr>
        <w:pStyle w:val="2"/>
        <w:numPr>
          <w:ilvl w:val="0"/>
          <w:numId w:val="2"/>
        </w:numPr>
        <w:spacing w:line="360" w:lineRule="auto"/>
        <w:rPr>
          <w:rFonts w:ascii="Times New Roman" w:hAnsi="Times New Roman" w:cs="Times New Roman"/>
        </w:rPr>
      </w:pPr>
      <w:bookmarkStart w:id="53" w:name="_Toc27842"/>
      <w:r>
        <w:rPr>
          <w:rFonts w:ascii="Times New Roman" w:hAnsi="Times New Roman" w:cs="Times New Roman"/>
        </w:rPr>
        <w:t>THIẾT KẾ VÀ THỰC HIỆN PHẦN CỨNG</w:t>
      </w:r>
      <w:bookmarkEnd w:id="53"/>
      <w:r>
        <w:rPr>
          <w:rFonts w:ascii="Times New Roman" w:hAnsi="Times New Roman" w:cs="Times New Roman"/>
        </w:rPr>
        <w:t xml:space="preserve"> </w:t>
      </w:r>
    </w:p>
    <w:p w14:paraId="5799C5ED">
      <w:pPr>
        <w:pStyle w:val="23"/>
        <w:numPr>
          <w:ilvl w:val="1"/>
          <w:numId w:val="2"/>
        </w:numPr>
        <w:spacing w:line="360" w:lineRule="auto"/>
        <w:ind w:left="1095" w:leftChars="0" w:hanging="375" w:firstLineChars="0"/>
        <w:outlineLvl w:val="1"/>
        <w:rPr>
          <w:rFonts w:hint="default"/>
          <w:b/>
          <w:lang w:val="en-US"/>
        </w:rPr>
      </w:pPr>
      <w:bookmarkStart w:id="54" w:name="_Toc4656"/>
      <w:r>
        <w:rPr>
          <w:rFonts w:hint="default"/>
          <w:b/>
          <w:lang w:val="en-US"/>
        </w:rPr>
        <w:t>Yêu cầu thiết kế:</w:t>
      </w:r>
      <w:bookmarkEnd w:id="54"/>
    </w:p>
    <w:p w14:paraId="5710D0D1">
      <w:pPr>
        <w:spacing w:before="0" w:after="0"/>
        <w:ind w:firstLine="720" w:firstLineChars="0"/>
        <w:jc w:val="both"/>
        <w:rPr>
          <w:rFonts w:hint="default" w:cs="Times New Roman"/>
          <w:lang w:val="en-US"/>
        </w:rPr>
      </w:pPr>
      <w:r>
        <w:rPr>
          <w:rFonts w:hint="default" w:cs="Times New Roman"/>
          <w:lang w:val="en-US"/>
        </w:rPr>
        <w:t>Thiết kế một hệ thống IoT Gateway bao gồm:</w:t>
      </w:r>
    </w:p>
    <w:p w14:paraId="2FECE89A">
      <w:pPr>
        <w:spacing w:before="0" w:after="0"/>
        <w:ind w:firstLine="720" w:firstLineChars="0"/>
        <w:jc w:val="both"/>
        <w:rPr>
          <w:rFonts w:hint="default" w:cs="Times New Roman"/>
          <w:lang w:val="en-US"/>
        </w:rPr>
      </w:pPr>
      <w:r>
        <w:rPr>
          <w:rFonts w:hint="default" w:cs="Times New Roman"/>
          <w:lang w:val="en-US"/>
        </w:rPr>
        <w:t>- Hoạt động với điện áp 12VDC.</w:t>
      </w:r>
    </w:p>
    <w:p w14:paraId="4D652177">
      <w:pPr>
        <w:spacing w:before="0" w:after="0"/>
        <w:ind w:firstLine="720" w:firstLineChars="0"/>
        <w:jc w:val="both"/>
        <w:rPr>
          <w:rFonts w:hint="default" w:cs="Times New Roman"/>
          <w:lang w:val="en-US"/>
        </w:rPr>
      </w:pPr>
      <w:r>
        <w:rPr>
          <w:rFonts w:hint="default" w:cs="Times New Roman"/>
          <w:lang w:val="en-US"/>
        </w:rPr>
        <w:t>- Các ngõ vào digital input.</w:t>
      </w:r>
    </w:p>
    <w:p w14:paraId="4599C2DA">
      <w:pPr>
        <w:spacing w:before="0" w:after="0"/>
        <w:ind w:firstLine="720" w:firstLineChars="0"/>
        <w:jc w:val="both"/>
        <w:rPr>
          <w:rFonts w:hint="default" w:cs="Times New Roman"/>
          <w:lang w:val="en-US"/>
        </w:rPr>
      </w:pPr>
      <w:r>
        <w:rPr>
          <w:rFonts w:hint="default" w:cs="Times New Roman"/>
          <w:lang w:val="en-US"/>
        </w:rPr>
        <w:t>- Các ngõ ra digital output.</w:t>
      </w:r>
    </w:p>
    <w:p w14:paraId="7BE40501">
      <w:pPr>
        <w:spacing w:before="0" w:after="0"/>
        <w:ind w:firstLine="720" w:firstLineChars="0"/>
        <w:jc w:val="both"/>
        <w:rPr>
          <w:rFonts w:hint="default" w:cs="Times New Roman"/>
          <w:lang w:val="en-US"/>
        </w:rPr>
      </w:pPr>
      <w:r>
        <w:rPr>
          <w:rFonts w:hint="default" w:cs="Times New Roman"/>
          <w:lang w:val="en-US"/>
        </w:rPr>
        <w:t>- Các ngõ vào analog input từ 4-20mA và 0-10V.</w:t>
      </w:r>
    </w:p>
    <w:p w14:paraId="5E95C3ED">
      <w:pPr>
        <w:spacing w:before="0" w:after="0"/>
        <w:ind w:firstLine="720" w:firstLineChars="0"/>
        <w:jc w:val="both"/>
        <w:rPr>
          <w:rFonts w:hint="default" w:cs="Times New Roman"/>
          <w:lang w:val="en-US"/>
        </w:rPr>
      </w:pPr>
      <w:r>
        <w:rPr>
          <w:rFonts w:hint="default" w:cs="Times New Roman"/>
          <w:lang w:val="en-US"/>
        </w:rPr>
        <w:t>- Đọc giá trị nhiệt độ của cảm biến PT100.</w:t>
      </w:r>
    </w:p>
    <w:p w14:paraId="56BDF314">
      <w:pPr>
        <w:spacing w:before="0" w:after="0"/>
        <w:ind w:firstLine="720" w:firstLineChars="0"/>
        <w:jc w:val="both"/>
        <w:rPr>
          <w:rFonts w:hint="default" w:cs="Times New Roman"/>
          <w:lang w:val="en-US"/>
        </w:rPr>
      </w:pPr>
      <w:r>
        <w:rPr>
          <w:rFonts w:hint="default" w:cs="Times New Roman"/>
          <w:lang w:val="en-US"/>
        </w:rPr>
        <w:t>- Đọc giá trị độ ẩm của cảm biến DHT22.</w:t>
      </w:r>
    </w:p>
    <w:p w14:paraId="42E371A5">
      <w:pPr>
        <w:spacing w:before="0" w:after="0"/>
        <w:ind w:firstLine="720" w:firstLineChars="0"/>
        <w:jc w:val="both"/>
        <w:rPr>
          <w:rFonts w:hint="default" w:cs="Times New Roman"/>
          <w:lang w:val="en-US"/>
        </w:rPr>
      </w:pPr>
      <w:r>
        <w:rPr>
          <w:rFonts w:hint="default" w:cs="Times New Roman"/>
          <w:lang w:val="en-US"/>
        </w:rPr>
        <w:t>- Hiển thị các thông số lên màn hình LCD.</w:t>
      </w:r>
    </w:p>
    <w:p w14:paraId="136FEF39">
      <w:pPr>
        <w:spacing w:before="0" w:after="0"/>
        <w:ind w:firstLine="720" w:firstLineChars="0"/>
        <w:jc w:val="both"/>
        <w:rPr>
          <w:rFonts w:hint="default" w:cs="Times New Roman"/>
          <w:lang w:val="en-US"/>
        </w:rPr>
      </w:pPr>
      <w:r>
        <w:rPr>
          <w:rFonts w:hint="default" w:cs="Times New Roman"/>
          <w:lang w:val="en-US"/>
        </w:rPr>
        <w:t>- Có khả năng kết nối Wi-Fi để gửi dữ liệu đọc được lên web hoặc app.</w:t>
      </w:r>
    </w:p>
    <w:p w14:paraId="1F16ACFD">
      <w:pPr>
        <w:spacing w:before="0" w:after="0"/>
        <w:ind w:firstLine="720" w:firstLineChars="0"/>
        <w:jc w:val="both"/>
        <w:rPr>
          <w:rFonts w:hint="default" w:cs="Times New Roman"/>
          <w:lang w:val="en-US"/>
        </w:rPr>
      </w:pPr>
      <w:r>
        <w:rPr>
          <w:rFonts w:hint="default" w:cs="Times New Roman"/>
          <w:lang w:val="en-US"/>
        </w:rPr>
        <w:t>- Gửi các cảnh báo cho người dùng thông qua Sim 4G.</w:t>
      </w:r>
    </w:p>
    <w:p w14:paraId="5EBC0E22">
      <w:pPr>
        <w:spacing w:before="0" w:after="0" w:line="360" w:lineRule="auto"/>
        <w:ind w:firstLine="720" w:firstLineChars="0"/>
        <w:jc w:val="both"/>
        <w:rPr>
          <w:rFonts w:hint="default" w:cs="Times New Roman"/>
          <w:lang w:val="en-US"/>
        </w:rPr>
      </w:pPr>
      <w:r>
        <w:rPr>
          <w:rFonts w:hint="default" w:cs="Times New Roman"/>
          <w:lang w:val="en-US"/>
        </w:rPr>
        <w:t>Mạch in cần có kích thước nhỏ gọn.</w:t>
      </w:r>
    </w:p>
    <w:p w14:paraId="5BA00DFC">
      <w:pPr>
        <w:pStyle w:val="23"/>
        <w:numPr>
          <w:ilvl w:val="1"/>
          <w:numId w:val="2"/>
        </w:numPr>
        <w:spacing w:line="360" w:lineRule="auto"/>
        <w:ind w:left="1095" w:leftChars="0" w:hanging="375" w:firstLineChars="0"/>
        <w:outlineLvl w:val="1"/>
        <w:rPr>
          <w:rFonts w:hint="default"/>
          <w:b/>
          <w:lang w:val="en-US"/>
        </w:rPr>
      </w:pPr>
      <w:bookmarkStart w:id="55" w:name="_Toc30725"/>
      <w:r>
        <w:rPr>
          <w:rFonts w:hint="default"/>
          <w:b/>
          <w:lang w:val="en-US"/>
        </w:rPr>
        <w:t>Phân tích thiết kế:</w:t>
      </w:r>
      <w:bookmarkEnd w:id="55"/>
    </w:p>
    <w:p w14:paraId="62252B59">
      <w:pPr>
        <w:pStyle w:val="23"/>
        <w:numPr>
          <w:ilvl w:val="0"/>
          <w:numId w:val="0"/>
        </w:numPr>
        <w:spacing w:line="360" w:lineRule="auto"/>
        <w:jc w:val="both"/>
        <w:rPr>
          <w:rFonts w:hint="default"/>
          <w:b w:val="0"/>
          <w:bCs w:val="0"/>
          <w:lang w:val="en-US"/>
        </w:rPr>
      </w:pPr>
      <w:r>
        <w:rPr>
          <w:rFonts w:hint="default"/>
          <w:lang w:val="en-US"/>
        </w:rPr>
        <w:tab/>
      </w:r>
      <w:r>
        <w:rPr>
          <w:rFonts w:hint="default"/>
          <w:lang w:val="en-US"/>
        </w:rPr>
        <w:t xml:space="preserve">Sử dụng vi điều khiển ESP32 làm trung tâm cho các kết nối với cảm biến nhiệt độ RTD PT100 và </w:t>
      </w:r>
      <w:r>
        <w:rPr>
          <w:rFonts w:hint="default" w:cs="Times New Roman"/>
          <w:lang w:val="en-US" w:eastAsia="ja-JP"/>
        </w:rPr>
        <w:t>mạch chuyển tín hiệu RTD sang Digital MAX31865 thông qua giao thức SPI</w:t>
      </w:r>
      <w:r>
        <w:rPr>
          <w:rFonts w:hint="default"/>
          <w:lang w:val="en-US"/>
        </w:rPr>
        <w:t>. Kết nối Rotary Encoder, cảm biến nhiệt độ và độ ẩm DHT22 thông qua các chân GPIO. Kết nối module 4G SIMCOM A7680C thông qua giao thức UART. Kết nối với màn hình LCD 20x04 qua giao thức I2C. Các ngõ vào digital input và ngõ ra digital output sử dụng mạch</w:t>
      </w:r>
      <w:r>
        <w:rPr>
          <w:rFonts w:hint="default"/>
          <w:b/>
          <w:bCs/>
          <w:lang w:val="en-US"/>
        </w:rPr>
        <w:t xml:space="preserve"> </w:t>
      </w:r>
      <w:r>
        <w:rPr>
          <w:rFonts w:hint="default"/>
          <w:b w:val="0"/>
          <w:bCs w:val="0"/>
          <w:lang w:val="en-US"/>
        </w:rPr>
        <w:t>opto cách ly 4 kênh PC817</w:t>
      </w:r>
      <w:r>
        <w:rPr>
          <w:rFonts w:hint="default"/>
          <w:lang w:val="en-US"/>
        </w:rPr>
        <w:t xml:space="preserve"> và </w:t>
      </w:r>
      <w:r>
        <w:rPr>
          <w:rFonts w:hint="default"/>
          <w:b w:val="0"/>
          <w:bCs w:val="0"/>
          <w:lang w:val="en-US"/>
        </w:rPr>
        <w:t>mạch relay với 4 opto cách ly 12V. Kết nối các ngõ vào analog input 4-20mA và 0-10V thông qua các chân ADC của ESP32.</w:t>
      </w:r>
    </w:p>
    <w:p w14:paraId="33B7FEDA">
      <w:pPr>
        <w:pStyle w:val="23"/>
        <w:numPr>
          <w:ilvl w:val="0"/>
          <w:numId w:val="0"/>
        </w:numPr>
        <w:spacing w:line="360" w:lineRule="auto"/>
        <w:ind w:firstLine="720" w:firstLineChars="0"/>
        <w:jc w:val="both"/>
        <w:rPr>
          <w:rFonts w:hint="default"/>
          <w:lang w:val="en-US"/>
        </w:rPr>
      </w:pPr>
      <w:r>
        <w:rPr>
          <w:rFonts w:hint="default"/>
          <w:lang w:val="en-US"/>
        </w:rPr>
        <w:t>Tiếp theo, viết chương trình cho vi điều khiển ESP32 để đọc các giá trị nhiệt độ và độ ẩm, đọc các giá trị của ngõ vào analog input hiển thị lên LCD 20x04, đọc xung từ Rotary Encoder xoay và nhấn để theo dõi các giá trị trên LCD 20x04, và cấu hình cho các ngõ vào digital input và ngõ ra digital output để điều khiển, sử dụng module 4G SIMCOM để cảnh báo đến người sử dụng hệ thống.  Ngoài ra, các giá trị nhiệt độ và độ ẩm thu thập được và các ngõ ra digital output sẽ được gửi lên một web server để thuận tiện cho việc theo dõi, lưu trữ dữ liệu và điều khiển.</w:t>
      </w:r>
    </w:p>
    <w:p w14:paraId="55D75859">
      <w:pPr>
        <w:pStyle w:val="23"/>
        <w:numPr>
          <w:ilvl w:val="1"/>
          <w:numId w:val="2"/>
        </w:numPr>
        <w:spacing w:line="360" w:lineRule="auto"/>
        <w:ind w:left="1095" w:leftChars="0" w:hanging="375" w:firstLineChars="0"/>
        <w:outlineLvl w:val="1"/>
        <w:rPr>
          <w:rFonts w:hint="default"/>
          <w:b/>
          <w:lang w:val="en-US"/>
        </w:rPr>
      </w:pPr>
      <w:bookmarkStart w:id="56" w:name="_Toc2713"/>
      <w:r>
        <w:rPr>
          <w:rFonts w:hint="default"/>
          <w:b/>
          <w:lang w:val="en-US"/>
        </w:rPr>
        <w:t>Sơ đồ khối:</w:t>
      </w:r>
      <w:bookmarkEnd w:id="56"/>
    </w:p>
    <w:p w14:paraId="112B8DEC">
      <w:pPr>
        <w:pStyle w:val="23"/>
        <w:numPr>
          <w:ilvl w:val="0"/>
          <w:numId w:val="0"/>
        </w:numPr>
        <w:spacing w:line="360" w:lineRule="auto"/>
        <w:jc w:val="both"/>
      </w:pPr>
      <w:r>
        <w:drawing>
          <wp:inline distT="0" distB="0" distL="114300" distR="114300">
            <wp:extent cx="5728970" cy="5314315"/>
            <wp:effectExtent l="0" t="0" r="1270" b="444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33"/>
                    <a:stretch>
                      <a:fillRect/>
                    </a:stretch>
                  </pic:blipFill>
                  <pic:spPr>
                    <a:xfrm>
                      <a:off x="0" y="0"/>
                      <a:ext cx="5728970" cy="5314315"/>
                    </a:xfrm>
                    <a:prstGeom prst="rect">
                      <a:avLst/>
                    </a:prstGeom>
                    <a:noFill/>
                    <a:ln>
                      <a:noFill/>
                    </a:ln>
                  </pic:spPr>
                </pic:pic>
              </a:graphicData>
            </a:graphic>
          </wp:inline>
        </w:drawing>
      </w:r>
    </w:p>
    <w:p w14:paraId="65D177D5">
      <w:pPr>
        <w:pStyle w:val="9"/>
        <w:numPr>
          <w:ilvl w:val="0"/>
          <w:numId w:val="0"/>
        </w:numPr>
        <w:spacing w:line="360" w:lineRule="auto"/>
        <w:jc w:val="center"/>
        <w:rPr>
          <w:rFonts w:hint="default"/>
          <w:lang w:val="en-US"/>
        </w:rPr>
      </w:pPr>
      <w:r>
        <w:t xml:space="preserve">Hình </w:t>
      </w:r>
      <w:r>
        <w:fldChar w:fldCharType="begin"/>
      </w:r>
      <w:r>
        <w:instrText xml:space="preserve"> SEQ Hình \* ARABIC </w:instrText>
      </w:r>
      <w:r>
        <w:fldChar w:fldCharType="separate"/>
      </w:r>
      <w:r>
        <w:t>23</w:t>
      </w:r>
      <w:r>
        <w:fldChar w:fldCharType="end"/>
      </w:r>
      <w:bookmarkStart w:id="57" w:name="_Toc22783"/>
      <w:r>
        <w:rPr>
          <w:lang w:val="en-US"/>
        </w:rPr>
        <w:t>: Sơ đồ khối</w:t>
      </w:r>
      <w:bookmarkEnd w:id="57"/>
    </w:p>
    <w:p w14:paraId="4FD0C966">
      <w:pPr>
        <w:pStyle w:val="23"/>
        <w:numPr>
          <w:ilvl w:val="0"/>
          <w:numId w:val="0"/>
        </w:numPr>
        <w:spacing w:line="360" w:lineRule="auto"/>
        <w:jc w:val="both"/>
        <w:rPr>
          <w:rFonts w:hint="default"/>
          <w:lang w:val="en-US"/>
        </w:rPr>
      </w:pPr>
      <w:r>
        <w:rPr>
          <w:rFonts w:hint="default"/>
          <w:lang w:val="en-US"/>
        </w:rPr>
        <w:tab/>
      </w:r>
      <w:r>
        <w:rPr>
          <w:rFonts w:hint="default"/>
          <w:lang w:val="en-US"/>
        </w:rPr>
        <w:t>Sử dụng vi điều khiển ESP32 có tích hợp module WiFi làm bộ xử lý trung tâm. Vi điều khiển sẽ đọc các tín hiệu cảm biến DHT22, PT100, Rotary Encoder và xử lý các tín hiệu analog input. Giá trị đọc được sẽ được hiển thị lên màn hình LCD 20x4.</w:t>
      </w:r>
    </w:p>
    <w:p w14:paraId="3CBE07D0">
      <w:pPr>
        <w:pStyle w:val="23"/>
        <w:numPr>
          <w:ilvl w:val="0"/>
          <w:numId w:val="0"/>
        </w:numPr>
        <w:spacing w:line="360" w:lineRule="auto"/>
        <w:jc w:val="both"/>
        <w:rPr>
          <w:rFonts w:hint="default"/>
          <w:lang w:val="en-US"/>
        </w:rPr>
      </w:pPr>
      <w:r>
        <w:rPr>
          <w:rFonts w:hint="default"/>
          <w:lang w:val="en-US"/>
        </w:rPr>
        <w:tab/>
      </w:r>
      <w:r>
        <w:rPr>
          <w:rFonts w:hint="default"/>
          <w:lang w:val="en-US"/>
        </w:rPr>
        <w:t>Khối Rotary Encoder: Điều khiển hoạt động của menu hiển thị trên LCD 20x04 bằng cách xoay và nhấn.</w:t>
      </w:r>
    </w:p>
    <w:p w14:paraId="05A519E7">
      <w:pPr>
        <w:pStyle w:val="23"/>
        <w:numPr>
          <w:ilvl w:val="0"/>
          <w:numId w:val="0"/>
        </w:numPr>
        <w:spacing w:line="360" w:lineRule="auto"/>
        <w:jc w:val="both"/>
        <w:rPr>
          <w:rFonts w:hint="default"/>
          <w:lang w:val="en-US"/>
        </w:rPr>
      </w:pPr>
      <w:r>
        <w:rPr>
          <w:rFonts w:hint="default"/>
          <w:lang w:val="en-US"/>
        </w:rPr>
        <w:tab/>
      </w:r>
      <w:r>
        <w:rPr>
          <w:rFonts w:hint="default"/>
          <w:lang w:val="en-US"/>
        </w:rPr>
        <w:t>Khối DHT22: đo độ ẩm từ môi trường xung quanh.</w:t>
      </w:r>
    </w:p>
    <w:p w14:paraId="008327BA">
      <w:pPr>
        <w:pStyle w:val="23"/>
        <w:numPr>
          <w:ilvl w:val="0"/>
          <w:numId w:val="0"/>
        </w:numPr>
        <w:spacing w:line="360" w:lineRule="auto"/>
        <w:jc w:val="both"/>
        <w:rPr>
          <w:rFonts w:hint="default"/>
          <w:lang w:val="en-US"/>
        </w:rPr>
      </w:pPr>
      <w:r>
        <w:rPr>
          <w:rFonts w:hint="default"/>
          <w:lang w:val="en-US"/>
        </w:rPr>
        <w:tab/>
      </w:r>
      <w:r>
        <w:rPr>
          <w:rFonts w:hint="default"/>
          <w:lang w:val="en-US"/>
        </w:rPr>
        <w:t>Khối Module 4G SIMCOM A7680C: gửi các cảnh báo bằng tin nhắn hoặc cuộc gọi.</w:t>
      </w:r>
    </w:p>
    <w:p w14:paraId="54EC2270">
      <w:pPr>
        <w:pStyle w:val="23"/>
        <w:numPr>
          <w:ilvl w:val="0"/>
          <w:numId w:val="0"/>
        </w:numPr>
        <w:spacing w:line="360" w:lineRule="auto"/>
        <w:ind w:firstLine="720" w:firstLineChars="0"/>
        <w:jc w:val="both"/>
        <w:rPr>
          <w:rFonts w:hint="default"/>
          <w:lang w:val="en-US"/>
        </w:rPr>
      </w:pPr>
      <w:r>
        <w:rPr>
          <w:rFonts w:hint="default"/>
          <w:lang w:val="en-US"/>
        </w:rPr>
        <w:t>Khối PT100: đo nhiệt độ từ môi trường xung quanh.</w:t>
      </w:r>
    </w:p>
    <w:p w14:paraId="3CB98639">
      <w:pPr>
        <w:pStyle w:val="23"/>
        <w:numPr>
          <w:ilvl w:val="0"/>
          <w:numId w:val="0"/>
        </w:numPr>
        <w:spacing w:line="360" w:lineRule="auto"/>
        <w:ind w:firstLine="720" w:firstLineChars="0"/>
        <w:jc w:val="both"/>
        <w:rPr>
          <w:rFonts w:hint="default"/>
          <w:b w:val="0"/>
          <w:bCs w:val="0"/>
          <w:lang w:val="en-US"/>
        </w:rPr>
      </w:pPr>
      <w:r>
        <w:rPr>
          <w:rFonts w:hint="default"/>
          <w:lang w:val="en-US"/>
        </w:rPr>
        <w:t xml:space="preserve">Khối MAX31865: </w:t>
      </w:r>
      <w:r>
        <w:rPr>
          <w:rFonts w:hint="default"/>
          <w:b w:val="0"/>
          <w:bCs w:val="0"/>
          <w:lang w:val="en-US"/>
        </w:rPr>
        <w:t>khuếch đại và chuyển tín hiệu từ cảm biến PT100 sang Digtal chuẩn giao tiếp SPI.</w:t>
      </w:r>
    </w:p>
    <w:p w14:paraId="7427BD47">
      <w:pPr>
        <w:pStyle w:val="23"/>
        <w:numPr>
          <w:ilvl w:val="0"/>
          <w:numId w:val="0"/>
        </w:numPr>
        <w:spacing w:line="360" w:lineRule="auto"/>
        <w:ind w:firstLine="720" w:firstLineChars="0"/>
        <w:jc w:val="both"/>
        <w:rPr>
          <w:rFonts w:hint="default"/>
          <w:b w:val="0"/>
          <w:bCs w:val="0"/>
          <w:lang w:val="en-US"/>
        </w:rPr>
      </w:pPr>
      <w:r>
        <w:rPr>
          <w:rFonts w:hint="default"/>
          <w:b w:val="0"/>
          <w:bCs w:val="0"/>
          <w:lang w:val="en-US"/>
        </w:rPr>
        <w:t>Khối Button: sử dụng nút nhấn để cấu hình Wi-Fi.</w:t>
      </w:r>
    </w:p>
    <w:p w14:paraId="38FAA86C">
      <w:pPr>
        <w:pStyle w:val="23"/>
        <w:numPr>
          <w:ilvl w:val="0"/>
          <w:numId w:val="0"/>
        </w:numPr>
        <w:spacing w:line="360" w:lineRule="auto"/>
        <w:ind w:firstLine="720" w:firstLineChars="0"/>
        <w:jc w:val="both"/>
        <w:rPr>
          <w:rFonts w:hint="default"/>
          <w:b w:val="0"/>
          <w:bCs w:val="0"/>
          <w:lang w:val="en-US"/>
        </w:rPr>
      </w:pPr>
      <w:r>
        <w:rPr>
          <w:rFonts w:hint="default"/>
          <w:b w:val="0"/>
          <w:bCs w:val="0"/>
          <w:lang w:val="en-US"/>
        </w:rPr>
        <w:t>Khối Digital Input gồm khối Switch và khối PC817: điều khiển các ngõ vào digital input, cách ly tín hiệu đầu vào.</w:t>
      </w:r>
    </w:p>
    <w:p w14:paraId="6401635B">
      <w:pPr>
        <w:pStyle w:val="23"/>
        <w:numPr>
          <w:ilvl w:val="0"/>
          <w:numId w:val="0"/>
        </w:numPr>
        <w:spacing w:line="360" w:lineRule="auto"/>
        <w:ind w:firstLine="720" w:firstLineChars="0"/>
        <w:jc w:val="both"/>
        <w:rPr>
          <w:rFonts w:hint="default"/>
          <w:b w:val="0"/>
          <w:bCs w:val="0"/>
          <w:lang w:val="en-US"/>
        </w:rPr>
      </w:pPr>
      <w:r>
        <w:rPr>
          <w:rFonts w:hint="default"/>
          <w:b w:val="0"/>
          <w:bCs w:val="0"/>
          <w:lang w:val="en-US"/>
        </w:rPr>
        <w:t>Khối Digital Output: gồm các Relay để điều khiển.</w:t>
      </w:r>
    </w:p>
    <w:p w14:paraId="646CBB7E">
      <w:pPr>
        <w:pStyle w:val="23"/>
        <w:numPr>
          <w:ilvl w:val="0"/>
          <w:numId w:val="0"/>
        </w:numPr>
        <w:spacing w:line="360" w:lineRule="auto"/>
        <w:ind w:firstLine="720" w:firstLineChars="0"/>
        <w:jc w:val="both"/>
        <w:rPr>
          <w:rFonts w:hint="default"/>
          <w:b w:val="0"/>
          <w:bCs w:val="0"/>
          <w:lang w:val="en-US"/>
        </w:rPr>
      </w:pPr>
      <w:r>
        <w:rPr>
          <w:rFonts w:hint="default"/>
          <w:b w:val="0"/>
          <w:bCs w:val="0"/>
          <w:lang w:val="en-US"/>
        </w:rPr>
        <w:t>Khối Analog Input: gồm khối các tín hiệu ADC từ 4-20mA và 0-10V.</w:t>
      </w:r>
    </w:p>
    <w:p w14:paraId="6939AEC4">
      <w:pPr>
        <w:pStyle w:val="23"/>
        <w:numPr>
          <w:ilvl w:val="0"/>
          <w:numId w:val="0"/>
        </w:numPr>
        <w:spacing w:line="360" w:lineRule="auto"/>
        <w:jc w:val="both"/>
        <w:rPr>
          <w:rFonts w:hint="default"/>
          <w:lang w:val="en-US"/>
        </w:rPr>
      </w:pPr>
      <w:r>
        <w:rPr>
          <w:rFonts w:hint="default"/>
          <w:lang w:val="en-US"/>
        </w:rPr>
        <w:tab/>
      </w:r>
      <w:r>
        <w:rPr>
          <w:rFonts w:hint="default"/>
          <w:lang w:val="en-US"/>
        </w:rPr>
        <w:t>Khối LCD 20x04: Hiển thị bảng menu và các giá trị đo được.</w:t>
      </w:r>
    </w:p>
    <w:p w14:paraId="2D99775E">
      <w:pPr>
        <w:pStyle w:val="23"/>
        <w:numPr>
          <w:ilvl w:val="0"/>
          <w:numId w:val="0"/>
        </w:numPr>
        <w:spacing w:line="360" w:lineRule="auto"/>
        <w:jc w:val="both"/>
        <w:rPr>
          <w:rFonts w:hint="default"/>
          <w:lang w:val="en-US"/>
        </w:rPr>
      </w:pPr>
      <w:r>
        <w:rPr>
          <w:rFonts w:hint="default"/>
          <w:lang w:val="en-US"/>
        </w:rPr>
        <w:tab/>
      </w:r>
      <w:r>
        <w:rPr>
          <w:rFonts w:hint="default"/>
          <w:lang w:val="en-US"/>
        </w:rPr>
        <w:t>Khối Blynk: hiển thị giá trị nhiệt độ - độ ẩm và các trạng thái của ngõ ra digital output.</w:t>
      </w:r>
    </w:p>
    <w:p w14:paraId="04DA4C26">
      <w:pPr>
        <w:pStyle w:val="23"/>
        <w:numPr>
          <w:ilvl w:val="0"/>
          <w:numId w:val="0"/>
        </w:numPr>
        <w:spacing w:line="360" w:lineRule="auto"/>
        <w:jc w:val="both"/>
        <w:rPr>
          <w:rFonts w:hint="default"/>
          <w:lang w:val="en-US"/>
        </w:rPr>
      </w:pPr>
      <w:r>
        <w:rPr>
          <w:rFonts w:hint="default"/>
          <w:lang w:val="en-US"/>
        </w:rPr>
        <w:tab/>
      </w:r>
      <w:r>
        <w:rPr>
          <w:rFonts w:hint="default"/>
          <w:lang w:val="en-US"/>
        </w:rPr>
        <w:t>Khối nguồn: là khối cung cấp điện áp hoạt động cho toàn bộ thiết bị. Có chức năng chuyển đổi điện áp đầu vào 24VDC sang hai mức điện áp hoạt động chính trong mạch điện là 5VDC và 3.3VDC.</w:t>
      </w:r>
    </w:p>
    <w:p w14:paraId="73D12CBD">
      <w:pPr>
        <w:pStyle w:val="23"/>
        <w:numPr>
          <w:ilvl w:val="0"/>
          <w:numId w:val="0"/>
        </w:numPr>
        <w:spacing w:line="360" w:lineRule="auto"/>
        <w:jc w:val="both"/>
        <w:rPr>
          <w:rFonts w:hint="default"/>
          <w:lang w:val="en-US"/>
        </w:rPr>
      </w:pPr>
      <w:r>
        <w:rPr>
          <w:rFonts w:hint="default"/>
          <w:lang w:val="en-US"/>
        </w:rPr>
        <w:tab/>
      </w:r>
      <w:r>
        <w:rPr>
          <w:rFonts w:hint="default"/>
          <w:lang w:val="en-US"/>
        </w:rPr>
        <w:t>Chi tiết các khối sẽ được trình bày ở phần sau.</w:t>
      </w:r>
    </w:p>
    <w:p w14:paraId="14611710">
      <w:pPr>
        <w:numPr>
          <w:ilvl w:val="2"/>
          <w:numId w:val="2"/>
        </w:numPr>
        <w:bidi w:val="0"/>
        <w:ind w:left="1800" w:leftChars="0" w:hanging="720" w:firstLineChars="0"/>
        <w:jc w:val="both"/>
        <w:outlineLvl w:val="2"/>
        <w:rPr>
          <w:rFonts w:hint="default"/>
          <w:b/>
          <w:bCs/>
          <w:lang w:val="en-US"/>
        </w:rPr>
      </w:pPr>
      <w:bookmarkStart w:id="58" w:name="_Toc29523"/>
      <w:r>
        <w:rPr>
          <w:rFonts w:hint="default"/>
          <w:b/>
          <w:bCs/>
          <w:lang w:val="en-US"/>
        </w:rPr>
        <w:t>Khối nguồn 12VDC:</w:t>
      </w:r>
      <w:bookmarkEnd w:id="58"/>
    </w:p>
    <w:p w14:paraId="7A366452">
      <w:pPr>
        <w:pStyle w:val="23"/>
        <w:numPr>
          <w:ilvl w:val="0"/>
          <w:numId w:val="0"/>
        </w:numPr>
        <w:spacing w:line="360" w:lineRule="auto"/>
        <w:jc w:val="both"/>
        <w:rPr>
          <w:rFonts w:hint="default"/>
          <w:lang w:val="en-US"/>
        </w:rPr>
      </w:pPr>
      <w:r>
        <w:rPr>
          <w:rFonts w:hint="default"/>
          <w:lang w:val="en-US"/>
        </w:rPr>
        <w:tab/>
      </w:r>
      <w:r>
        <w:rPr>
          <w:rFonts w:hint="default"/>
          <w:lang w:val="en-US"/>
        </w:rPr>
        <w:t>Hệ thống sử dụng 3 mức nguồn, bao gồm:</w:t>
      </w:r>
    </w:p>
    <w:p w14:paraId="0F288DEB">
      <w:pPr>
        <w:pStyle w:val="23"/>
        <w:numPr>
          <w:ilvl w:val="0"/>
          <w:numId w:val="0"/>
        </w:numPr>
        <w:spacing w:line="360" w:lineRule="auto"/>
        <w:jc w:val="both"/>
        <w:rPr>
          <w:rFonts w:hint="default"/>
          <w:lang w:val="en-US"/>
        </w:rPr>
      </w:pPr>
      <w:r>
        <w:rPr>
          <w:rFonts w:hint="default"/>
          <w:lang w:val="en-US"/>
        </w:rPr>
        <w:tab/>
      </w:r>
      <w:r>
        <w:rPr>
          <w:rFonts w:hint="default"/>
          <w:lang w:val="en-US"/>
        </w:rPr>
        <w:t>- 12VDC: cấp nguồn cho ngõ vào digital input và ngõ ra digital output.</w:t>
      </w:r>
    </w:p>
    <w:p w14:paraId="22C81F8F">
      <w:pPr>
        <w:pStyle w:val="23"/>
        <w:numPr>
          <w:ilvl w:val="0"/>
          <w:numId w:val="0"/>
        </w:numPr>
        <w:spacing w:line="360" w:lineRule="auto"/>
        <w:jc w:val="both"/>
        <w:rPr>
          <w:rFonts w:hint="default"/>
          <w:lang w:val="en-US"/>
        </w:rPr>
      </w:pPr>
      <w:r>
        <w:rPr>
          <w:rFonts w:hint="default"/>
          <w:lang w:val="en-US"/>
        </w:rPr>
        <w:tab/>
      </w:r>
      <w:r>
        <w:rPr>
          <w:rFonts w:hint="default"/>
          <w:lang w:val="en-US"/>
        </w:rPr>
        <w:t>- 5VDC: cấp nguồn cho LCD 20x04, Module 4G SIMCOM A7680C, Rotary Encoder.</w:t>
      </w:r>
    </w:p>
    <w:p w14:paraId="4C96AC1B">
      <w:pPr>
        <w:pStyle w:val="23"/>
        <w:numPr>
          <w:ilvl w:val="0"/>
          <w:numId w:val="0"/>
        </w:numPr>
        <w:spacing w:line="360" w:lineRule="auto"/>
        <w:jc w:val="both"/>
        <w:rPr>
          <w:rFonts w:hint="default"/>
          <w:lang w:val="en-US"/>
        </w:rPr>
      </w:pPr>
      <w:r>
        <w:rPr>
          <w:rFonts w:hint="default"/>
          <w:lang w:val="en-US"/>
        </w:rPr>
        <w:tab/>
      </w:r>
      <w:r>
        <w:rPr>
          <w:rFonts w:hint="default"/>
          <w:lang w:val="en-US"/>
        </w:rPr>
        <w:t>- 3.3VDC: cấp nguồn cho vi điều khiển và các cảm biến.</w:t>
      </w:r>
    </w:p>
    <w:p w14:paraId="61DF4AC1">
      <w:pPr>
        <w:pStyle w:val="23"/>
        <w:numPr>
          <w:ilvl w:val="0"/>
          <w:numId w:val="0"/>
        </w:numPr>
        <w:spacing w:line="360" w:lineRule="auto"/>
        <w:ind w:firstLine="720" w:firstLineChars="0"/>
        <w:jc w:val="both"/>
        <w:rPr>
          <w:rFonts w:hint="default"/>
          <w:lang w:val="en-US"/>
        </w:rPr>
      </w:pPr>
      <w:r>
        <w:rPr>
          <w:rFonts w:hint="default"/>
          <w:lang w:val="en-US"/>
        </w:rPr>
        <w:t>Thiết bị sử dụng IC LM2596S-5V chuyển đổi điện áp đầu vào 12VDC xuống 5VDC. Sau đó, điện áp ra của IC LM2596 sẽ được đưa vào IC AMS1117-3.3V tạo điện áp 3.3VDC.</w:t>
      </w:r>
    </w:p>
    <w:p w14:paraId="18E7A839">
      <w:pPr>
        <w:pStyle w:val="23"/>
        <w:numPr>
          <w:ilvl w:val="0"/>
          <w:numId w:val="0"/>
        </w:numPr>
        <w:spacing w:line="360" w:lineRule="auto"/>
        <w:ind w:firstLine="720" w:firstLineChars="0"/>
        <w:jc w:val="both"/>
        <w:rPr>
          <w:rFonts w:hint="default"/>
          <w:lang w:val="en-US"/>
        </w:rPr>
      </w:pPr>
      <w:r>
        <w:rPr>
          <w:rFonts w:hint="default"/>
          <w:lang w:val="en-US"/>
        </w:rPr>
        <w:t>Một số thông tin về IC được sử dụng như sau:</w:t>
      </w:r>
    </w:p>
    <w:p w14:paraId="6A28CBED">
      <w:pPr>
        <w:pStyle w:val="23"/>
        <w:numPr>
          <w:ilvl w:val="0"/>
          <w:numId w:val="4"/>
        </w:numPr>
        <w:spacing w:line="360" w:lineRule="auto"/>
        <w:ind w:left="420" w:leftChars="0" w:hanging="420" w:firstLineChars="0"/>
        <w:jc w:val="both"/>
        <w:rPr>
          <w:rFonts w:hint="default"/>
          <w:lang w:val="en-US"/>
        </w:rPr>
      </w:pPr>
      <w:r>
        <w:rPr>
          <w:rFonts w:hint="default"/>
          <w:lang w:val="en-US"/>
        </w:rPr>
        <w:t>IC LM2596S-5.0:</w:t>
      </w:r>
    </w:p>
    <w:p w14:paraId="66E1ABB7">
      <w:pPr>
        <w:pStyle w:val="23"/>
        <w:numPr>
          <w:ilvl w:val="0"/>
          <w:numId w:val="0"/>
        </w:numPr>
        <w:spacing w:line="360" w:lineRule="auto"/>
        <w:ind w:firstLine="720" w:firstLineChars="0"/>
        <w:jc w:val="both"/>
        <w:rPr>
          <w:rFonts w:hint="default"/>
          <w:lang w:val="en-US"/>
        </w:rPr>
      </w:pPr>
      <w:r>
        <w:rPr>
          <w:rFonts w:hint="default"/>
          <w:lang w:val="en-US"/>
        </w:rPr>
        <w:t>LM2596 là một IC hạ áp được sử dụng phổ biến. Phiên bản điều chỉnh có thể nhận điện áp đầu vào từ 4,5V đến 40V và chuyển đổi nó thành nguồn điện áp thay đổi với dòng điện liên tục lên tới 3A. Khả năng dòng điện cao của nó thường được sử dụng trong các module nguồn để cấp nguồn hoặc điều khiển tải nặng.</w:t>
      </w:r>
    </w:p>
    <w:p w14:paraId="398838E5">
      <w:pPr>
        <w:pStyle w:val="23"/>
        <w:numPr>
          <w:ilvl w:val="0"/>
          <w:numId w:val="0"/>
        </w:numPr>
        <w:spacing w:line="360" w:lineRule="auto"/>
        <w:ind w:firstLine="720" w:firstLineChars="0"/>
        <w:jc w:val="center"/>
      </w:pPr>
      <w:r>
        <w:drawing>
          <wp:inline distT="0" distB="0" distL="114300" distR="114300">
            <wp:extent cx="1968500" cy="1473835"/>
            <wp:effectExtent l="0" t="0" r="12700" b="444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34"/>
                    <a:stretch>
                      <a:fillRect/>
                    </a:stretch>
                  </pic:blipFill>
                  <pic:spPr>
                    <a:xfrm>
                      <a:off x="0" y="0"/>
                      <a:ext cx="1968500" cy="1473835"/>
                    </a:xfrm>
                    <a:prstGeom prst="rect">
                      <a:avLst/>
                    </a:prstGeom>
                    <a:noFill/>
                    <a:ln>
                      <a:noFill/>
                    </a:ln>
                  </pic:spPr>
                </pic:pic>
              </a:graphicData>
            </a:graphic>
          </wp:inline>
        </w:drawing>
      </w:r>
    </w:p>
    <w:p w14:paraId="6D173B6C">
      <w:pPr>
        <w:pStyle w:val="9"/>
        <w:numPr>
          <w:ilvl w:val="0"/>
          <w:numId w:val="0"/>
        </w:numPr>
        <w:spacing w:line="360" w:lineRule="auto"/>
        <w:ind w:firstLine="720" w:firstLineChars="0"/>
        <w:jc w:val="center"/>
        <w:rPr>
          <w:lang w:val="en-US"/>
        </w:rPr>
      </w:pPr>
      <w:r>
        <w:t xml:space="preserve">Hình </w:t>
      </w:r>
      <w:r>
        <w:fldChar w:fldCharType="begin"/>
      </w:r>
      <w:r>
        <w:instrText xml:space="preserve"> SEQ Hình \* ARABIC </w:instrText>
      </w:r>
      <w:r>
        <w:fldChar w:fldCharType="separate"/>
      </w:r>
      <w:r>
        <w:t>24</w:t>
      </w:r>
      <w:r>
        <w:fldChar w:fldCharType="end"/>
      </w:r>
      <w:bookmarkStart w:id="59" w:name="_Toc14336"/>
      <w:r>
        <w:rPr>
          <w:lang w:val="en-US"/>
        </w:rPr>
        <w:t>: IC LM2596S-5.0</w:t>
      </w:r>
      <w:bookmarkEnd w:id="59"/>
    </w:p>
    <w:p w14:paraId="5BB5E107">
      <w:pPr>
        <w:rPr>
          <w:rFonts w:hint="default"/>
          <w:lang w:val="en-US"/>
        </w:rPr>
      </w:pPr>
    </w:p>
    <w:p w14:paraId="6F7855CE">
      <w:pPr>
        <w:pStyle w:val="23"/>
        <w:numPr>
          <w:ilvl w:val="0"/>
          <w:numId w:val="4"/>
        </w:numPr>
        <w:spacing w:line="360" w:lineRule="auto"/>
        <w:ind w:left="420" w:leftChars="0" w:hanging="420" w:firstLineChars="0"/>
        <w:jc w:val="both"/>
        <w:rPr>
          <w:rFonts w:hint="default"/>
          <w:lang w:val="en-US"/>
        </w:rPr>
      </w:pPr>
      <w:r>
        <w:rPr>
          <w:rFonts w:hint="default"/>
          <w:lang w:val="en-US"/>
        </w:rPr>
        <w:t>IC AMS1117-3.3V:</w:t>
      </w:r>
    </w:p>
    <w:p w14:paraId="7BC415BF">
      <w:pPr>
        <w:pStyle w:val="23"/>
        <w:numPr>
          <w:ilvl w:val="0"/>
          <w:numId w:val="0"/>
        </w:numPr>
        <w:spacing w:line="360" w:lineRule="auto"/>
        <w:ind w:firstLine="720" w:firstLineChars="0"/>
        <w:jc w:val="both"/>
        <w:rPr>
          <w:rFonts w:hint="default"/>
          <w:lang w:val="en-US"/>
        </w:rPr>
      </w:pPr>
      <w:r>
        <w:rPr>
          <w:rFonts w:hint="default"/>
          <w:lang w:val="en-US"/>
        </w:rPr>
        <w:t>AMS1117 là IC ổn áp 3 chân gói SMD phổ biến có nhiều model cho các yêu cầu điện áp cố định và có thể điều chỉnh. IC có thể cung cấp dòng điện tối đa 1A và điện áp đầu ra có thể thay đổi từ 1,5V đến 5V. Nó cũng có điện áp sụt thấp là 1,3V khi hoạt động ở dòng điện tối đa.</w:t>
      </w:r>
    </w:p>
    <w:p w14:paraId="2CA142FF">
      <w:pPr>
        <w:pStyle w:val="23"/>
        <w:numPr>
          <w:ilvl w:val="0"/>
          <w:numId w:val="0"/>
        </w:numPr>
        <w:spacing w:line="360" w:lineRule="auto"/>
        <w:ind w:firstLine="720" w:firstLineChars="0"/>
        <w:jc w:val="center"/>
      </w:pPr>
      <w:r>
        <w:drawing>
          <wp:inline distT="0" distB="0" distL="114300" distR="114300">
            <wp:extent cx="1334135" cy="1334135"/>
            <wp:effectExtent l="0" t="0" r="6985" b="6985"/>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pic:cNvPicPr>
                      <a:picLocks noChangeAspect="1"/>
                    </pic:cNvPicPr>
                  </pic:nvPicPr>
                  <pic:blipFill>
                    <a:blip r:embed="rId35"/>
                    <a:stretch>
                      <a:fillRect/>
                    </a:stretch>
                  </pic:blipFill>
                  <pic:spPr>
                    <a:xfrm>
                      <a:off x="0" y="0"/>
                      <a:ext cx="1334135" cy="1334135"/>
                    </a:xfrm>
                    <a:prstGeom prst="rect">
                      <a:avLst/>
                    </a:prstGeom>
                    <a:noFill/>
                    <a:ln>
                      <a:noFill/>
                    </a:ln>
                  </pic:spPr>
                </pic:pic>
              </a:graphicData>
            </a:graphic>
          </wp:inline>
        </w:drawing>
      </w:r>
    </w:p>
    <w:p w14:paraId="6BB0E709">
      <w:pPr>
        <w:pStyle w:val="9"/>
        <w:numPr>
          <w:ilvl w:val="0"/>
          <w:numId w:val="0"/>
        </w:numPr>
        <w:spacing w:line="360" w:lineRule="auto"/>
        <w:ind w:firstLine="720" w:firstLineChars="0"/>
        <w:jc w:val="center"/>
        <w:rPr>
          <w:rFonts w:hint="default"/>
          <w:lang w:val="en-US"/>
        </w:rPr>
      </w:pPr>
      <w:r>
        <w:t xml:space="preserve">Hình </w:t>
      </w:r>
      <w:r>
        <w:fldChar w:fldCharType="begin"/>
      </w:r>
      <w:r>
        <w:instrText xml:space="preserve"> SEQ Hình \* ARABIC </w:instrText>
      </w:r>
      <w:r>
        <w:fldChar w:fldCharType="separate"/>
      </w:r>
      <w:r>
        <w:t>25</w:t>
      </w:r>
      <w:r>
        <w:fldChar w:fldCharType="end"/>
      </w:r>
      <w:bookmarkStart w:id="60" w:name="_Toc31373"/>
      <w:r>
        <w:rPr>
          <w:lang w:val="en-US"/>
        </w:rPr>
        <w:t>: IC AMS1117-3.3V</w:t>
      </w:r>
      <w:bookmarkEnd w:id="60"/>
    </w:p>
    <w:p w14:paraId="5ADA7A29">
      <w:pPr>
        <w:pStyle w:val="23"/>
        <w:numPr>
          <w:ilvl w:val="0"/>
          <w:numId w:val="0"/>
        </w:numPr>
        <w:spacing w:line="360" w:lineRule="auto"/>
        <w:ind w:firstLine="720" w:firstLineChars="0"/>
        <w:jc w:val="both"/>
        <w:rPr>
          <w:rFonts w:hint="default"/>
          <w:lang w:val="en-US"/>
        </w:rPr>
      </w:pPr>
      <w:r>
        <w:rPr>
          <w:rFonts w:hint="default"/>
          <w:lang w:val="en-US"/>
        </w:rPr>
        <w:t>Trước tiên ta tính toán lý thuyết công suất tiêu thụ của thiết bị. Một số linh kiện tiêu thụ dòng điện lớn trong mạch điện như sau:</w:t>
      </w:r>
    </w:p>
    <w:p w14:paraId="05C9F023">
      <w:pPr>
        <w:pStyle w:val="23"/>
        <w:numPr>
          <w:ilvl w:val="0"/>
          <w:numId w:val="0"/>
        </w:numPr>
        <w:spacing w:line="360" w:lineRule="auto"/>
        <w:jc w:val="center"/>
      </w:pPr>
      <w:r>
        <w:drawing>
          <wp:inline distT="0" distB="0" distL="114300" distR="114300">
            <wp:extent cx="4969510" cy="986155"/>
            <wp:effectExtent l="0" t="0" r="13970" b="4445"/>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pic:cNvPicPr>
                      <a:picLocks noChangeAspect="1"/>
                    </pic:cNvPicPr>
                  </pic:nvPicPr>
                  <pic:blipFill>
                    <a:blip r:embed="rId36"/>
                    <a:stretch>
                      <a:fillRect/>
                    </a:stretch>
                  </pic:blipFill>
                  <pic:spPr>
                    <a:xfrm>
                      <a:off x="0" y="0"/>
                      <a:ext cx="4969510" cy="986155"/>
                    </a:xfrm>
                    <a:prstGeom prst="rect">
                      <a:avLst/>
                    </a:prstGeom>
                    <a:noFill/>
                    <a:ln>
                      <a:noFill/>
                    </a:ln>
                  </pic:spPr>
                </pic:pic>
              </a:graphicData>
            </a:graphic>
          </wp:inline>
        </w:drawing>
      </w:r>
    </w:p>
    <w:p w14:paraId="2DCBBC01">
      <w:pPr>
        <w:pStyle w:val="9"/>
        <w:numPr>
          <w:ilvl w:val="0"/>
          <w:numId w:val="0"/>
        </w:numPr>
        <w:spacing w:line="360" w:lineRule="auto"/>
        <w:ind w:firstLine="720" w:firstLineChars="0"/>
        <w:jc w:val="center"/>
        <w:rPr>
          <w:rFonts w:hint="default"/>
          <w:lang w:val="en-US"/>
        </w:rPr>
      </w:pPr>
      <w:r>
        <w:t xml:space="preserve">Hình </w:t>
      </w:r>
      <w:r>
        <w:fldChar w:fldCharType="begin"/>
      </w:r>
      <w:r>
        <w:instrText xml:space="preserve"> SEQ Hình \* ARABIC </w:instrText>
      </w:r>
      <w:r>
        <w:fldChar w:fldCharType="separate"/>
      </w:r>
      <w:r>
        <w:t>26</w:t>
      </w:r>
      <w:r>
        <w:fldChar w:fldCharType="end"/>
      </w:r>
      <w:bookmarkStart w:id="61" w:name="_Toc32682"/>
      <w:r>
        <w:rPr>
          <w:lang w:val="en-US"/>
        </w:rPr>
        <w:t>: Dòng tiêu thụ của ESP32</w:t>
      </w:r>
      <w:bookmarkEnd w:id="61"/>
    </w:p>
    <w:p w14:paraId="25A93EFC">
      <w:pPr>
        <w:pStyle w:val="23"/>
        <w:numPr>
          <w:ilvl w:val="0"/>
          <w:numId w:val="0"/>
        </w:numPr>
        <w:spacing w:line="360" w:lineRule="auto"/>
        <w:jc w:val="center"/>
      </w:pPr>
      <w:r>
        <w:drawing>
          <wp:inline distT="0" distB="0" distL="114300" distR="114300">
            <wp:extent cx="5725160" cy="455295"/>
            <wp:effectExtent l="0" t="0" r="5080" b="1905"/>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
                    <pic:cNvPicPr>
                      <a:picLocks noChangeAspect="1"/>
                    </pic:cNvPicPr>
                  </pic:nvPicPr>
                  <pic:blipFill>
                    <a:blip r:embed="rId37"/>
                    <a:stretch>
                      <a:fillRect/>
                    </a:stretch>
                  </pic:blipFill>
                  <pic:spPr>
                    <a:xfrm>
                      <a:off x="0" y="0"/>
                      <a:ext cx="5725160" cy="455295"/>
                    </a:xfrm>
                    <a:prstGeom prst="rect">
                      <a:avLst/>
                    </a:prstGeom>
                    <a:noFill/>
                    <a:ln>
                      <a:noFill/>
                    </a:ln>
                  </pic:spPr>
                </pic:pic>
              </a:graphicData>
            </a:graphic>
          </wp:inline>
        </w:drawing>
      </w:r>
    </w:p>
    <w:p w14:paraId="66A4DDD9">
      <w:pPr>
        <w:pStyle w:val="9"/>
        <w:numPr>
          <w:ilvl w:val="0"/>
          <w:numId w:val="0"/>
        </w:numPr>
        <w:spacing w:line="360" w:lineRule="auto"/>
        <w:jc w:val="center"/>
        <w:rPr>
          <w:rFonts w:hint="default"/>
          <w:lang w:val="en-US"/>
        </w:rPr>
      </w:pPr>
      <w:r>
        <w:t xml:space="preserve">Hình </w:t>
      </w:r>
      <w:r>
        <w:fldChar w:fldCharType="begin"/>
      </w:r>
      <w:r>
        <w:instrText xml:space="preserve"> SEQ Hình \* ARABIC </w:instrText>
      </w:r>
      <w:r>
        <w:fldChar w:fldCharType="separate"/>
      </w:r>
      <w:r>
        <w:t>27</w:t>
      </w:r>
      <w:r>
        <w:fldChar w:fldCharType="end"/>
      </w:r>
      <w:bookmarkStart w:id="62" w:name="_Toc26488"/>
      <w:r>
        <w:rPr>
          <w:lang w:val="en-US"/>
        </w:rPr>
        <w:t>:  Dòng tiêu thụ của MAX31865</w:t>
      </w:r>
      <w:bookmarkEnd w:id="62"/>
    </w:p>
    <w:p w14:paraId="2D607DC7">
      <w:pPr>
        <w:pStyle w:val="23"/>
        <w:numPr>
          <w:ilvl w:val="0"/>
          <w:numId w:val="0"/>
        </w:numPr>
        <w:spacing w:line="360" w:lineRule="auto"/>
        <w:ind w:firstLine="720" w:firstLineChars="0"/>
        <w:jc w:val="center"/>
      </w:pPr>
      <w:r>
        <w:drawing>
          <wp:inline distT="0" distB="0" distL="114300" distR="114300">
            <wp:extent cx="2489200" cy="2082800"/>
            <wp:effectExtent l="0" t="0" r="10160" b="508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
                    <pic:cNvPicPr>
                      <a:picLocks noChangeAspect="1"/>
                    </pic:cNvPicPr>
                  </pic:nvPicPr>
                  <pic:blipFill>
                    <a:blip r:embed="rId38"/>
                    <a:stretch>
                      <a:fillRect/>
                    </a:stretch>
                  </pic:blipFill>
                  <pic:spPr>
                    <a:xfrm>
                      <a:off x="0" y="0"/>
                      <a:ext cx="2489200" cy="2082800"/>
                    </a:xfrm>
                    <a:prstGeom prst="rect">
                      <a:avLst/>
                    </a:prstGeom>
                    <a:noFill/>
                    <a:ln>
                      <a:noFill/>
                    </a:ln>
                  </pic:spPr>
                </pic:pic>
              </a:graphicData>
            </a:graphic>
          </wp:inline>
        </w:drawing>
      </w:r>
    </w:p>
    <w:p w14:paraId="4846935D">
      <w:pPr>
        <w:pStyle w:val="9"/>
        <w:numPr>
          <w:ilvl w:val="0"/>
          <w:numId w:val="0"/>
        </w:numPr>
        <w:spacing w:line="360" w:lineRule="auto"/>
        <w:ind w:firstLine="720" w:firstLineChars="0"/>
        <w:jc w:val="center"/>
        <w:rPr>
          <w:rFonts w:hint="default"/>
          <w:lang w:val="en-US"/>
        </w:rPr>
      </w:pPr>
      <w:r>
        <w:t xml:space="preserve">Hình </w:t>
      </w:r>
      <w:r>
        <w:fldChar w:fldCharType="begin"/>
      </w:r>
      <w:r>
        <w:instrText xml:space="preserve"> SEQ Hình \* ARABIC </w:instrText>
      </w:r>
      <w:r>
        <w:fldChar w:fldCharType="separate"/>
      </w:r>
      <w:r>
        <w:t>28</w:t>
      </w:r>
      <w:r>
        <w:fldChar w:fldCharType="end"/>
      </w:r>
      <w:bookmarkStart w:id="63" w:name="_Toc1095"/>
      <w:r>
        <w:rPr>
          <w:lang w:val="en-US"/>
        </w:rPr>
        <w:t>: Dòng tiêu thụ của Relay 12V</w:t>
      </w:r>
      <w:bookmarkEnd w:id="63"/>
    </w:p>
    <w:p w14:paraId="2F3EC634">
      <w:pPr>
        <w:pStyle w:val="23"/>
        <w:numPr>
          <w:ilvl w:val="0"/>
          <w:numId w:val="0"/>
        </w:numPr>
        <w:spacing w:line="360" w:lineRule="auto"/>
        <w:ind w:firstLine="720" w:firstLineChars="0"/>
        <w:jc w:val="center"/>
      </w:pPr>
      <w:r>
        <w:drawing>
          <wp:inline distT="0" distB="0" distL="114300" distR="114300">
            <wp:extent cx="2654300" cy="3406775"/>
            <wp:effectExtent l="0" t="0" r="12700" b="6985"/>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pic:cNvPicPr>
                      <a:picLocks noChangeAspect="1"/>
                    </pic:cNvPicPr>
                  </pic:nvPicPr>
                  <pic:blipFill>
                    <a:blip r:embed="rId39"/>
                    <a:stretch>
                      <a:fillRect/>
                    </a:stretch>
                  </pic:blipFill>
                  <pic:spPr>
                    <a:xfrm>
                      <a:off x="0" y="0"/>
                      <a:ext cx="2654300" cy="3406775"/>
                    </a:xfrm>
                    <a:prstGeom prst="rect">
                      <a:avLst/>
                    </a:prstGeom>
                    <a:noFill/>
                    <a:ln>
                      <a:noFill/>
                    </a:ln>
                  </pic:spPr>
                </pic:pic>
              </a:graphicData>
            </a:graphic>
          </wp:inline>
        </w:drawing>
      </w:r>
    </w:p>
    <w:p w14:paraId="7F96B0F7">
      <w:pPr>
        <w:pStyle w:val="9"/>
        <w:numPr>
          <w:ilvl w:val="0"/>
          <w:numId w:val="0"/>
        </w:numPr>
        <w:spacing w:line="360" w:lineRule="auto"/>
        <w:ind w:firstLine="720" w:firstLineChars="0"/>
        <w:jc w:val="center"/>
        <w:rPr>
          <w:rFonts w:hint="default"/>
          <w:lang w:val="en-US"/>
        </w:rPr>
      </w:pPr>
      <w:r>
        <w:t xml:space="preserve">Hình </w:t>
      </w:r>
      <w:r>
        <w:fldChar w:fldCharType="begin"/>
      </w:r>
      <w:r>
        <w:instrText xml:space="preserve"> SEQ Hình \* ARABIC </w:instrText>
      </w:r>
      <w:r>
        <w:fldChar w:fldCharType="separate"/>
      </w:r>
      <w:r>
        <w:t>29</w:t>
      </w:r>
      <w:r>
        <w:fldChar w:fldCharType="end"/>
      </w:r>
      <w:bookmarkStart w:id="64" w:name="_Toc5419"/>
      <w:r>
        <w:rPr>
          <w:lang w:val="en-US"/>
        </w:rPr>
        <w:t>: Dòng tiêu thụ</w:t>
      </w:r>
      <w:r>
        <w:rPr>
          <w:rFonts w:hint="default"/>
          <w:lang w:val="en-US"/>
        </w:rPr>
        <w:t xml:space="preserve"> của</w:t>
      </w:r>
      <w:r>
        <w:rPr>
          <w:lang w:val="en-US"/>
        </w:rPr>
        <w:t xml:space="preserve"> Module </w:t>
      </w:r>
      <w:r>
        <w:rPr>
          <w:rFonts w:hint="default"/>
          <w:lang w:val="en-US"/>
        </w:rPr>
        <w:t xml:space="preserve">4G SIMCOM </w:t>
      </w:r>
      <w:r>
        <w:rPr>
          <w:lang w:val="en-US"/>
        </w:rPr>
        <w:t>A7680C</w:t>
      </w:r>
      <w:bookmarkEnd w:id="64"/>
    </w:p>
    <w:p w14:paraId="4D2E984A">
      <w:pPr>
        <w:pStyle w:val="23"/>
        <w:numPr>
          <w:ilvl w:val="0"/>
          <w:numId w:val="0"/>
        </w:numPr>
        <w:spacing w:line="360" w:lineRule="auto"/>
        <w:ind w:firstLine="720" w:firstLineChars="0"/>
        <w:jc w:val="both"/>
        <w:rPr>
          <w:rFonts w:hint="default"/>
          <w:lang w:val="en-US"/>
        </w:rPr>
      </w:pPr>
      <w:r>
        <w:rPr>
          <w:rFonts w:hint="default"/>
          <w:lang w:val="en-US"/>
        </w:rPr>
        <w:t>Với các thông tin từ nhà sản xuất, tổng dòng tiêu thụ tối các của các linh kiện này như sau:</w:t>
      </w:r>
    </w:p>
    <w:p w14:paraId="521CCD3E">
      <w:pPr>
        <w:pStyle w:val="23"/>
        <w:numPr>
          <w:ilvl w:val="0"/>
          <w:numId w:val="0"/>
        </w:numPr>
        <w:spacing w:line="360" w:lineRule="auto"/>
        <w:ind w:firstLine="720" w:firstLineChars="0"/>
        <w:jc w:val="both"/>
        <w:rPr>
          <w:rFonts w:hint="default" w:hAnsi="Cambria Math" w:cs="Cambria Math"/>
          <w:i w:val="0"/>
          <w:sz w:val="24"/>
          <w:szCs w:val="24"/>
          <w:lang w:val="en-US" w:eastAsia="en-US" w:bidi="ar-SA"/>
        </w:rPr>
      </w:pPr>
      <m:oMathPara>
        <m:oMath>
          <m:sSub>
            <m:sSubPr>
              <m:ctrlPr>
                <w:rPr>
                  <w:rFonts w:hint="default" w:ascii="Cambria Math" w:hAnsi="Cambria Math" w:cstheme="minorBidi"/>
                  <w:sz w:val="24"/>
                  <w:szCs w:val="24"/>
                  <w:lang w:val="en-US" w:eastAsia="en-US" w:bidi="ar-SA"/>
                </w:rPr>
              </m:ctrlPr>
            </m:sSubPr>
            <m:e>
              <m:r>
                <m:rPr>
                  <m:sty m:val="p"/>
                </m:rPr>
                <w:rPr>
                  <w:rFonts w:hint="default" w:ascii="Cambria Math" w:hAnsi="Cambria Math" w:cstheme="minorBidi"/>
                  <w:sz w:val="24"/>
                  <w:szCs w:val="24"/>
                  <w:lang w:val="en-US" w:eastAsia="en-US" w:bidi="ar-SA"/>
                </w:rPr>
                <m:t>I</m:t>
              </m:r>
              <m:ctrlPr>
                <w:rPr>
                  <w:rFonts w:hint="default" w:ascii="Cambria Math" w:hAnsi="Cambria Math" w:cstheme="minorBidi"/>
                  <w:sz w:val="24"/>
                  <w:szCs w:val="24"/>
                  <w:lang w:val="en-US" w:eastAsia="en-US" w:bidi="ar-SA"/>
                </w:rPr>
              </m:ctrlPr>
            </m:e>
            <m:sub>
              <m:r>
                <m:rPr>
                  <m:sty m:val="p"/>
                </m:rPr>
                <w:rPr>
                  <w:rFonts w:hint="default" w:ascii="Cambria Math" w:hAnsi="Cambria Math" w:cstheme="minorBidi"/>
                  <w:sz w:val="24"/>
                  <w:szCs w:val="24"/>
                  <w:lang w:val="en-US" w:eastAsia="en-US" w:bidi="ar-SA"/>
                </w:rPr>
                <m:t>max</m:t>
              </m:r>
              <m:ctrlPr>
                <w:rPr>
                  <w:rFonts w:hint="default" w:ascii="Cambria Math" w:hAnsi="Cambria Math" w:cstheme="minorBidi"/>
                  <w:sz w:val="24"/>
                  <w:szCs w:val="24"/>
                  <w:lang w:val="en-US" w:eastAsia="en-US" w:bidi="ar-SA"/>
                </w:rPr>
              </m:ctrlPr>
            </m:sub>
          </m:sSub>
          <m:r>
            <m:rPr>
              <m:sty m:val="p"/>
            </m:rPr>
            <w:rPr>
              <w:rFonts w:hint="default" w:ascii="Cambria Math" w:hAnsi="Cambria Math" w:cstheme="minorBidi"/>
              <w:sz w:val="24"/>
              <w:szCs w:val="24"/>
              <w:lang w:val="en-US" w:eastAsia="en-US" w:bidi="ar-SA"/>
            </w:rPr>
            <m:t>=0.5+0.0035+</m:t>
          </m:r>
          <m:f>
            <m:fPr>
              <m:ctrlPr>
                <w:rPr>
                  <w:rFonts w:hint="default" w:ascii="Cambria Math" w:hAnsi="Cambria Math" w:cstheme="minorBidi"/>
                  <w:sz w:val="24"/>
                  <w:szCs w:val="24"/>
                  <w:lang w:val="en-US" w:eastAsia="en-US" w:bidi="ar-SA"/>
                </w:rPr>
              </m:ctrlPr>
            </m:fPr>
            <m:num>
              <m:r>
                <m:rPr>
                  <m:sty m:val="p"/>
                </m:rPr>
                <w:rPr>
                  <w:rFonts w:hint="default" w:ascii="Cambria Math" w:hAnsi="Cambria Math" w:cstheme="minorBidi"/>
                  <w:sz w:val="24"/>
                  <w:szCs w:val="24"/>
                  <w:lang w:val="en-US" w:eastAsia="en-US" w:bidi="ar-SA"/>
                </w:rPr>
                <m:t>12</m:t>
              </m:r>
              <m:ctrlPr>
                <w:rPr>
                  <w:rFonts w:hint="default" w:ascii="Cambria Math" w:hAnsi="Cambria Math" w:cstheme="minorBidi"/>
                  <w:sz w:val="24"/>
                  <w:szCs w:val="24"/>
                  <w:lang w:val="en-US" w:eastAsia="en-US" w:bidi="ar-SA"/>
                </w:rPr>
              </m:ctrlPr>
            </m:num>
            <m:den>
              <m:r>
                <m:rPr>
                  <m:sty m:val="p"/>
                </m:rPr>
                <w:rPr>
                  <w:rFonts w:hint="default" w:ascii="Cambria Math" w:hAnsi="Cambria Math" w:cstheme="minorBidi"/>
                  <w:sz w:val="24"/>
                  <w:szCs w:val="24"/>
                  <w:lang w:val="en-US" w:eastAsia="en-US" w:bidi="ar-SA"/>
                </w:rPr>
                <m:t>400</m:t>
              </m:r>
              <m:ctrlPr>
                <w:rPr>
                  <w:rFonts w:hint="default" w:ascii="Cambria Math" w:hAnsi="Cambria Math" w:cstheme="minorBidi"/>
                  <w:sz w:val="24"/>
                  <w:szCs w:val="24"/>
                  <w:lang w:val="en-US" w:eastAsia="en-US" w:bidi="ar-SA"/>
                </w:rPr>
              </m:ctrlPr>
            </m:den>
          </m:f>
          <m:r>
            <m:rPr>
              <m:sty m:val="p"/>
            </m:rPr>
            <w:rPr>
              <w:rFonts w:hint="default" w:ascii="Cambria Math" w:hAnsi="Cambria Math" w:cstheme="minorBidi"/>
              <w:sz w:val="24"/>
              <w:szCs w:val="24"/>
              <w:lang w:val="en-US" w:eastAsia="en-US" w:bidi="ar-SA"/>
            </w:rPr>
            <m:t>∗4+1</m:t>
          </m:r>
          <m:r>
            <m:rPr>
              <m:sty m:val="p"/>
            </m:rPr>
            <w:rPr>
              <w:rFonts w:hint="default" w:ascii="Cambria Math" w:hAnsi="Cambria Math" w:cs="Cambria Math"/>
              <w:sz w:val="24"/>
              <w:szCs w:val="24"/>
              <w:lang w:val="en-US" w:eastAsia="en-US" w:bidi="ar-SA"/>
            </w:rPr>
            <m:t>=1.6235A</m:t>
          </m:r>
        </m:oMath>
      </m:oMathPara>
    </w:p>
    <w:p w14:paraId="0A3BD3DC">
      <w:pPr>
        <w:pStyle w:val="23"/>
        <w:numPr>
          <w:ilvl w:val="0"/>
          <w:numId w:val="0"/>
        </w:numPr>
        <w:spacing w:line="360" w:lineRule="auto"/>
        <w:ind w:firstLine="720" w:firstLineChars="0"/>
        <w:jc w:val="both"/>
        <w:rPr>
          <w:rFonts w:hint="default" w:hAnsi="Cambria Math"/>
          <w:i w:val="0"/>
          <w:sz w:val="24"/>
          <w:szCs w:val="24"/>
          <w:lang w:val="en-US" w:eastAsia="en-US"/>
        </w:rPr>
      </w:pPr>
      <w:r>
        <w:rPr>
          <w:rFonts w:hint="default" w:hAnsi="Cambria Math"/>
          <w:i w:val="0"/>
          <w:sz w:val="24"/>
          <w:szCs w:val="24"/>
          <w:lang w:val="en-US" w:eastAsia="en-US"/>
        </w:rPr>
        <w:t>Do trong tính toán, ta chưa đề cập tới các linh kiện tiêu thụ dòng không đáng kể khác nên ta làm tròn dòng tiêu thụ thành 1.65A. Do đó có thể chọn LM2596 vì IC này có khả năng cung cấp dòng lên đến 3A.</w:t>
      </w:r>
    </w:p>
    <w:p w14:paraId="3D390677">
      <w:pPr>
        <w:pStyle w:val="23"/>
        <w:numPr>
          <w:ilvl w:val="0"/>
          <w:numId w:val="0"/>
        </w:numPr>
        <w:spacing w:line="360" w:lineRule="auto"/>
        <w:ind w:firstLine="720" w:firstLineChars="0"/>
        <w:jc w:val="center"/>
      </w:pPr>
      <w:r>
        <w:drawing>
          <wp:inline distT="0" distB="0" distL="114300" distR="114300">
            <wp:extent cx="4290060" cy="2663190"/>
            <wp:effectExtent l="0" t="0" r="7620" b="3810"/>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pic:cNvPicPr>
                      <a:picLocks noChangeAspect="1"/>
                    </pic:cNvPicPr>
                  </pic:nvPicPr>
                  <pic:blipFill>
                    <a:blip r:embed="rId40"/>
                    <a:stretch>
                      <a:fillRect/>
                    </a:stretch>
                  </pic:blipFill>
                  <pic:spPr>
                    <a:xfrm>
                      <a:off x="0" y="0"/>
                      <a:ext cx="4290060" cy="2663190"/>
                    </a:xfrm>
                    <a:prstGeom prst="rect">
                      <a:avLst/>
                    </a:prstGeom>
                    <a:noFill/>
                    <a:ln>
                      <a:noFill/>
                    </a:ln>
                  </pic:spPr>
                </pic:pic>
              </a:graphicData>
            </a:graphic>
          </wp:inline>
        </w:drawing>
      </w:r>
    </w:p>
    <w:p w14:paraId="15C23064">
      <w:pPr>
        <w:pStyle w:val="23"/>
        <w:numPr>
          <w:ilvl w:val="0"/>
          <w:numId w:val="0"/>
        </w:numPr>
        <w:spacing w:line="360" w:lineRule="auto"/>
        <w:ind w:firstLine="720" w:firstLineChars="0"/>
        <w:jc w:val="center"/>
      </w:pPr>
    </w:p>
    <w:p w14:paraId="5AF711FE">
      <w:pPr>
        <w:pStyle w:val="23"/>
        <w:numPr>
          <w:ilvl w:val="0"/>
          <w:numId w:val="0"/>
        </w:numPr>
        <w:spacing w:line="360" w:lineRule="auto"/>
        <w:ind w:firstLine="720" w:firstLineChars="0"/>
        <w:jc w:val="center"/>
      </w:pPr>
      <w:r>
        <w:drawing>
          <wp:inline distT="0" distB="0" distL="114300" distR="114300">
            <wp:extent cx="4350385" cy="1856740"/>
            <wp:effectExtent l="0" t="0" r="8255" b="254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9"/>
                    <pic:cNvPicPr>
                      <a:picLocks noChangeAspect="1"/>
                    </pic:cNvPicPr>
                  </pic:nvPicPr>
                  <pic:blipFill>
                    <a:blip r:embed="rId41"/>
                    <a:stretch>
                      <a:fillRect/>
                    </a:stretch>
                  </pic:blipFill>
                  <pic:spPr>
                    <a:xfrm>
                      <a:off x="0" y="0"/>
                      <a:ext cx="4350385" cy="1856740"/>
                    </a:xfrm>
                    <a:prstGeom prst="rect">
                      <a:avLst/>
                    </a:prstGeom>
                    <a:noFill/>
                    <a:ln>
                      <a:noFill/>
                    </a:ln>
                  </pic:spPr>
                </pic:pic>
              </a:graphicData>
            </a:graphic>
          </wp:inline>
        </w:drawing>
      </w:r>
    </w:p>
    <w:p w14:paraId="3EA2629A">
      <w:pPr>
        <w:pStyle w:val="9"/>
        <w:numPr>
          <w:ilvl w:val="0"/>
          <w:numId w:val="0"/>
        </w:numPr>
        <w:spacing w:line="360" w:lineRule="auto"/>
        <w:ind w:firstLine="720" w:firstLineChars="0"/>
        <w:jc w:val="center"/>
        <w:rPr>
          <w:rFonts w:hint="default"/>
          <w:lang w:val="en-US"/>
        </w:rPr>
      </w:pPr>
      <w:r>
        <w:t xml:space="preserve">Hình </w:t>
      </w:r>
      <w:r>
        <w:fldChar w:fldCharType="begin"/>
      </w:r>
      <w:r>
        <w:instrText xml:space="preserve"> SEQ Hình \* ARABIC </w:instrText>
      </w:r>
      <w:r>
        <w:fldChar w:fldCharType="separate"/>
      </w:r>
      <w:r>
        <w:t>30</w:t>
      </w:r>
      <w:r>
        <w:fldChar w:fldCharType="end"/>
      </w:r>
      <w:bookmarkStart w:id="65" w:name="_Toc7744"/>
      <w:r>
        <w:rPr>
          <w:lang w:val="en-US"/>
        </w:rPr>
        <w:t>: Schematic mạch nguồn</w:t>
      </w:r>
      <w:bookmarkEnd w:id="65"/>
    </w:p>
    <w:p w14:paraId="37B7263F">
      <w:pPr>
        <w:numPr>
          <w:ilvl w:val="2"/>
          <w:numId w:val="2"/>
        </w:numPr>
        <w:bidi w:val="0"/>
        <w:ind w:left="1800" w:leftChars="0" w:hanging="720" w:firstLineChars="0"/>
        <w:jc w:val="both"/>
        <w:outlineLvl w:val="2"/>
        <w:rPr>
          <w:rFonts w:hint="default"/>
          <w:b/>
          <w:bCs/>
          <w:lang w:val="en-US"/>
        </w:rPr>
      </w:pPr>
      <w:bookmarkStart w:id="66" w:name="_Toc20915"/>
      <w:r>
        <w:rPr>
          <w:rFonts w:hint="default"/>
          <w:b/>
          <w:bCs/>
          <w:lang w:val="en-US"/>
        </w:rPr>
        <w:t>Khối xử lý trung tâm ESP32:</w:t>
      </w:r>
      <w:bookmarkEnd w:id="66"/>
    </w:p>
    <w:p w14:paraId="6C0A013C">
      <w:pPr>
        <w:pStyle w:val="23"/>
        <w:numPr>
          <w:ilvl w:val="0"/>
          <w:numId w:val="0"/>
        </w:numPr>
        <w:spacing w:line="360" w:lineRule="auto"/>
        <w:ind w:firstLine="720" w:firstLineChars="0"/>
        <w:jc w:val="both"/>
        <w:rPr>
          <w:rFonts w:hint="default"/>
          <w:lang w:val="en-US"/>
        </w:rPr>
      </w:pPr>
      <w:r>
        <w:rPr>
          <w:rFonts w:hint="default"/>
          <w:lang w:val="en-US"/>
        </w:rPr>
        <w:t>Vi điều khiển ESP32 được cấp nguồn 3.3V thông qua khối nguồn.</w:t>
      </w:r>
    </w:p>
    <w:p w14:paraId="77AF034B">
      <w:pPr>
        <w:pStyle w:val="23"/>
        <w:numPr>
          <w:ilvl w:val="0"/>
          <w:numId w:val="0"/>
        </w:numPr>
        <w:spacing w:line="360" w:lineRule="auto"/>
        <w:ind w:firstLine="720" w:firstLineChars="0"/>
        <w:jc w:val="center"/>
      </w:pPr>
      <w:r>
        <w:drawing>
          <wp:inline distT="0" distB="0" distL="0" distR="0">
            <wp:extent cx="2162175" cy="1923415"/>
            <wp:effectExtent l="0" t="0" r="1905" b="120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2"/>
                    <a:stretch>
                      <a:fillRect/>
                    </a:stretch>
                  </pic:blipFill>
                  <pic:spPr>
                    <a:xfrm>
                      <a:off x="0" y="0"/>
                      <a:ext cx="2200419" cy="1957651"/>
                    </a:xfrm>
                    <a:prstGeom prst="rect">
                      <a:avLst/>
                    </a:prstGeom>
                  </pic:spPr>
                </pic:pic>
              </a:graphicData>
            </a:graphic>
          </wp:inline>
        </w:drawing>
      </w:r>
    </w:p>
    <w:p w14:paraId="5024D35F">
      <w:pPr>
        <w:pStyle w:val="9"/>
        <w:numPr>
          <w:ilvl w:val="0"/>
          <w:numId w:val="0"/>
        </w:numPr>
        <w:spacing w:line="360" w:lineRule="auto"/>
        <w:ind w:firstLine="720" w:firstLineChars="0"/>
        <w:jc w:val="center"/>
        <w:rPr>
          <w:rFonts w:hint="default"/>
          <w:lang w:val="en-US"/>
        </w:rPr>
      </w:pPr>
      <w:r>
        <w:t xml:space="preserve">Hình </w:t>
      </w:r>
      <w:r>
        <w:fldChar w:fldCharType="begin"/>
      </w:r>
      <w:r>
        <w:instrText xml:space="preserve"> SEQ Hình \* ARABIC </w:instrText>
      </w:r>
      <w:r>
        <w:fldChar w:fldCharType="separate"/>
      </w:r>
      <w:r>
        <w:t>31</w:t>
      </w:r>
      <w:r>
        <w:fldChar w:fldCharType="end"/>
      </w:r>
      <w:bookmarkStart w:id="67" w:name="_Toc5119"/>
      <w:r>
        <w:rPr>
          <w:lang w:val="en-US"/>
        </w:rPr>
        <w:t>: Module ESP32</w:t>
      </w:r>
      <w:bookmarkEnd w:id="67"/>
    </w:p>
    <w:p w14:paraId="30104BD6">
      <w:pPr>
        <w:pStyle w:val="23"/>
        <w:numPr>
          <w:ilvl w:val="0"/>
          <w:numId w:val="0"/>
        </w:numPr>
        <w:spacing w:line="360" w:lineRule="auto"/>
        <w:ind w:firstLine="720" w:firstLineChars="0"/>
        <w:jc w:val="center"/>
      </w:pPr>
    </w:p>
    <w:p w14:paraId="118E63B5">
      <w:pPr>
        <w:pStyle w:val="23"/>
        <w:numPr>
          <w:ilvl w:val="0"/>
          <w:numId w:val="0"/>
        </w:numPr>
        <w:spacing w:line="360" w:lineRule="auto"/>
        <w:ind w:firstLine="720" w:firstLineChars="0"/>
        <w:jc w:val="center"/>
      </w:pPr>
      <w:r>
        <w:drawing>
          <wp:inline distT="0" distB="0" distL="114300" distR="114300">
            <wp:extent cx="2838450" cy="6029325"/>
            <wp:effectExtent l="0" t="0" r="11430" b="571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43"/>
                    <a:stretch>
                      <a:fillRect/>
                    </a:stretch>
                  </pic:blipFill>
                  <pic:spPr>
                    <a:xfrm>
                      <a:off x="0" y="0"/>
                      <a:ext cx="2838450" cy="6029325"/>
                    </a:xfrm>
                    <a:prstGeom prst="rect">
                      <a:avLst/>
                    </a:prstGeom>
                    <a:noFill/>
                    <a:ln>
                      <a:noFill/>
                    </a:ln>
                  </pic:spPr>
                </pic:pic>
              </a:graphicData>
            </a:graphic>
          </wp:inline>
        </w:drawing>
      </w:r>
    </w:p>
    <w:p w14:paraId="63FB8EC4">
      <w:pPr>
        <w:pStyle w:val="9"/>
        <w:numPr>
          <w:ilvl w:val="0"/>
          <w:numId w:val="0"/>
        </w:numPr>
        <w:spacing w:line="360" w:lineRule="auto"/>
        <w:ind w:firstLine="720" w:firstLineChars="0"/>
        <w:jc w:val="center"/>
      </w:pPr>
      <w:r>
        <w:t xml:space="preserve">Hình </w:t>
      </w:r>
      <w:r>
        <w:fldChar w:fldCharType="begin"/>
      </w:r>
      <w:r>
        <w:instrText xml:space="preserve"> SEQ Hình \* ARABIC </w:instrText>
      </w:r>
      <w:r>
        <w:fldChar w:fldCharType="separate"/>
      </w:r>
      <w:r>
        <w:t>32</w:t>
      </w:r>
      <w:r>
        <w:fldChar w:fldCharType="end"/>
      </w:r>
      <w:bookmarkStart w:id="68" w:name="_Toc31319"/>
      <w:r>
        <w:rPr>
          <w:lang w:val="en-US"/>
        </w:rPr>
        <w:t>: Bảng kết nối GPIO và các kết nối khác</w:t>
      </w:r>
      <w:bookmarkEnd w:id="68"/>
    </w:p>
    <w:p w14:paraId="383FB270">
      <w:pPr>
        <w:pStyle w:val="23"/>
        <w:numPr>
          <w:ilvl w:val="0"/>
          <w:numId w:val="0"/>
        </w:numPr>
        <w:spacing w:line="360" w:lineRule="auto"/>
        <w:ind w:firstLine="720" w:firstLineChars="0"/>
        <w:jc w:val="both"/>
        <w:rPr>
          <w:rFonts w:hint="default"/>
        </w:rPr>
      </w:pPr>
      <w:r>
        <w:rPr>
          <w:rFonts w:hint="default"/>
        </w:rPr>
        <w:t>Bảng</w:t>
      </w:r>
      <w:r>
        <w:rPr>
          <w:rFonts w:hint="default"/>
          <w:lang w:val="en-US"/>
        </w:rPr>
        <w:t xml:space="preserve"> trên</w:t>
      </w:r>
      <w:r>
        <w:rPr>
          <w:rFonts w:hint="default"/>
        </w:rPr>
        <w:t xml:space="preserve"> đã liệt kê các GPIO mà vi điều khiển ESP32 sử dụng để kết nối với các phần còn lại của thiết bị.</w:t>
      </w:r>
    </w:p>
    <w:p w14:paraId="280A68D5">
      <w:pPr>
        <w:pStyle w:val="23"/>
        <w:numPr>
          <w:ilvl w:val="0"/>
          <w:numId w:val="0"/>
        </w:numPr>
        <w:spacing w:line="360" w:lineRule="auto"/>
        <w:ind w:firstLine="720" w:firstLineChars="0"/>
        <w:jc w:val="both"/>
        <w:rPr>
          <w:rFonts w:hint="default"/>
        </w:rPr>
      </w:pPr>
    </w:p>
    <w:p w14:paraId="79603538">
      <w:pPr>
        <w:pStyle w:val="23"/>
        <w:numPr>
          <w:ilvl w:val="0"/>
          <w:numId w:val="0"/>
        </w:numPr>
        <w:spacing w:line="360" w:lineRule="auto"/>
        <w:ind w:firstLine="720" w:firstLineChars="0"/>
        <w:jc w:val="both"/>
        <w:rPr>
          <w:rFonts w:hint="default"/>
        </w:rPr>
      </w:pPr>
    </w:p>
    <w:p w14:paraId="4FC000CF">
      <w:pPr>
        <w:pStyle w:val="23"/>
        <w:numPr>
          <w:ilvl w:val="0"/>
          <w:numId w:val="0"/>
        </w:numPr>
        <w:spacing w:line="360" w:lineRule="auto"/>
        <w:ind w:firstLine="720" w:firstLineChars="0"/>
        <w:jc w:val="both"/>
        <w:rPr>
          <w:rFonts w:hint="default"/>
        </w:rPr>
      </w:pPr>
    </w:p>
    <w:p w14:paraId="0C41FFB8">
      <w:pPr>
        <w:pStyle w:val="23"/>
        <w:numPr>
          <w:ilvl w:val="0"/>
          <w:numId w:val="0"/>
        </w:numPr>
        <w:spacing w:line="360" w:lineRule="auto"/>
        <w:ind w:firstLine="720" w:firstLineChars="0"/>
        <w:jc w:val="both"/>
        <w:rPr>
          <w:rFonts w:hint="default"/>
        </w:rPr>
      </w:pPr>
    </w:p>
    <w:p w14:paraId="795A3F88">
      <w:pPr>
        <w:pStyle w:val="23"/>
        <w:numPr>
          <w:ilvl w:val="0"/>
          <w:numId w:val="0"/>
        </w:numPr>
        <w:spacing w:line="360" w:lineRule="auto"/>
        <w:ind w:firstLine="720" w:firstLineChars="0"/>
        <w:jc w:val="both"/>
        <w:rPr>
          <w:rFonts w:hint="default"/>
        </w:rPr>
      </w:pPr>
    </w:p>
    <w:p w14:paraId="1D2AED35">
      <w:pPr>
        <w:pStyle w:val="23"/>
        <w:numPr>
          <w:ilvl w:val="0"/>
          <w:numId w:val="0"/>
        </w:numPr>
        <w:spacing w:line="360" w:lineRule="auto"/>
        <w:ind w:firstLine="720" w:firstLineChars="0"/>
        <w:jc w:val="both"/>
        <w:rPr>
          <w:rFonts w:hint="default"/>
        </w:rPr>
      </w:pPr>
    </w:p>
    <w:p w14:paraId="25E079F0">
      <w:pPr>
        <w:numPr>
          <w:ilvl w:val="2"/>
          <w:numId w:val="2"/>
        </w:numPr>
        <w:bidi w:val="0"/>
        <w:ind w:left="1800" w:leftChars="0" w:hanging="720" w:firstLineChars="0"/>
        <w:jc w:val="both"/>
        <w:outlineLvl w:val="2"/>
        <w:rPr>
          <w:rFonts w:hint="default"/>
          <w:b/>
          <w:bCs/>
          <w:lang w:val="en-US"/>
        </w:rPr>
      </w:pPr>
      <w:bookmarkStart w:id="69" w:name="_Toc16152"/>
      <w:r>
        <w:rPr>
          <w:rFonts w:hint="default"/>
          <w:b/>
          <w:bCs/>
          <w:lang w:val="en-US"/>
        </w:rPr>
        <w:t>Khối Digital Input:</w:t>
      </w:r>
      <w:bookmarkEnd w:id="69"/>
    </w:p>
    <w:p w14:paraId="78197DFF">
      <w:pPr>
        <w:numPr>
          <w:ilvl w:val="0"/>
          <w:numId w:val="0"/>
        </w:numPr>
        <w:bidi w:val="0"/>
        <w:jc w:val="both"/>
        <w:outlineLvl w:val="9"/>
      </w:pPr>
      <w:r>
        <w:drawing>
          <wp:inline distT="0" distB="0" distL="114300" distR="114300">
            <wp:extent cx="5726430" cy="3164205"/>
            <wp:effectExtent l="0" t="0" r="3810" b="5715"/>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44"/>
                    <a:stretch>
                      <a:fillRect/>
                    </a:stretch>
                  </pic:blipFill>
                  <pic:spPr>
                    <a:xfrm>
                      <a:off x="0" y="0"/>
                      <a:ext cx="5726430" cy="3164205"/>
                    </a:xfrm>
                    <a:prstGeom prst="rect">
                      <a:avLst/>
                    </a:prstGeom>
                    <a:noFill/>
                    <a:ln>
                      <a:noFill/>
                    </a:ln>
                  </pic:spPr>
                </pic:pic>
              </a:graphicData>
            </a:graphic>
          </wp:inline>
        </w:drawing>
      </w:r>
    </w:p>
    <w:p w14:paraId="2DA53072">
      <w:pPr>
        <w:pStyle w:val="9"/>
        <w:numPr>
          <w:ilvl w:val="0"/>
          <w:numId w:val="0"/>
        </w:numPr>
        <w:bidi w:val="0"/>
        <w:jc w:val="center"/>
        <w:outlineLvl w:val="9"/>
        <w:rPr>
          <w:rFonts w:hint="default"/>
          <w:lang w:val="en-US"/>
        </w:rPr>
      </w:pPr>
      <w:r>
        <w:t xml:space="preserve">Hình </w:t>
      </w:r>
      <w:r>
        <w:fldChar w:fldCharType="begin"/>
      </w:r>
      <w:r>
        <w:instrText xml:space="preserve"> SEQ Hình \* ARABIC </w:instrText>
      </w:r>
      <w:r>
        <w:fldChar w:fldCharType="separate"/>
      </w:r>
      <w:r>
        <w:t>33</w:t>
      </w:r>
      <w:r>
        <w:fldChar w:fldCharType="end"/>
      </w:r>
      <w:bookmarkStart w:id="70" w:name="_Toc23903"/>
      <w:r>
        <w:rPr>
          <w:lang w:val="en-US"/>
        </w:rPr>
        <w:t>: Schematic khối Digital Input</w:t>
      </w:r>
      <w:bookmarkEnd w:id="70"/>
    </w:p>
    <w:p w14:paraId="4304878F">
      <w:pPr>
        <w:numPr>
          <w:ilvl w:val="0"/>
          <w:numId w:val="5"/>
        </w:numPr>
        <w:bidi w:val="0"/>
        <w:ind w:left="420" w:leftChars="0" w:hanging="420" w:firstLineChars="0"/>
        <w:jc w:val="both"/>
        <w:outlineLvl w:val="9"/>
        <w:rPr>
          <w:rFonts w:hint="default"/>
          <w:lang w:val="en-US"/>
        </w:rPr>
      </w:pPr>
      <w:r>
        <w:rPr>
          <w:rFonts w:hint="default"/>
          <w:lang w:val="en-US"/>
        </w:rPr>
        <w:t>Cấu tạo: Khối Digital Input bao gồm 4 ngõ vào, có cấu tạo như hình trên gồm: Opto PC817, Switch, Led và điện trở.</w:t>
      </w:r>
    </w:p>
    <w:p w14:paraId="756CEBDC">
      <w:pPr>
        <w:numPr>
          <w:ilvl w:val="0"/>
          <w:numId w:val="5"/>
        </w:numPr>
        <w:bidi w:val="0"/>
        <w:ind w:left="420" w:leftChars="0" w:hanging="420" w:firstLineChars="0"/>
        <w:jc w:val="both"/>
        <w:outlineLvl w:val="9"/>
        <w:rPr>
          <w:rFonts w:hint="default"/>
          <w:lang w:val="en-US"/>
        </w:rPr>
      </w:pPr>
      <w:r>
        <w:rPr>
          <w:rFonts w:hint="default"/>
          <w:lang w:val="en-US"/>
        </w:rPr>
        <w:t>Hoạt động: Khi Switch mở, không có điện áp 12V đi qua Optocoupler nên LED bên trong Optocoupler không phát sáng phototransistor vẫn ở trạng thái ngắt, do đó các chân GPIO được kéo lên mức logic cao 3.3V. Khi Switch đóng, điện áp 12V đi qua, LED bên trong PC817 phát áng sáng hồng ngoại chiếu vào phototransistor làm cho phototransistor ở trạng thái dẫn, lúc này các chân GPIO được nối trực tiếp với GND qua phototransistor. Sử dụng PC817 ở khối này để tạo sự cách ly giữa nguồn tín hiệu đầu vào 12V và điện áp hoạt động của vi điều khiển ESP32 3.3V đảm bảo an toàn cho vi điều khiển.</w:t>
      </w:r>
    </w:p>
    <w:p w14:paraId="16CF0DAE">
      <w:pPr>
        <w:numPr>
          <w:ilvl w:val="0"/>
          <w:numId w:val="0"/>
        </w:numPr>
        <w:tabs>
          <w:tab w:val="left" w:pos="420"/>
        </w:tabs>
        <w:bidi w:val="0"/>
        <w:spacing w:before="120" w:after="200" w:line="360" w:lineRule="auto"/>
        <w:jc w:val="both"/>
        <w:outlineLvl w:val="2"/>
        <w:rPr>
          <w:rFonts w:hint="default"/>
          <w:lang w:val="en-US"/>
        </w:rPr>
      </w:pPr>
    </w:p>
    <w:p w14:paraId="7EECE77C">
      <w:pPr>
        <w:numPr>
          <w:ilvl w:val="0"/>
          <w:numId w:val="0"/>
        </w:numPr>
        <w:tabs>
          <w:tab w:val="left" w:pos="420"/>
        </w:tabs>
        <w:bidi w:val="0"/>
        <w:spacing w:before="120" w:after="200" w:line="360" w:lineRule="auto"/>
        <w:jc w:val="both"/>
        <w:outlineLvl w:val="2"/>
        <w:rPr>
          <w:rFonts w:hint="default"/>
          <w:lang w:val="en-US"/>
        </w:rPr>
      </w:pPr>
    </w:p>
    <w:p w14:paraId="3DBEEF29">
      <w:pPr>
        <w:numPr>
          <w:ilvl w:val="0"/>
          <w:numId w:val="0"/>
        </w:numPr>
        <w:tabs>
          <w:tab w:val="left" w:pos="420"/>
        </w:tabs>
        <w:bidi w:val="0"/>
        <w:spacing w:before="120" w:after="200" w:line="360" w:lineRule="auto"/>
        <w:jc w:val="both"/>
        <w:outlineLvl w:val="2"/>
        <w:rPr>
          <w:rFonts w:hint="default"/>
          <w:lang w:val="en-US"/>
        </w:rPr>
      </w:pPr>
    </w:p>
    <w:p w14:paraId="1C65D382">
      <w:pPr>
        <w:numPr>
          <w:ilvl w:val="0"/>
          <w:numId w:val="0"/>
        </w:numPr>
        <w:tabs>
          <w:tab w:val="left" w:pos="420"/>
        </w:tabs>
        <w:bidi w:val="0"/>
        <w:spacing w:before="120" w:after="200" w:line="360" w:lineRule="auto"/>
        <w:jc w:val="both"/>
        <w:outlineLvl w:val="2"/>
        <w:rPr>
          <w:rFonts w:hint="default"/>
          <w:lang w:val="en-US"/>
        </w:rPr>
      </w:pPr>
    </w:p>
    <w:p w14:paraId="03364464">
      <w:pPr>
        <w:numPr>
          <w:ilvl w:val="0"/>
          <w:numId w:val="0"/>
        </w:numPr>
        <w:tabs>
          <w:tab w:val="left" w:pos="420"/>
        </w:tabs>
        <w:bidi w:val="0"/>
        <w:spacing w:before="120" w:after="200" w:line="360" w:lineRule="auto"/>
        <w:jc w:val="both"/>
        <w:outlineLvl w:val="2"/>
        <w:rPr>
          <w:rFonts w:hint="default"/>
          <w:lang w:val="en-US"/>
        </w:rPr>
      </w:pPr>
    </w:p>
    <w:p w14:paraId="590103EF">
      <w:pPr>
        <w:numPr>
          <w:ilvl w:val="0"/>
          <w:numId w:val="0"/>
        </w:numPr>
        <w:tabs>
          <w:tab w:val="left" w:pos="420"/>
        </w:tabs>
        <w:bidi w:val="0"/>
        <w:spacing w:before="120" w:after="200" w:line="360" w:lineRule="auto"/>
        <w:jc w:val="both"/>
        <w:outlineLvl w:val="2"/>
        <w:rPr>
          <w:rFonts w:hint="default"/>
          <w:lang w:val="en-US"/>
        </w:rPr>
      </w:pPr>
    </w:p>
    <w:p w14:paraId="6AE7146F">
      <w:pPr>
        <w:numPr>
          <w:ilvl w:val="2"/>
          <w:numId w:val="2"/>
        </w:numPr>
        <w:bidi w:val="0"/>
        <w:ind w:left="1800" w:leftChars="0" w:hanging="720" w:firstLineChars="0"/>
        <w:jc w:val="both"/>
        <w:outlineLvl w:val="2"/>
        <w:rPr>
          <w:rFonts w:hint="default"/>
          <w:b/>
          <w:bCs/>
          <w:lang w:val="en-US"/>
        </w:rPr>
      </w:pPr>
      <w:bookmarkStart w:id="71" w:name="_Toc9935"/>
      <w:r>
        <w:rPr>
          <w:rFonts w:hint="default"/>
          <w:b/>
          <w:bCs/>
          <w:lang w:val="en-US"/>
        </w:rPr>
        <w:t>Khối Digital Output:</w:t>
      </w:r>
      <w:bookmarkEnd w:id="71"/>
    </w:p>
    <w:p w14:paraId="77A3D896">
      <w:pPr>
        <w:numPr>
          <w:ilvl w:val="0"/>
          <w:numId w:val="0"/>
        </w:numPr>
        <w:bidi w:val="0"/>
        <w:jc w:val="center"/>
        <w:outlineLvl w:val="9"/>
      </w:pPr>
      <w:r>
        <w:drawing>
          <wp:inline distT="0" distB="0" distL="114300" distR="114300">
            <wp:extent cx="5126990" cy="2134235"/>
            <wp:effectExtent l="0" t="0" r="8890" b="1460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45"/>
                    <a:stretch>
                      <a:fillRect/>
                    </a:stretch>
                  </pic:blipFill>
                  <pic:spPr>
                    <a:xfrm>
                      <a:off x="0" y="0"/>
                      <a:ext cx="5126990" cy="2134235"/>
                    </a:xfrm>
                    <a:prstGeom prst="rect">
                      <a:avLst/>
                    </a:prstGeom>
                    <a:noFill/>
                    <a:ln>
                      <a:noFill/>
                    </a:ln>
                  </pic:spPr>
                </pic:pic>
              </a:graphicData>
            </a:graphic>
          </wp:inline>
        </w:drawing>
      </w:r>
    </w:p>
    <w:p w14:paraId="7C59FD42">
      <w:pPr>
        <w:pStyle w:val="9"/>
        <w:numPr>
          <w:ilvl w:val="0"/>
          <w:numId w:val="0"/>
        </w:numPr>
        <w:bidi w:val="0"/>
        <w:jc w:val="center"/>
        <w:outlineLvl w:val="9"/>
        <w:rPr>
          <w:rFonts w:hint="default"/>
          <w:lang w:val="en-US"/>
        </w:rPr>
      </w:pPr>
      <w:r>
        <w:t xml:space="preserve">Hình </w:t>
      </w:r>
      <w:r>
        <w:fldChar w:fldCharType="begin"/>
      </w:r>
      <w:r>
        <w:instrText xml:space="preserve"> SEQ Hình \* ARABIC </w:instrText>
      </w:r>
      <w:r>
        <w:fldChar w:fldCharType="separate"/>
      </w:r>
      <w:r>
        <w:t>34</w:t>
      </w:r>
      <w:r>
        <w:fldChar w:fldCharType="end"/>
      </w:r>
      <w:bookmarkStart w:id="72" w:name="_Toc30951"/>
      <w:r>
        <w:rPr>
          <w:lang w:val="en-US"/>
        </w:rPr>
        <w:t>: Schematic khối Digital Output</w:t>
      </w:r>
      <w:bookmarkEnd w:id="72"/>
    </w:p>
    <w:p w14:paraId="476C275F">
      <w:pPr>
        <w:numPr>
          <w:ilvl w:val="0"/>
          <w:numId w:val="6"/>
        </w:numPr>
        <w:bidi w:val="0"/>
        <w:ind w:left="420" w:leftChars="0" w:hanging="420" w:firstLineChars="0"/>
        <w:jc w:val="both"/>
        <w:outlineLvl w:val="9"/>
      </w:pPr>
      <w:r>
        <w:rPr>
          <w:rFonts w:hint="default"/>
          <w:lang w:val="en-US"/>
        </w:rPr>
        <w:t>Cấu tạo: Khối Digital Output bao gồm 4 Relay ngõ ra có cấu tạo như hình trên gồm: Opto EL354, Relay, Transistor, Led, điện trở và diode.</w:t>
      </w:r>
    </w:p>
    <w:p w14:paraId="60C3DF08">
      <w:pPr>
        <w:numPr>
          <w:ilvl w:val="0"/>
          <w:numId w:val="6"/>
        </w:numPr>
        <w:bidi w:val="0"/>
        <w:ind w:left="420" w:leftChars="0" w:hanging="420" w:firstLineChars="0"/>
        <w:jc w:val="both"/>
        <w:outlineLvl w:val="9"/>
        <w:rPr>
          <w:rFonts w:hint="default"/>
          <w:lang w:val="en-US"/>
        </w:rPr>
      </w:pPr>
      <w:r>
        <w:rPr>
          <w:rFonts w:hint="default"/>
          <w:lang w:val="en-US"/>
        </w:rPr>
        <w:t xml:space="preserve">Hoạt động: Khi tín hiệu vi điều khiển xuất ra mức cao, LED phát quang trong opto phát sáng làm cho transistor bên trong opto dẫn kéo chân B của transistor PNP xuống thấp hơn chân E (12V) làm transistor PNP dẫn, từ đó dòng điện 12V chạy qua cuộc relay và kích hoạt relay. Khi relay ngắt, cuộn dây relay sinh ra xung điện áp ngược diode D4 giúp bảo vệ transistor khỏi hư hỏng do xung điện áp này. Đồng thời, dòng điện chạy qua LED và làm sáng để báo trạng thái. Khi tín hiệu vi điều khiển xuất ra mức thấp, transistor ngưng dẫn làm relay ngắt điện. </w:t>
      </w:r>
    </w:p>
    <w:p w14:paraId="3AB84175">
      <w:pPr>
        <w:numPr>
          <w:ilvl w:val="2"/>
          <w:numId w:val="2"/>
        </w:numPr>
        <w:bidi w:val="0"/>
        <w:ind w:left="1800" w:leftChars="0" w:hanging="720" w:firstLineChars="0"/>
        <w:jc w:val="both"/>
        <w:outlineLvl w:val="2"/>
        <w:rPr>
          <w:rFonts w:hint="default"/>
          <w:b w:val="0"/>
          <w:bCs w:val="0"/>
          <w:lang w:val="en-US"/>
        </w:rPr>
      </w:pPr>
      <w:bookmarkStart w:id="73" w:name="_Toc17321"/>
      <w:r>
        <w:rPr>
          <w:rFonts w:hint="default"/>
          <w:b/>
          <w:bCs/>
          <w:lang w:val="en-US"/>
        </w:rPr>
        <w:t>Khối Analog Input:</w:t>
      </w:r>
      <w:bookmarkEnd w:id="73"/>
    </w:p>
    <w:p w14:paraId="271F5C33">
      <w:pPr>
        <w:numPr>
          <w:ilvl w:val="0"/>
          <w:numId w:val="0"/>
        </w:numPr>
        <w:bidi w:val="0"/>
        <w:ind w:firstLine="720" w:firstLineChars="0"/>
        <w:jc w:val="both"/>
        <w:outlineLvl w:val="9"/>
        <w:rPr>
          <w:rFonts w:hint="default"/>
          <w:b w:val="0"/>
          <w:bCs w:val="0"/>
          <w:lang w:val="en-US"/>
        </w:rPr>
      </w:pPr>
      <w:r>
        <w:rPr>
          <w:rFonts w:hint="default"/>
          <w:b w:val="0"/>
          <w:bCs w:val="0"/>
          <w:lang w:val="en-US"/>
        </w:rPr>
        <w:t xml:space="preserve">ADC của vi điều khiển ESP32 có dải điện áp vào tối đa từ 0 – 3.6VDC. Dó đó, để ADC có thể đọc được tín hiệu 0-10V hoặc 4-10mA ta cần sử dụng điện trở chia áp xuống khoảng 3.3VDC. </w:t>
      </w:r>
    </w:p>
    <w:p w14:paraId="1B209F14">
      <w:pPr>
        <w:numPr>
          <w:ilvl w:val="0"/>
          <w:numId w:val="0"/>
        </w:numPr>
        <w:bidi w:val="0"/>
        <w:jc w:val="both"/>
        <w:outlineLvl w:val="9"/>
        <w:rPr>
          <w:rFonts w:hint="default"/>
          <w:b w:val="0"/>
          <w:bCs w:val="0"/>
          <w:lang w:val="en-US"/>
        </w:rPr>
      </w:pPr>
      <w:r>
        <w:rPr>
          <w:rFonts w:hint="default"/>
          <w:b w:val="0"/>
          <w:bCs w:val="0"/>
          <w:lang w:val="en-US"/>
        </w:rPr>
        <w:tab/>
      </w:r>
      <w:r>
        <w:rPr>
          <w:rFonts w:hint="default"/>
          <w:b w:val="0"/>
          <w:bCs w:val="0"/>
          <w:lang w:val="en-US"/>
        </w:rPr>
        <w:t>Để đảm bảo khuếch đại tín hiệu điện áp và tín hiệu đầu vào của ADC ổn định, chính xác và không bị nhiễu, ta cần sử dụng thêm IC LM358 để thực hiện các chức năng trên.</w:t>
      </w:r>
    </w:p>
    <w:p w14:paraId="6B7E56B0">
      <w:pPr>
        <w:numPr>
          <w:ilvl w:val="0"/>
          <w:numId w:val="0"/>
        </w:numPr>
        <w:bidi w:val="0"/>
        <w:jc w:val="center"/>
        <w:outlineLvl w:val="9"/>
      </w:pPr>
      <w:r>
        <w:drawing>
          <wp:inline distT="0" distB="0" distL="114300" distR="114300">
            <wp:extent cx="1635125" cy="1635125"/>
            <wp:effectExtent l="0" t="0" r="10795" b="1079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46"/>
                    <a:stretch>
                      <a:fillRect/>
                    </a:stretch>
                  </pic:blipFill>
                  <pic:spPr>
                    <a:xfrm>
                      <a:off x="0" y="0"/>
                      <a:ext cx="1635125" cy="1635125"/>
                    </a:xfrm>
                    <a:prstGeom prst="rect">
                      <a:avLst/>
                    </a:prstGeom>
                    <a:noFill/>
                    <a:ln>
                      <a:noFill/>
                    </a:ln>
                  </pic:spPr>
                </pic:pic>
              </a:graphicData>
            </a:graphic>
          </wp:inline>
        </w:drawing>
      </w:r>
    </w:p>
    <w:p w14:paraId="7321EDB5">
      <w:pPr>
        <w:pStyle w:val="9"/>
        <w:numPr>
          <w:ilvl w:val="0"/>
          <w:numId w:val="0"/>
        </w:numPr>
        <w:bidi w:val="0"/>
        <w:jc w:val="center"/>
        <w:outlineLvl w:val="9"/>
        <w:rPr>
          <w:rFonts w:hint="default"/>
          <w:lang w:val="en-US"/>
        </w:rPr>
      </w:pPr>
      <w:r>
        <w:t xml:space="preserve">Hình </w:t>
      </w:r>
      <w:r>
        <w:fldChar w:fldCharType="begin"/>
      </w:r>
      <w:r>
        <w:instrText xml:space="preserve"> SEQ Hình \* ARABIC </w:instrText>
      </w:r>
      <w:r>
        <w:fldChar w:fldCharType="separate"/>
      </w:r>
      <w:r>
        <w:t>35</w:t>
      </w:r>
      <w:r>
        <w:fldChar w:fldCharType="end"/>
      </w:r>
      <w:bookmarkStart w:id="74" w:name="_Toc19755"/>
      <w:r>
        <w:rPr>
          <w:lang w:val="en-US"/>
        </w:rPr>
        <w:t>: IC LM358</w:t>
      </w:r>
      <w:bookmarkEnd w:id="74"/>
    </w:p>
    <w:p w14:paraId="113C72EB">
      <w:pPr>
        <w:numPr>
          <w:ilvl w:val="0"/>
          <w:numId w:val="0"/>
        </w:numPr>
        <w:bidi w:val="0"/>
        <w:ind w:firstLine="720" w:firstLineChars="0"/>
        <w:jc w:val="both"/>
        <w:outlineLvl w:val="9"/>
        <w:rPr>
          <w:rFonts w:hint="default"/>
          <w:b w:val="0"/>
          <w:bCs w:val="0"/>
          <w:lang w:val="en-US"/>
        </w:rPr>
      </w:pPr>
      <w:r>
        <w:rPr>
          <w:rFonts w:hint="default"/>
          <w:b w:val="0"/>
          <w:bCs w:val="0"/>
          <w:lang w:val="en-US"/>
        </w:rPr>
        <w:t xml:space="preserve">LM358 là một IC 8 chân opamp có nhiều gói khác nhau. Một trong những gói được sử dụng nhiều nhất là gói nhúng 8 chân. IC này gồm hai opamp riêng biệt trong một gói duy nhất. Cả hai opamp bên trong đều có độ lợi cao và có thể sử dụng nguồn điện đơn hoặc kép. Một trong những tính năng chính của vi mạch này là mức tiêu thụ dòng điện thấp, lý tưởng để sử dụng với các mạch hoặc thiết bị hoạt động bằng pin. Nó có thể hoạt động với nhiều nguồn điện từ 3V đến 32VDC do đó có thể sử dụng với các thiết bị logic điện áp thấp và vi điều khiển. </w:t>
      </w:r>
    </w:p>
    <w:p w14:paraId="52E5846B">
      <w:pPr>
        <w:numPr>
          <w:ilvl w:val="0"/>
          <w:numId w:val="7"/>
        </w:numPr>
        <w:bidi w:val="0"/>
        <w:ind w:left="420" w:leftChars="0" w:hanging="420" w:firstLineChars="0"/>
        <w:jc w:val="both"/>
        <w:outlineLvl w:val="9"/>
        <w:rPr>
          <w:rFonts w:hint="default"/>
          <w:b w:val="0"/>
          <w:bCs w:val="0"/>
          <w:lang w:val="en-US"/>
        </w:rPr>
      </w:pPr>
      <w:r>
        <w:rPr>
          <w:rFonts w:hint="default"/>
          <w:b w:val="0"/>
          <w:bCs w:val="0"/>
          <w:lang w:val="en-US"/>
        </w:rPr>
        <w:t>Khối tín hiệu 0-10V:</w:t>
      </w:r>
    </w:p>
    <w:p w14:paraId="113B37FC">
      <w:pPr>
        <w:numPr>
          <w:ilvl w:val="0"/>
          <w:numId w:val="0"/>
        </w:numPr>
        <w:bidi w:val="0"/>
        <w:ind w:leftChars="0"/>
        <w:jc w:val="both"/>
        <w:outlineLvl w:val="9"/>
      </w:pPr>
      <w:r>
        <w:drawing>
          <wp:inline distT="0" distB="0" distL="114300" distR="114300">
            <wp:extent cx="5726430" cy="1809750"/>
            <wp:effectExtent l="0" t="0" r="3810" b="381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pic:cNvPicPr>
                      <a:picLocks noChangeAspect="1"/>
                    </pic:cNvPicPr>
                  </pic:nvPicPr>
                  <pic:blipFill>
                    <a:blip r:embed="rId47"/>
                    <a:stretch>
                      <a:fillRect/>
                    </a:stretch>
                  </pic:blipFill>
                  <pic:spPr>
                    <a:xfrm>
                      <a:off x="0" y="0"/>
                      <a:ext cx="5726430" cy="1809750"/>
                    </a:xfrm>
                    <a:prstGeom prst="rect">
                      <a:avLst/>
                    </a:prstGeom>
                    <a:noFill/>
                    <a:ln>
                      <a:noFill/>
                    </a:ln>
                  </pic:spPr>
                </pic:pic>
              </a:graphicData>
            </a:graphic>
          </wp:inline>
        </w:drawing>
      </w:r>
    </w:p>
    <w:p w14:paraId="3FDE25A1">
      <w:pPr>
        <w:pStyle w:val="9"/>
        <w:numPr>
          <w:ilvl w:val="0"/>
          <w:numId w:val="0"/>
        </w:numPr>
        <w:bidi w:val="0"/>
        <w:ind w:leftChars="0"/>
        <w:jc w:val="center"/>
        <w:outlineLvl w:val="9"/>
        <w:rPr>
          <w:rFonts w:hint="default"/>
          <w:lang w:val="en-US"/>
        </w:rPr>
      </w:pPr>
      <w:r>
        <w:t xml:space="preserve">Hình </w:t>
      </w:r>
      <w:r>
        <w:fldChar w:fldCharType="begin"/>
      </w:r>
      <w:r>
        <w:instrText xml:space="preserve"> SEQ Hình \* ARABIC </w:instrText>
      </w:r>
      <w:r>
        <w:fldChar w:fldCharType="separate"/>
      </w:r>
      <w:r>
        <w:t>36</w:t>
      </w:r>
      <w:r>
        <w:fldChar w:fldCharType="end"/>
      </w:r>
      <w:bookmarkStart w:id="75" w:name="_Toc4717"/>
      <w:r>
        <w:rPr>
          <w:lang w:val="en-US"/>
        </w:rPr>
        <w:t>: Schematic khối tín hiệu ADC 0-10V</w:t>
      </w:r>
      <w:bookmarkEnd w:id="75"/>
    </w:p>
    <w:p w14:paraId="115AD15A">
      <w:pPr>
        <w:numPr>
          <w:ilvl w:val="0"/>
          <w:numId w:val="0"/>
        </w:numPr>
        <w:bidi w:val="0"/>
        <w:ind w:leftChars="0"/>
        <w:jc w:val="both"/>
        <w:outlineLvl w:val="9"/>
        <w:rPr>
          <w:rFonts w:hint="default" w:hAnsi="Cambria Math"/>
          <w:i w:val="0"/>
          <w:lang w:val="en-US"/>
        </w:rPr>
      </w:pPr>
      <w:r>
        <w:rPr>
          <w:rFonts w:hint="default"/>
          <w:lang w:val="en-US"/>
        </w:rPr>
        <w:tab/>
      </w:r>
      <m:oMath>
        <m:sSub>
          <m:sSubPr>
            <m:ctrlPr>
              <w:rPr>
                <w:rFonts w:ascii="Cambria Math" w:hAnsi="Cambria Math"/>
                <w:i/>
                <w:lang w:val="en-US"/>
              </w:rPr>
            </m:ctrlPr>
          </m:sSubPr>
          <m:e>
            <m:r>
              <m:rPr/>
              <w:rPr>
                <w:rFonts w:hint="default" w:ascii="Cambria Math" w:hAnsi="Cambria Math"/>
                <w:lang w:val="en-US"/>
              </w:rPr>
              <m:t>V</m:t>
            </m:r>
            <m:ctrlPr>
              <w:rPr>
                <w:rFonts w:ascii="Cambria Math" w:hAnsi="Cambria Math"/>
                <w:i/>
                <w:lang w:val="en-US"/>
              </w:rPr>
            </m:ctrlPr>
          </m:e>
          <m:sub>
            <m:r>
              <m:rPr/>
              <w:rPr>
                <w:rFonts w:hint="default" w:ascii="Cambria Math" w:hAnsi="Cambria Math"/>
                <w:lang w:val="en-US"/>
              </w:rPr>
              <m:t>ADC IN</m:t>
            </m:r>
            <m:ctrlPr>
              <w:rPr>
                <w:rFonts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hint="default" w:ascii="Cambria Math" w:hAnsi="Cambria Math"/>
                <w:lang w:val="en-US"/>
              </w:rPr>
              <m:t>V</m:t>
            </m:r>
            <m:ctrlPr>
              <w:rPr>
                <w:rFonts w:hint="default" w:ascii="Cambria Math" w:hAnsi="Cambria Math"/>
                <w:i/>
                <w:lang w:val="en-US"/>
              </w:rPr>
            </m:ctrlPr>
          </m:e>
          <m:sub>
            <m:r>
              <m:rPr/>
              <w:rPr>
                <w:rFonts w:hint="default" w:ascii="Cambria Math" w:hAnsi="Cambria Math"/>
                <w:lang w:val="en-US"/>
              </w:rPr>
              <m:t>ADC2</m:t>
            </m:r>
            <m:ctrlPr>
              <w:rPr>
                <w:rFonts w:hint="default" w:ascii="Cambria Math" w:hAnsi="Cambria Math"/>
                <w:i/>
                <w:lang w:val="en-US"/>
              </w:rPr>
            </m:ctrlPr>
          </m:sub>
        </m:sSub>
        <m:r>
          <m:rPr/>
          <w:rPr>
            <w:rFonts w:hint="default" w:ascii="Cambria Math" w:hAnsi="Cambria Math"/>
            <w:lang w:val="en-US"/>
          </w:rPr>
          <m:t>∗</m:t>
        </m:r>
        <m:f>
          <m:fPr>
            <m:ctrlPr>
              <w:rPr>
                <w:rFonts w:hint="default" w:ascii="Cambria Math" w:hAnsi="Cambria Math"/>
                <w:i/>
                <w:lang w:val="en-US"/>
              </w:rPr>
            </m:ctrlPr>
          </m:fPr>
          <m:num>
            <m:r>
              <m:rPr/>
              <w:rPr>
                <w:rFonts w:hint="default" w:ascii="Cambria Math" w:hAnsi="Cambria Math"/>
                <w:lang w:val="en-US"/>
              </w:rPr>
              <m:t>10k</m:t>
            </m:r>
            <m:ctrlPr>
              <w:rPr>
                <w:rFonts w:hint="default" w:ascii="Cambria Math" w:hAnsi="Cambria Math"/>
                <w:i/>
                <w:lang w:val="en-US"/>
              </w:rPr>
            </m:ctrlPr>
          </m:num>
          <m:den>
            <m:r>
              <m:rPr/>
              <w:rPr>
                <w:rFonts w:hint="default" w:ascii="Cambria Math" w:hAnsi="Cambria Math"/>
                <w:lang w:val="en-US"/>
              </w:rPr>
              <m:t>10k+20k</m:t>
            </m:r>
            <m:ctrlPr>
              <w:rPr>
                <w:rFonts w:hint="default" w:ascii="Cambria Math" w:hAnsi="Cambria Math"/>
                <w:i/>
                <w:lang w:val="en-US"/>
              </w:rPr>
            </m:ctrlPr>
          </m:den>
        </m:f>
      </m:oMath>
    </w:p>
    <w:p w14:paraId="2A877F4C">
      <w:pPr>
        <w:numPr>
          <w:ilvl w:val="0"/>
          <w:numId w:val="0"/>
        </w:numPr>
        <w:bidi w:val="0"/>
        <w:ind w:leftChars="0"/>
        <w:jc w:val="both"/>
        <w:outlineLvl w:val="9"/>
        <w:rPr>
          <w:rFonts w:hint="default" w:hAnsi="Cambria Math"/>
          <w:i w:val="0"/>
          <w:lang w:val="en-US"/>
        </w:rPr>
      </w:pPr>
      <w:r>
        <w:rPr>
          <w:rFonts w:hint="default" w:hAnsi="Cambria Math"/>
          <w:i w:val="0"/>
          <w:lang w:val="en-US"/>
        </w:rPr>
        <w:tab/>
      </w:r>
      <w:r>
        <w:rPr>
          <w:rFonts w:hint="default" w:hAnsi="Cambria Math"/>
          <w:i w:val="0"/>
          <w:lang w:val="en-US"/>
        </w:rPr>
        <w:t xml:space="preserve">- Với </w:t>
      </w:r>
      <m:oMath>
        <m:sSub>
          <m:sSubPr>
            <m:ctrlPr>
              <w:rPr>
                <w:rFonts w:ascii="Cambria Math" w:hAnsi="Cambria Math"/>
                <w:i/>
                <w:lang w:val="en-US"/>
              </w:rPr>
            </m:ctrlPr>
          </m:sSubPr>
          <m:e>
            <m:r>
              <m:rPr/>
              <w:rPr>
                <w:rFonts w:hint="default" w:ascii="Cambria Math" w:hAnsi="Cambria Math"/>
                <w:lang w:val="en-US"/>
              </w:rPr>
              <m:t>V</m:t>
            </m:r>
            <m:ctrlPr>
              <w:rPr>
                <w:rFonts w:ascii="Cambria Math" w:hAnsi="Cambria Math"/>
                <w:i/>
                <w:lang w:val="en-US"/>
              </w:rPr>
            </m:ctrlPr>
          </m:e>
          <m:sub>
            <m:r>
              <m:rPr/>
              <w:rPr>
                <w:rFonts w:hint="default" w:ascii="Cambria Math" w:hAnsi="Cambria Math"/>
                <w:lang w:val="en-US"/>
              </w:rPr>
              <m:t>ADC2</m:t>
            </m:r>
            <m:ctrlPr>
              <w:rPr>
                <w:rFonts w:ascii="Cambria Math" w:hAnsi="Cambria Math"/>
                <w:i/>
                <w:lang w:val="en-US"/>
              </w:rPr>
            </m:ctrlPr>
          </m:sub>
        </m:sSub>
        <m:r>
          <m:rPr/>
          <w:rPr>
            <w:rFonts w:hint="default" w:ascii="Cambria Math" w:hAnsi="Cambria Math"/>
            <w:lang w:val="en-US"/>
          </w:rPr>
          <m:t>=0</m:t>
        </m:r>
      </m:oMath>
      <w:r>
        <w:rPr>
          <w:rFonts w:hint="default" w:hAnsi="Cambria Math"/>
          <w:i w:val="0"/>
          <w:lang w:val="en-US"/>
        </w:rPr>
        <w:t xml:space="preserve"> thì </w:t>
      </w:r>
      <m:oMath>
        <m:sSub>
          <m:sSubPr>
            <m:ctrlPr>
              <w:rPr>
                <w:rFonts w:ascii="Cambria Math" w:hAnsi="Cambria Math"/>
                <w:i/>
                <w:lang w:val="en-US"/>
              </w:rPr>
            </m:ctrlPr>
          </m:sSubPr>
          <m:e>
            <m:r>
              <m:rPr/>
              <w:rPr>
                <w:rFonts w:hint="default" w:ascii="Cambria Math" w:hAnsi="Cambria Math"/>
                <w:lang w:val="en-US"/>
              </w:rPr>
              <m:t>V</m:t>
            </m:r>
            <m:ctrlPr>
              <w:rPr>
                <w:rFonts w:ascii="Cambria Math" w:hAnsi="Cambria Math"/>
                <w:i/>
                <w:lang w:val="en-US"/>
              </w:rPr>
            </m:ctrlPr>
          </m:e>
          <m:sub>
            <m:r>
              <m:rPr/>
              <w:rPr>
                <w:rFonts w:hint="default" w:ascii="Cambria Math" w:hAnsi="Cambria Math"/>
                <w:lang w:val="en-US"/>
              </w:rPr>
              <m:t>ADC IN</m:t>
            </m:r>
            <m:ctrlPr>
              <w:rPr>
                <w:rFonts w:ascii="Cambria Math" w:hAnsi="Cambria Math"/>
                <w:i/>
                <w:lang w:val="en-US"/>
              </w:rPr>
            </m:ctrlPr>
          </m:sub>
        </m:sSub>
        <m:r>
          <m:rPr/>
          <w:rPr>
            <w:rFonts w:hint="default" w:ascii="Cambria Math" w:hAnsi="Cambria Math"/>
            <w:lang w:val="en-US"/>
          </w:rPr>
          <m:t>=0</m:t>
        </m:r>
      </m:oMath>
    </w:p>
    <w:p w14:paraId="0ADB9E70">
      <w:pPr>
        <w:numPr>
          <w:ilvl w:val="0"/>
          <w:numId w:val="0"/>
        </w:numPr>
        <w:bidi w:val="0"/>
        <w:ind w:leftChars="0"/>
        <w:jc w:val="both"/>
        <w:outlineLvl w:val="9"/>
        <w:rPr>
          <w:rFonts w:hint="default" w:hAnsi="Cambria Math"/>
          <w:i w:val="0"/>
          <w:lang w:val="en-US"/>
        </w:rPr>
      </w:pPr>
      <w:r>
        <w:rPr>
          <w:rFonts w:hint="default" w:hAnsi="Cambria Math"/>
          <w:i w:val="0"/>
          <w:lang w:val="en-US"/>
        </w:rPr>
        <w:tab/>
      </w:r>
      <w:r>
        <w:rPr>
          <w:rFonts w:hint="default" w:hAnsi="Cambria Math"/>
          <w:i w:val="0"/>
          <w:lang w:val="en-US"/>
        </w:rPr>
        <w:t xml:space="preserve">- Với </w:t>
      </w:r>
      <m:oMath>
        <m:sSub>
          <m:sSubPr>
            <m:ctrlPr>
              <w:rPr>
                <w:rFonts w:ascii="Cambria Math" w:hAnsi="Cambria Math"/>
                <w:i/>
                <w:lang w:val="en-US"/>
              </w:rPr>
            </m:ctrlPr>
          </m:sSubPr>
          <m:e>
            <m:r>
              <m:rPr/>
              <w:rPr>
                <w:rFonts w:hint="default" w:ascii="Cambria Math" w:hAnsi="Cambria Math"/>
                <w:lang w:val="en-US"/>
              </w:rPr>
              <m:t>V</m:t>
            </m:r>
            <m:ctrlPr>
              <w:rPr>
                <w:rFonts w:ascii="Cambria Math" w:hAnsi="Cambria Math"/>
                <w:i/>
                <w:lang w:val="en-US"/>
              </w:rPr>
            </m:ctrlPr>
          </m:e>
          <m:sub>
            <m:r>
              <m:rPr/>
              <w:rPr>
                <w:rFonts w:hint="default" w:ascii="Cambria Math" w:hAnsi="Cambria Math"/>
                <w:lang w:val="en-US"/>
              </w:rPr>
              <m:t>ADC2</m:t>
            </m:r>
            <m:ctrlPr>
              <w:rPr>
                <w:rFonts w:ascii="Cambria Math" w:hAnsi="Cambria Math"/>
                <w:i/>
                <w:lang w:val="en-US"/>
              </w:rPr>
            </m:ctrlPr>
          </m:sub>
        </m:sSub>
        <m:r>
          <m:rPr/>
          <w:rPr>
            <w:rFonts w:hint="default" w:ascii="Cambria Math" w:hAnsi="Cambria Math"/>
            <w:lang w:val="en-US"/>
          </w:rPr>
          <m:t>=10 V</m:t>
        </m:r>
      </m:oMath>
      <w:r>
        <w:rPr>
          <w:rFonts w:hint="default" w:hAnsi="Cambria Math"/>
          <w:i w:val="0"/>
          <w:lang w:val="en-US"/>
        </w:rPr>
        <w:t xml:space="preserve"> thì </w:t>
      </w:r>
      <m:oMath>
        <m:sSub>
          <m:sSubPr>
            <m:ctrlPr>
              <w:rPr>
                <w:rFonts w:ascii="Cambria Math" w:hAnsi="Cambria Math"/>
                <w:i/>
                <w:lang w:val="en-US"/>
              </w:rPr>
            </m:ctrlPr>
          </m:sSubPr>
          <m:e>
            <m:r>
              <m:rPr/>
              <w:rPr>
                <w:rFonts w:hint="default" w:ascii="Cambria Math" w:hAnsi="Cambria Math"/>
                <w:lang w:val="en-US"/>
              </w:rPr>
              <m:t>V</m:t>
            </m:r>
            <m:ctrlPr>
              <w:rPr>
                <w:rFonts w:ascii="Cambria Math" w:hAnsi="Cambria Math"/>
                <w:i/>
                <w:lang w:val="en-US"/>
              </w:rPr>
            </m:ctrlPr>
          </m:e>
          <m:sub>
            <m:r>
              <m:rPr/>
              <w:rPr>
                <w:rFonts w:hint="default" w:ascii="Cambria Math" w:hAnsi="Cambria Math"/>
                <w:lang w:val="en-US"/>
              </w:rPr>
              <m:t>ADC IN</m:t>
            </m:r>
            <m:ctrlPr>
              <w:rPr>
                <w:rFonts w:ascii="Cambria Math" w:hAnsi="Cambria Math"/>
                <w:i/>
                <w:lang w:val="en-US"/>
              </w:rPr>
            </m:ctrlPr>
          </m:sub>
        </m:sSub>
        <m:r>
          <m:rPr/>
          <w:rPr>
            <w:rFonts w:hint="default" w:ascii="Cambria Math" w:hAnsi="Cambria Math"/>
            <w:lang w:val="en-US"/>
          </w:rPr>
          <m:t>=3.33V</m:t>
        </m:r>
      </m:oMath>
    </w:p>
    <w:p w14:paraId="166C9C61">
      <w:pPr>
        <w:numPr>
          <w:ilvl w:val="0"/>
          <w:numId w:val="0"/>
        </w:numPr>
        <w:bidi w:val="0"/>
        <w:ind w:leftChars="0"/>
        <w:jc w:val="both"/>
        <w:outlineLvl w:val="2"/>
        <w:rPr>
          <w:rFonts w:hint="default" w:hAnsi="Cambria Math"/>
          <w:i w:val="0"/>
          <w:lang w:val="en-US"/>
        </w:rPr>
      </w:pPr>
    </w:p>
    <w:p w14:paraId="30811F93">
      <w:pPr>
        <w:numPr>
          <w:ilvl w:val="0"/>
          <w:numId w:val="0"/>
        </w:numPr>
        <w:bidi w:val="0"/>
        <w:ind w:leftChars="0"/>
        <w:jc w:val="both"/>
        <w:outlineLvl w:val="2"/>
        <w:rPr>
          <w:rFonts w:hint="default" w:hAnsi="Cambria Math"/>
          <w:i w:val="0"/>
          <w:lang w:val="en-US"/>
        </w:rPr>
      </w:pPr>
    </w:p>
    <w:p w14:paraId="0FEBD21F">
      <w:pPr>
        <w:numPr>
          <w:ilvl w:val="0"/>
          <w:numId w:val="7"/>
        </w:numPr>
        <w:bidi w:val="0"/>
        <w:ind w:left="420" w:leftChars="0" w:hanging="420" w:firstLineChars="0"/>
        <w:jc w:val="both"/>
        <w:outlineLvl w:val="9"/>
        <w:rPr>
          <w:rFonts w:hint="default" w:hAnsi="Cambria Math"/>
          <w:i w:val="0"/>
          <w:lang w:val="en-US"/>
        </w:rPr>
      </w:pPr>
      <w:r>
        <w:rPr>
          <w:rFonts w:hint="default" w:hAnsi="Cambria Math"/>
          <w:i w:val="0"/>
          <w:lang w:val="en-US"/>
        </w:rPr>
        <w:t>Khối tín hiệu 4-20mA:</w:t>
      </w:r>
    </w:p>
    <w:p w14:paraId="0D6D8AD5">
      <w:pPr>
        <w:numPr>
          <w:ilvl w:val="0"/>
          <w:numId w:val="0"/>
        </w:numPr>
        <w:bidi w:val="0"/>
        <w:ind w:leftChars="0"/>
        <w:jc w:val="both"/>
        <w:outlineLvl w:val="9"/>
      </w:pPr>
      <w:r>
        <w:drawing>
          <wp:inline distT="0" distB="0" distL="114300" distR="114300">
            <wp:extent cx="5727065" cy="2077720"/>
            <wp:effectExtent l="0" t="0" r="3175" b="10160"/>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
                    <pic:cNvPicPr>
                      <a:picLocks noChangeAspect="1"/>
                    </pic:cNvPicPr>
                  </pic:nvPicPr>
                  <pic:blipFill>
                    <a:blip r:embed="rId48"/>
                    <a:stretch>
                      <a:fillRect/>
                    </a:stretch>
                  </pic:blipFill>
                  <pic:spPr>
                    <a:xfrm>
                      <a:off x="0" y="0"/>
                      <a:ext cx="5727065" cy="2077720"/>
                    </a:xfrm>
                    <a:prstGeom prst="rect">
                      <a:avLst/>
                    </a:prstGeom>
                    <a:noFill/>
                    <a:ln>
                      <a:noFill/>
                    </a:ln>
                  </pic:spPr>
                </pic:pic>
              </a:graphicData>
            </a:graphic>
          </wp:inline>
        </w:drawing>
      </w:r>
    </w:p>
    <w:p w14:paraId="57393562">
      <w:pPr>
        <w:pStyle w:val="9"/>
        <w:numPr>
          <w:ilvl w:val="0"/>
          <w:numId w:val="0"/>
        </w:numPr>
        <w:bidi w:val="0"/>
        <w:jc w:val="center"/>
        <w:outlineLvl w:val="9"/>
        <w:rPr>
          <w:rFonts w:hint="default"/>
          <w:lang w:val="en-US"/>
        </w:rPr>
      </w:pPr>
      <w:r>
        <w:t xml:space="preserve">Hình </w:t>
      </w:r>
      <w:r>
        <w:fldChar w:fldCharType="begin"/>
      </w:r>
      <w:r>
        <w:instrText xml:space="preserve"> SEQ Hình \* ARABIC </w:instrText>
      </w:r>
      <w:r>
        <w:fldChar w:fldCharType="separate"/>
      </w:r>
      <w:r>
        <w:t>37</w:t>
      </w:r>
      <w:r>
        <w:fldChar w:fldCharType="end"/>
      </w:r>
      <w:bookmarkStart w:id="76" w:name="_Toc19033"/>
      <w:r>
        <w:rPr>
          <w:lang w:val="en-US"/>
        </w:rPr>
        <w:t>: Schematic khối tín hiệu ADC 4-20mA</w:t>
      </w:r>
      <w:bookmarkEnd w:id="76"/>
    </w:p>
    <w:p w14:paraId="54C0185E">
      <w:pPr>
        <w:numPr>
          <w:ilvl w:val="0"/>
          <w:numId w:val="0"/>
        </w:numPr>
        <w:bidi w:val="0"/>
        <w:ind w:leftChars="0"/>
        <w:jc w:val="both"/>
        <w:outlineLvl w:val="9"/>
        <w:rPr>
          <w:rFonts w:hint="default" w:hAnsi="Cambria Math"/>
          <w:i w:val="0"/>
          <w:lang w:val="en-US"/>
        </w:rPr>
      </w:pPr>
      <w:r>
        <w:rPr>
          <w:rFonts w:hint="default"/>
          <w:lang w:val="en-US"/>
        </w:rPr>
        <w:tab/>
      </w:r>
      <m:oMath>
        <m:sSub>
          <m:sSubPr>
            <m:ctrlPr>
              <w:rPr>
                <w:rFonts w:ascii="Cambria Math" w:hAnsi="Cambria Math"/>
                <w:i/>
              </w:rPr>
            </m:ctrlPr>
          </m:sSubPr>
          <m:e>
            <m:r>
              <m:rPr/>
              <w:rPr>
                <w:rFonts w:hint="default" w:ascii="Cambria Math" w:hAnsi="Cambria Math"/>
                <w:lang w:val="en-US"/>
              </w:rPr>
              <m:t>V</m:t>
            </m:r>
            <m:ctrlPr>
              <w:rPr>
                <w:rFonts w:ascii="Cambria Math" w:hAnsi="Cambria Math"/>
                <w:i/>
              </w:rPr>
            </m:ctrlPr>
          </m:e>
          <m:sub>
            <m:r>
              <m:rPr/>
              <w:rPr>
                <w:rFonts w:hint="default" w:ascii="Cambria Math" w:hAnsi="Cambria Math"/>
                <w:lang w:val="en-US"/>
              </w:rPr>
              <m:t>ADC IN</m:t>
            </m:r>
            <m:ctrlPr>
              <w:rPr>
                <w:rFonts w:ascii="Cambria Math" w:hAnsi="Cambria Math"/>
                <w:i/>
              </w:rPr>
            </m:ctrlPr>
          </m:sub>
        </m:sSub>
        <m:r>
          <m:rPr/>
          <w:rPr>
            <w:rFonts w:hint="default" w:ascii="Cambria Math" w:hAnsi="Cambria Math"/>
            <w:lang w:val="en-US"/>
          </w:rPr>
          <m:t>=</m:t>
        </m:r>
        <m:sSub>
          <m:sSubPr>
            <m:ctrlPr>
              <w:rPr>
                <w:rFonts w:hint="default" w:ascii="Cambria Math" w:hAnsi="Cambria Math"/>
                <w:i/>
                <w:lang w:val="en-US"/>
              </w:rPr>
            </m:ctrlPr>
          </m:sSubPr>
          <m:e>
            <m:r>
              <m:rPr/>
              <w:rPr>
                <w:rFonts w:hint="default" w:ascii="Cambria Math" w:hAnsi="Cambria Math"/>
                <w:lang w:val="en-US"/>
              </w:rPr>
              <m:t>I</m:t>
            </m:r>
            <m:ctrlPr>
              <w:rPr>
                <w:rFonts w:hint="default" w:ascii="Cambria Math" w:hAnsi="Cambria Math"/>
                <w:i/>
                <w:lang w:val="en-US"/>
              </w:rPr>
            </m:ctrlPr>
          </m:e>
          <m:sub>
            <m:r>
              <m:rPr/>
              <w:rPr>
                <w:rFonts w:hint="default" w:ascii="Cambria Math" w:hAnsi="Cambria Math"/>
                <w:lang w:val="en-US"/>
              </w:rPr>
              <m:t>ADC</m:t>
            </m:r>
            <m:ctrlPr>
              <w:rPr>
                <w:rFonts w:hint="default" w:ascii="Cambria Math" w:hAnsi="Cambria Math"/>
                <w:i/>
                <w:lang w:val="en-US"/>
              </w:rPr>
            </m:ctrlPr>
          </m:sub>
        </m:sSub>
        <m:r>
          <m:rPr/>
          <w:rPr>
            <w:rFonts w:hint="default" w:ascii="Cambria Math" w:hAnsi="Cambria Math"/>
            <w:lang w:val="en-US"/>
          </w:rPr>
          <m:t>∗150</m:t>
        </m:r>
      </m:oMath>
    </w:p>
    <w:p w14:paraId="7FBAD06C">
      <w:pPr>
        <w:numPr>
          <w:ilvl w:val="0"/>
          <w:numId w:val="0"/>
        </w:numPr>
        <w:bidi w:val="0"/>
        <w:ind w:leftChars="0"/>
        <w:jc w:val="both"/>
        <w:outlineLvl w:val="9"/>
        <w:rPr>
          <w:rFonts w:hint="default" w:hAnsi="Cambria Math"/>
          <w:i w:val="0"/>
          <w:lang w:val="en-US"/>
        </w:rPr>
      </w:pPr>
      <w:r>
        <w:rPr>
          <w:rFonts w:hint="default" w:hAnsi="Cambria Math"/>
          <w:i w:val="0"/>
          <w:lang w:val="en-US"/>
        </w:rPr>
        <w:tab/>
      </w:r>
      <w:r>
        <w:rPr>
          <w:rFonts w:hint="default" w:hAnsi="Cambria Math"/>
          <w:i w:val="0"/>
          <w:lang w:val="en-US"/>
        </w:rPr>
        <w:t xml:space="preserve">- Với </w:t>
      </w:r>
      <m:oMath>
        <m:sSub>
          <m:sSubPr>
            <m:ctrlPr>
              <w:rPr>
                <w:rFonts w:ascii="Cambria Math" w:hAnsi="Cambria Math"/>
                <w:i/>
                <w:lang w:val="en-US"/>
              </w:rPr>
            </m:ctrlPr>
          </m:sSubPr>
          <m:e>
            <m:r>
              <m:rPr/>
              <w:rPr>
                <w:rFonts w:hint="default" w:ascii="Cambria Math" w:hAnsi="Cambria Math"/>
                <w:lang w:val="en-US"/>
              </w:rPr>
              <m:t>I</m:t>
            </m:r>
            <m:ctrlPr>
              <w:rPr>
                <w:rFonts w:ascii="Cambria Math" w:hAnsi="Cambria Math"/>
                <w:i/>
                <w:lang w:val="en-US"/>
              </w:rPr>
            </m:ctrlPr>
          </m:e>
          <m:sub>
            <m:r>
              <m:rPr/>
              <w:rPr>
                <w:rFonts w:hint="default" w:ascii="Cambria Math" w:hAnsi="Cambria Math"/>
                <w:lang w:val="en-US"/>
              </w:rPr>
              <m:t>ADC</m:t>
            </m:r>
            <m:ctrlPr>
              <w:rPr>
                <w:rFonts w:ascii="Cambria Math" w:hAnsi="Cambria Math"/>
                <w:i/>
                <w:lang w:val="en-US"/>
              </w:rPr>
            </m:ctrlPr>
          </m:sub>
        </m:sSub>
        <m:r>
          <m:rPr/>
          <w:rPr>
            <w:rFonts w:hint="default" w:ascii="Cambria Math" w:hAnsi="Cambria Math"/>
            <w:lang w:val="en-US"/>
          </w:rPr>
          <m:t>=4mA</m:t>
        </m:r>
      </m:oMath>
      <w:r>
        <w:rPr>
          <w:rFonts w:hint="default" w:hAnsi="Cambria Math"/>
          <w:i w:val="0"/>
          <w:lang w:val="en-US"/>
        </w:rPr>
        <w:t xml:space="preserve"> thì </w:t>
      </w:r>
      <m:oMath>
        <m:sSub>
          <m:sSubPr>
            <m:ctrlPr>
              <w:rPr>
                <w:rFonts w:ascii="Cambria Math" w:hAnsi="Cambria Math"/>
                <w:i/>
                <w:lang w:val="en-US"/>
              </w:rPr>
            </m:ctrlPr>
          </m:sSubPr>
          <m:e>
            <m:r>
              <m:rPr/>
              <w:rPr>
                <w:rFonts w:hint="default" w:ascii="Cambria Math" w:hAnsi="Cambria Math"/>
                <w:lang w:val="en-US"/>
              </w:rPr>
              <m:t>V</m:t>
            </m:r>
            <m:ctrlPr>
              <w:rPr>
                <w:rFonts w:ascii="Cambria Math" w:hAnsi="Cambria Math"/>
                <w:i/>
                <w:lang w:val="en-US"/>
              </w:rPr>
            </m:ctrlPr>
          </m:e>
          <m:sub>
            <m:r>
              <m:rPr/>
              <w:rPr>
                <w:rFonts w:hint="default" w:ascii="Cambria Math" w:hAnsi="Cambria Math"/>
                <w:lang w:val="en-US"/>
              </w:rPr>
              <m:t>ADC</m:t>
            </m:r>
            <m:ctrlPr>
              <w:rPr>
                <w:rFonts w:ascii="Cambria Math" w:hAnsi="Cambria Math"/>
                <w:i/>
                <w:lang w:val="en-US"/>
              </w:rPr>
            </m:ctrlPr>
          </m:sub>
        </m:sSub>
        <m:r>
          <m:rPr/>
          <w:rPr>
            <w:rFonts w:hint="default" w:ascii="Cambria Math" w:hAnsi="Cambria Math"/>
            <w:lang w:val="en-US"/>
          </w:rPr>
          <m:t>=0.6V</m:t>
        </m:r>
      </m:oMath>
    </w:p>
    <w:p w14:paraId="265C1825">
      <w:pPr>
        <w:numPr>
          <w:ilvl w:val="0"/>
          <w:numId w:val="0"/>
        </w:numPr>
        <w:bidi w:val="0"/>
        <w:ind w:leftChars="0"/>
        <w:jc w:val="both"/>
        <w:outlineLvl w:val="9"/>
        <w:rPr>
          <w:rFonts w:hint="default" w:hAnsi="Cambria Math"/>
          <w:i w:val="0"/>
          <w:lang w:val="en-US"/>
        </w:rPr>
      </w:pPr>
      <w:r>
        <w:rPr>
          <w:rFonts w:hint="default" w:hAnsi="Cambria Math"/>
          <w:i w:val="0"/>
          <w:lang w:val="en-US"/>
        </w:rPr>
        <w:tab/>
      </w:r>
      <w:r>
        <w:rPr>
          <w:rFonts w:hint="default" w:hAnsi="Cambria Math"/>
          <w:i w:val="0"/>
          <w:lang w:val="en-US"/>
        </w:rPr>
        <w:t xml:space="preserve">- Với </w:t>
      </w:r>
      <m:oMath>
        <m:sSub>
          <m:sSubPr>
            <m:ctrlPr>
              <w:rPr>
                <w:rFonts w:ascii="Cambria Math" w:hAnsi="Cambria Math"/>
                <w:i/>
                <w:lang w:val="en-US"/>
              </w:rPr>
            </m:ctrlPr>
          </m:sSubPr>
          <m:e>
            <m:r>
              <m:rPr/>
              <w:rPr>
                <w:rFonts w:hint="default" w:ascii="Cambria Math" w:hAnsi="Cambria Math"/>
                <w:lang w:val="en-US"/>
              </w:rPr>
              <m:t>I</m:t>
            </m:r>
            <m:ctrlPr>
              <w:rPr>
                <w:rFonts w:ascii="Cambria Math" w:hAnsi="Cambria Math"/>
                <w:i/>
                <w:lang w:val="en-US"/>
              </w:rPr>
            </m:ctrlPr>
          </m:e>
          <m:sub>
            <m:r>
              <m:rPr/>
              <w:rPr>
                <w:rFonts w:hint="default" w:ascii="Cambria Math" w:hAnsi="Cambria Math"/>
                <w:lang w:val="en-US"/>
              </w:rPr>
              <m:t>ADC</m:t>
            </m:r>
            <m:ctrlPr>
              <w:rPr>
                <w:rFonts w:ascii="Cambria Math" w:hAnsi="Cambria Math"/>
                <w:i/>
                <w:lang w:val="en-US"/>
              </w:rPr>
            </m:ctrlPr>
          </m:sub>
        </m:sSub>
        <m:r>
          <m:rPr/>
          <w:rPr>
            <w:rFonts w:hint="default" w:ascii="Cambria Math" w:hAnsi="Cambria Math"/>
            <w:lang w:val="en-US"/>
          </w:rPr>
          <m:t>=20mA</m:t>
        </m:r>
      </m:oMath>
      <w:r>
        <w:rPr>
          <w:rFonts w:hint="default" w:hAnsi="Cambria Math"/>
          <w:i w:val="0"/>
          <w:lang w:val="en-US"/>
        </w:rPr>
        <w:t xml:space="preserve"> thì </w:t>
      </w:r>
      <m:oMath>
        <m:sSub>
          <m:sSubPr>
            <m:ctrlPr>
              <w:rPr>
                <w:rFonts w:ascii="Cambria Math" w:hAnsi="Cambria Math"/>
                <w:i/>
                <w:lang w:val="en-US"/>
              </w:rPr>
            </m:ctrlPr>
          </m:sSubPr>
          <m:e>
            <m:r>
              <m:rPr/>
              <w:rPr>
                <w:rFonts w:hint="default" w:ascii="Cambria Math" w:hAnsi="Cambria Math"/>
                <w:lang w:val="en-US"/>
              </w:rPr>
              <m:t>V</m:t>
            </m:r>
            <m:ctrlPr>
              <w:rPr>
                <w:rFonts w:ascii="Cambria Math" w:hAnsi="Cambria Math"/>
                <w:i/>
                <w:lang w:val="en-US"/>
              </w:rPr>
            </m:ctrlPr>
          </m:e>
          <m:sub>
            <m:r>
              <m:rPr/>
              <w:rPr>
                <w:rFonts w:hint="default" w:ascii="Cambria Math" w:hAnsi="Cambria Math"/>
                <w:lang w:val="en-US"/>
              </w:rPr>
              <m:t>ADC</m:t>
            </m:r>
            <m:ctrlPr>
              <w:rPr>
                <w:rFonts w:ascii="Cambria Math" w:hAnsi="Cambria Math"/>
                <w:i/>
                <w:lang w:val="en-US"/>
              </w:rPr>
            </m:ctrlPr>
          </m:sub>
        </m:sSub>
        <m:r>
          <m:rPr/>
          <w:rPr>
            <w:rFonts w:hint="default" w:ascii="Cambria Math" w:hAnsi="Cambria Math"/>
            <w:lang w:val="en-US"/>
          </w:rPr>
          <m:t>=3V</m:t>
        </m:r>
      </m:oMath>
    </w:p>
    <w:p w14:paraId="70C08FB8">
      <w:pPr>
        <w:numPr>
          <w:ilvl w:val="0"/>
          <w:numId w:val="0"/>
        </w:numPr>
        <w:bidi w:val="0"/>
        <w:ind w:leftChars="0" w:firstLine="720" w:firstLineChars="0"/>
        <w:jc w:val="both"/>
        <w:outlineLvl w:val="9"/>
        <w:rPr>
          <w:rFonts w:hint="default" w:hAnsi="Cambria Math"/>
          <w:i w:val="0"/>
          <w:lang w:val="en-US"/>
        </w:rPr>
      </w:pPr>
      <w:r>
        <w:rPr>
          <w:rFonts w:hint="default" w:hAnsi="Cambria Math"/>
          <w:i w:val="0"/>
          <w:lang w:val="en-US"/>
        </w:rPr>
        <w:t>Khối Analog Input được thiết kế để khi chuyển đổi tín hiệu đầu vào không sử dụng toàn bộ dải điện áp chuyển đổi của ADC giúp cho thiết bị có thể phát hiện được những trường hợp sự cố như quá dòng, quá áp.</w:t>
      </w:r>
    </w:p>
    <w:p w14:paraId="76A4278F">
      <w:pPr>
        <w:numPr>
          <w:ilvl w:val="2"/>
          <w:numId w:val="2"/>
        </w:numPr>
        <w:bidi w:val="0"/>
        <w:ind w:left="1800" w:leftChars="0" w:hanging="720" w:firstLineChars="0"/>
        <w:jc w:val="both"/>
        <w:outlineLvl w:val="2"/>
        <w:rPr>
          <w:rFonts w:hint="default"/>
          <w:b/>
          <w:bCs/>
          <w:lang w:val="en-US"/>
        </w:rPr>
      </w:pPr>
      <w:bookmarkStart w:id="77" w:name="_Toc1547"/>
      <w:r>
        <w:rPr>
          <w:rFonts w:hint="default"/>
          <w:b/>
          <w:bCs/>
          <w:lang w:val="en-US"/>
        </w:rPr>
        <w:t>Các khối linh kiện khác:</w:t>
      </w:r>
      <w:bookmarkEnd w:id="77"/>
    </w:p>
    <w:p w14:paraId="37D261DD">
      <w:pPr>
        <w:numPr>
          <w:ilvl w:val="0"/>
          <w:numId w:val="8"/>
        </w:numPr>
        <w:bidi w:val="0"/>
        <w:ind w:left="420" w:leftChars="0" w:hanging="420" w:firstLineChars="0"/>
        <w:jc w:val="both"/>
        <w:outlineLvl w:val="9"/>
        <w:rPr>
          <w:rFonts w:hint="default"/>
          <w:b w:val="0"/>
          <w:bCs w:val="0"/>
          <w:lang w:val="en-US"/>
        </w:rPr>
      </w:pPr>
      <w:r>
        <w:rPr>
          <w:rFonts w:hint="default"/>
          <w:b/>
          <w:bCs/>
          <w:lang w:val="en-US"/>
        </w:rPr>
        <w:t xml:space="preserve">Khối Rotary Encoder: </w:t>
      </w:r>
    </w:p>
    <w:p w14:paraId="0D02DF56">
      <w:pPr>
        <w:pStyle w:val="23"/>
        <w:numPr>
          <w:ilvl w:val="0"/>
          <w:numId w:val="0"/>
        </w:numPr>
        <w:spacing w:line="360" w:lineRule="auto"/>
        <w:ind w:firstLine="720" w:firstLineChars="0"/>
        <w:jc w:val="center"/>
        <w:outlineLvl w:val="9"/>
        <w:rPr>
          <w:rFonts w:ascii="SimSun" w:hAnsi="SimSun" w:eastAsia="SimSun" w:cs="SimSun"/>
          <w:sz w:val="24"/>
          <w:szCs w:val="24"/>
        </w:rPr>
      </w:pPr>
      <w:r>
        <w:rPr>
          <w:rFonts w:ascii="SimSun" w:hAnsi="SimSun" w:eastAsia="SimSun" w:cs="SimSun"/>
          <w:sz w:val="24"/>
          <w:szCs w:val="24"/>
        </w:rPr>
        <w:drawing>
          <wp:inline distT="0" distB="0" distL="114300" distR="114300">
            <wp:extent cx="2519045" cy="2398395"/>
            <wp:effectExtent l="0" t="0" r="10795" b="9525"/>
            <wp:docPr id="52"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 descr="IMG_256"/>
                    <pic:cNvPicPr>
                      <a:picLocks noChangeAspect="1"/>
                    </pic:cNvPicPr>
                  </pic:nvPicPr>
                  <pic:blipFill>
                    <a:blip r:embed="rId49"/>
                    <a:stretch>
                      <a:fillRect/>
                    </a:stretch>
                  </pic:blipFill>
                  <pic:spPr>
                    <a:xfrm>
                      <a:off x="0" y="0"/>
                      <a:ext cx="2519045" cy="2398395"/>
                    </a:xfrm>
                    <a:prstGeom prst="rect">
                      <a:avLst/>
                    </a:prstGeom>
                    <a:noFill/>
                    <a:ln w="9525">
                      <a:noFill/>
                    </a:ln>
                  </pic:spPr>
                </pic:pic>
              </a:graphicData>
            </a:graphic>
          </wp:inline>
        </w:drawing>
      </w:r>
    </w:p>
    <w:p w14:paraId="79D0EB20">
      <w:pPr>
        <w:pStyle w:val="9"/>
        <w:numPr>
          <w:ilvl w:val="0"/>
          <w:numId w:val="0"/>
        </w:numPr>
        <w:spacing w:line="360" w:lineRule="auto"/>
        <w:ind w:firstLine="720" w:firstLineChars="0"/>
        <w:jc w:val="center"/>
        <w:outlineLvl w:val="9"/>
        <w:rPr>
          <w:rFonts w:hint="default" w:ascii="SimSun" w:hAnsi="SimSun" w:eastAsia="SimSun" w:cs="SimSun"/>
          <w:sz w:val="24"/>
          <w:szCs w:val="24"/>
          <w:lang w:val="en-US"/>
        </w:rPr>
      </w:pPr>
      <w:r>
        <w:t xml:space="preserve">Hình </w:t>
      </w:r>
      <w:r>
        <w:fldChar w:fldCharType="begin"/>
      </w:r>
      <w:r>
        <w:instrText xml:space="preserve"> SEQ Hình \* ARABIC </w:instrText>
      </w:r>
      <w:r>
        <w:fldChar w:fldCharType="separate"/>
      </w:r>
      <w:r>
        <w:t>38</w:t>
      </w:r>
      <w:r>
        <w:fldChar w:fldCharType="end"/>
      </w:r>
      <w:bookmarkStart w:id="78" w:name="_Toc25928"/>
      <w:r>
        <w:rPr>
          <w:lang w:val="en-US"/>
        </w:rPr>
        <w:t>: Khối Rotary Encoder</w:t>
      </w:r>
      <w:bookmarkEnd w:id="78"/>
    </w:p>
    <w:p w14:paraId="32AFBA12">
      <w:pPr>
        <w:pStyle w:val="23"/>
        <w:numPr>
          <w:ilvl w:val="0"/>
          <w:numId w:val="8"/>
        </w:numPr>
        <w:spacing w:line="360" w:lineRule="auto"/>
        <w:ind w:left="420" w:leftChars="0" w:hanging="420" w:firstLineChars="0"/>
        <w:jc w:val="both"/>
        <w:outlineLvl w:val="9"/>
        <w:rPr>
          <w:rFonts w:hint="default" w:ascii="Times New Roman" w:hAnsi="Times New Roman" w:eastAsia="SimSun" w:cs="Times New Roman"/>
          <w:b/>
          <w:bCs/>
          <w:sz w:val="24"/>
          <w:szCs w:val="24"/>
          <w:lang w:val="en-US" w:eastAsia="en-US"/>
        </w:rPr>
      </w:pPr>
      <w:r>
        <w:rPr>
          <w:rFonts w:hint="default" w:eastAsia="SimSun" w:cs="Times New Roman"/>
          <w:b/>
          <w:bCs/>
          <w:sz w:val="24"/>
          <w:szCs w:val="24"/>
          <w:lang w:val="en-US" w:eastAsia="en-US"/>
        </w:rPr>
        <w:t xml:space="preserve">Khối Module 4G SIMCOM A7680C: </w:t>
      </w:r>
    </w:p>
    <w:p w14:paraId="3CD988B6">
      <w:pPr>
        <w:pStyle w:val="23"/>
        <w:numPr>
          <w:ilvl w:val="0"/>
          <w:numId w:val="0"/>
        </w:numPr>
        <w:spacing w:line="360" w:lineRule="auto"/>
        <w:ind w:leftChars="0"/>
        <w:jc w:val="center"/>
        <w:outlineLvl w:val="9"/>
      </w:pPr>
      <w:r>
        <w:drawing>
          <wp:inline distT="0" distB="0" distL="114300" distR="114300">
            <wp:extent cx="3129280" cy="2134235"/>
            <wp:effectExtent l="0" t="0" r="10160" b="14605"/>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
                    <pic:cNvPicPr>
                      <a:picLocks noChangeAspect="1"/>
                    </pic:cNvPicPr>
                  </pic:nvPicPr>
                  <pic:blipFill>
                    <a:blip r:embed="rId50"/>
                    <a:stretch>
                      <a:fillRect/>
                    </a:stretch>
                  </pic:blipFill>
                  <pic:spPr>
                    <a:xfrm>
                      <a:off x="0" y="0"/>
                      <a:ext cx="3129280" cy="2134235"/>
                    </a:xfrm>
                    <a:prstGeom prst="rect">
                      <a:avLst/>
                    </a:prstGeom>
                    <a:noFill/>
                    <a:ln>
                      <a:noFill/>
                    </a:ln>
                  </pic:spPr>
                </pic:pic>
              </a:graphicData>
            </a:graphic>
          </wp:inline>
        </w:drawing>
      </w:r>
    </w:p>
    <w:p w14:paraId="2CF49913">
      <w:pPr>
        <w:pStyle w:val="9"/>
        <w:numPr>
          <w:ilvl w:val="0"/>
          <w:numId w:val="0"/>
        </w:numPr>
        <w:spacing w:line="360" w:lineRule="auto"/>
        <w:ind w:leftChars="0"/>
        <w:jc w:val="center"/>
        <w:outlineLvl w:val="9"/>
        <w:rPr>
          <w:rFonts w:hint="default"/>
          <w:lang w:val="en-US"/>
        </w:rPr>
      </w:pPr>
      <w:r>
        <w:t xml:space="preserve">Hình </w:t>
      </w:r>
      <w:r>
        <w:fldChar w:fldCharType="begin"/>
      </w:r>
      <w:r>
        <w:instrText xml:space="preserve"> SEQ Hình \* ARABIC </w:instrText>
      </w:r>
      <w:r>
        <w:fldChar w:fldCharType="separate"/>
      </w:r>
      <w:r>
        <w:t>39</w:t>
      </w:r>
      <w:r>
        <w:fldChar w:fldCharType="end"/>
      </w:r>
      <w:bookmarkStart w:id="79" w:name="_Toc25314"/>
      <w:r>
        <w:rPr>
          <w:lang w:val="en-US"/>
        </w:rPr>
        <w:t xml:space="preserve">: </w:t>
      </w:r>
      <w:r>
        <w:rPr>
          <w:rFonts w:hint="default"/>
          <w:lang w:val="en-US"/>
        </w:rPr>
        <w:t xml:space="preserve">Khối </w:t>
      </w:r>
      <w:r>
        <w:rPr>
          <w:lang w:val="en-US"/>
        </w:rPr>
        <w:t>Module 4G SIMCOM A7680C</w:t>
      </w:r>
      <w:bookmarkEnd w:id="79"/>
    </w:p>
    <w:p w14:paraId="6E9B75FC">
      <w:pPr>
        <w:pStyle w:val="23"/>
        <w:numPr>
          <w:ilvl w:val="0"/>
          <w:numId w:val="8"/>
        </w:numPr>
        <w:spacing w:line="360" w:lineRule="auto"/>
        <w:ind w:left="420" w:leftChars="0" w:hanging="420" w:firstLineChars="0"/>
        <w:jc w:val="both"/>
        <w:outlineLvl w:val="9"/>
        <w:rPr>
          <w:rFonts w:ascii="SimSun" w:hAnsi="SimSun" w:eastAsia="SimSun" w:cs="SimSun"/>
          <w:sz w:val="24"/>
          <w:szCs w:val="24"/>
        </w:rPr>
      </w:pPr>
      <w:r>
        <w:rPr>
          <w:rFonts w:hint="default"/>
          <w:b/>
          <w:bCs/>
          <w:lang w:val="en-US" w:eastAsia="en-US"/>
        </w:rPr>
        <w:t>Khối PT100 và khối MAX31865:</w:t>
      </w:r>
    </w:p>
    <w:p w14:paraId="6BC90D34">
      <w:pPr>
        <w:pStyle w:val="23"/>
        <w:numPr>
          <w:ilvl w:val="0"/>
          <w:numId w:val="0"/>
        </w:numPr>
        <w:spacing w:line="360" w:lineRule="auto"/>
        <w:ind w:leftChars="0"/>
        <w:jc w:val="center"/>
        <w:outlineLvl w:val="9"/>
        <w:rPr>
          <w:rFonts w:ascii="SimSun" w:hAnsi="SimSun" w:eastAsia="SimSun" w:cs="SimSun"/>
          <w:sz w:val="24"/>
          <w:szCs w:val="24"/>
        </w:rPr>
      </w:pPr>
      <w:r>
        <w:rPr>
          <w:rFonts w:ascii="SimSun" w:hAnsi="SimSun" w:eastAsia="SimSun" w:cs="SimSun"/>
          <w:sz w:val="24"/>
          <w:szCs w:val="24"/>
        </w:rPr>
        <w:drawing>
          <wp:inline distT="0" distB="0" distL="114300" distR="114300">
            <wp:extent cx="2757805" cy="1765300"/>
            <wp:effectExtent l="0" t="0" r="0" b="0"/>
            <wp:docPr id="5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3" descr="IMG_256"/>
                    <pic:cNvPicPr>
                      <a:picLocks noChangeAspect="1"/>
                    </pic:cNvPicPr>
                  </pic:nvPicPr>
                  <pic:blipFill>
                    <a:blip r:embed="rId51"/>
                    <a:srcRect t="18466" b="17522"/>
                    <a:stretch>
                      <a:fillRect/>
                    </a:stretch>
                  </pic:blipFill>
                  <pic:spPr>
                    <a:xfrm>
                      <a:off x="0" y="0"/>
                      <a:ext cx="2757805" cy="1765300"/>
                    </a:xfrm>
                    <a:prstGeom prst="rect">
                      <a:avLst/>
                    </a:prstGeom>
                    <a:noFill/>
                    <a:ln w="9525">
                      <a:noFill/>
                    </a:ln>
                  </pic:spPr>
                </pic:pic>
              </a:graphicData>
            </a:graphic>
          </wp:inline>
        </w:drawing>
      </w:r>
    </w:p>
    <w:p w14:paraId="29AADA96">
      <w:pPr>
        <w:pStyle w:val="9"/>
        <w:numPr>
          <w:ilvl w:val="0"/>
          <w:numId w:val="0"/>
        </w:numPr>
        <w:spacing w:line="360" w:lineRule="auto"/>
        <w:ind w:leftChars="0"/>
        <w:jc w:val="center"/>
        <w:outlineLvl w:val="9"/>
        <w:rPr>
          <w:rFonts w:hint="default" w:ascii="SimSun" w:hAnsi="SimSun" w:eastAsia="SimSun" w:cs="SimSun"/>
          <w:sz w:val="24"/>
          <w:szCs w:val="24"/>
          <w:lang w:val="en-US" w:eastAsia="en-US"/>
        </w:rPr>
      </w:pPr>
      <w:r>
        <w:t xml:space="preserve">Hình </w:t>
      </w:r>
      <w:r>
        <w:fldChar w:fldCharType="begin"/>
      </w:r>
      <w:r>
        <w:instrText xml:space="preserve"> SEQ Hình \* ARABIC </w:instrText>
      </w:r>
      <w:r>
        <w:fldChar w:fldCharType="separate"/>
      </w:r>
      <w:r>
        <w:t>40</w:t>
      </w:r>
      <w:r>
        <w:fldChar w:fldCharType="end"/>
      </w:r>
      <w:bookmarkStart w:id="80" w:name="_Toc20669"/>
      <w:r>
        <w:rPr>
          <w:lang w:val="en-US"/>
        </w:rPr>
        <w:t>:</w:t>
      </w:r>
      <w:r>
        <w:rPr>
          <w:rFonts w:hint="default"/>
          <w:lang w:val="en-US"/>
        </w:rPr>
        <w:t xml:space="preserve"> </w:t>
      </w:r>
      <w:r>
        <w:rPr>
          <w:lang w:val="en-US"/>
        </w:rPr>
        <w:t>Khối PT100 và khối MAX31865</w:t>
      </w:r>
      <w:bookmarkEnd w:id="80"/>
    </w:p>
    <w:p w14:paraId="36EADA61">
      <w:pPr>
        <w:pStyle w:val="23"/>
        <w:numPr>
          <w:ilvl w:val="0"/>
          <w:numId w:val="8"/>
        </w:numPr>
        <w:spacing w:line="360" w:lineRule="auto"/>
        <w:ind w:left="420" w:leftChars="0" w:hanging="420" w:firstLineChars="0"/>
        <w:jc w:val="both"/>
        <w:outlineLvl w:val="9"/>
        <w:rPr>
          <w:rFonts w:hint="default" w:ascii="Times New Roman" w:hAnsi="Times New Roman" w:eastAsia="SimSun" w:cs="Times New Roman"/>
          <w:b/>
          <w:bCs/>
          <w:sz w:val="24"/>
          <w:szCs w:val="24"/>
          <w:lang w:val="en-US" w:eastAsia="en-US"/>
        </w:rPr>
      </w:pPr>
      <w:r>
        <w:rPr>
          <w:rFonts w:hint="default" w:eastAsia="SimSun" w:cs="Times New Roman"/>
          <w:b/>
          <w:bCs/>
          <w:sz w:val="24"/>
          <w:szCs w:val="24"/>
          <w:lang w:val="en-US" w:eastAsia="en-US"/>
        </w:rPr>
        <w:t>Khối DHT22:</w:t>
      </w:r>
    </w:p>
    <w:p w14:paraId="16C9A616">
      <w:pPr>
        <w:pStyle w:val="23"/>
        <w:numPr>
          <w:ilvl w:val="0"/>
          <w:numId w:val="0"/>
        </w:numPr>
        <w:spacing w:line="360" w:lineRule="auto"/>
        <w:ind w:leftChars="0"/>
        <w:jc w:val="center"/>
        <w:outlineLvl w:val="9"/>
      </w:pPr>
      <w:r>
        <w:drawing>
          <wp:inline distT="0" distB="0" distL="114300" distR="114300">
            <wp:extent cx="2984500" cy="2494915"/>
            <wp:effectExtent l="0" t="0" r="2540" b="444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5"/>
                    <pic:cNvPicPr>
                      <a:picLocks noChangeAspect="1"/>
                    </pic:cNvPicPr>
                  </pic:nvPicPr>
                  <pic:blipFill>
                    <a:blip r:embed="rId25"/>
                    <a:stretch>
                      <a:fillRect/>
                    </a:stretch>
                  </pic:blipFill>
                  <pic:spPr>
                    <a:xfrm>
                      <a:off x="0" y="0"/>
                      <a:ext cx="2984500" cy="2494915"/>
                    </a:xfrm>
                    <a:prstGeom prst="rect">
                      <a:avLst/>
                    </a:prstGeom>
                    <a:noFill/>
                    <a:ln>
                      <a:noFill/>
                    </a:ln>
                  </pic:spPr>
                </pic:pic>
              </a:graphicData>
            </a:graphic>
          </wp:inline>
        </w:drawing>
      </w:r>
    </w:p>
    <w:p w14:paraId="6632A1E4">
      <w:pPr>
        <w:pStyle w:val="9"/>
        <w:numPr>
          <w:ilvl w:val="0"/>
          <w:numId w:val="0"/>
        </w:numPr>
        <w:spacing w:line="360" w:lineRule="auto"/>
        <w:ind w:leftChars="0"/>
        <w:jc w:val="center"/>
        <w:outlineLvl w:val="9"/>
        <w:rPr>
          <w:rFonts w:hint="default"/>
          <w:lang w:val="en-US"/>
        </w:rPr>
      </w:pPr>
      <w:r>
        <w:t xml:space="preserve">Hình </w:t>
      </w:r>
      <w:r>
        <w:fldChar w:fldCharType="begin"/>
      </w:r>
      <w:r>
        <w:instrText xml:space="preserve"> SEQ Hình \* ARABIC </w:instrText>
      </w:r>
      <w:r>
        <w:fldChar w:fldCharType="separate"/>
      </w:r>
      <w:r>
        <w:t>41</w:t>
      </w:r>
      <w:r>
        <w:fldChar w:fldCharType="end"/>
      </w:r>
      <w:bookmarkStart w:id="81" w:name="_Toc24284"/>
      <w:r>
        <w:rPr>
          <w:lang w:val="en-US"/>
        </w:rPr>
        <w:t>: Khối DHT22</w:t>
      </w:r>
      <w:bookmarkEnd w:id="81"/>
    </w:p>
    <w:p w14:paraId="51146796">
      <w:pPr>
        <w:pStyle w:val="23"/>
        <w:numPr>
          <w:ilvl w:val="0"/>
          <w:numId w:val="8"/>
        </w:numPr>
        <w:spacing w:line="360" w:lineRule="auto"/>
        <w:ind w:left="420" w:leftChars="0" w:hanging="420" w:firstLineChars="0"/>
        <w:jc w:val="both"/>
        <w:outlineLvl w:val="9"/>
        <w:rPr>
          <w:rFonts w:hint="default"/>
          <w:b/>
          <w:bCs/>
          <w:lang w:val="en-US" w:eastAsia="en-US"/>
        </w:rPr>
      </w:pPr>
      <w:r>
        <w:rPr>
          <w:rFonts w:hint="default"/>
          <w:b/>
          <w:bCs/>
          <w:lang w:val="en-US"/>
        </w:rPr>
        <w:t>Khối LCD 20x04:</w:t>
      </w:r>
    </w:p>
    <w:p w14:paraId="6A51B91D">
      <w:pPr>
        <w:pStyle w:val="23"/>
        <w:numPr>
          <w:ilvl w:val="0"/>
          <w:numId w:val="0"/>
        </w:numPr>
        <w:spacing w:line="360" w:lineRule="auto"/>
        <w:ind w:leftChars="0"/>
        <w:jc w:val="center"/>
        <w:outlineLvl w:val="9"/>
        <w:rPr>
          <w:rFonts w:ascii="SimSun" w:hAnsi="SimSun" w:eastAsia="SimSun" w:cs="SimSun"/>
          <w:sz w:val="24"/>
          <w:szCs w:val="24"/>
        </w:rPr>
      </w:pPr>
      <w:r>
        <w:rPr>
          <w:rFonts w:ascii="SimSun" w:hAnsi="SimSun" w:eastAsia="SimSun" w:cs="SimSun"/>
          <w:sz w:val="24"/>
          <w:szCs w:val="24"/>
        </w:rPr>
        <w:drawing>
          <wp:inline distT="0" distB="0" distL="114300" distR="114300">
            <wp:extent cx="2204085" cy="2204085"/>
            <wp:effectExtent l="0" t="0" r="5715" b="5715"/>
            <wp:docPr id="57" name="Picture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MG_256"/>
                    <pic:cNvPicPr>
                      <a:picLocks noChangeAspect="1"/>
                    </pic:cNvPicPr>
                  </pic:nvPicPr>
                  <pic:blipFill>
                    <a:blip r:embed="rId28"/>
                    <a:stretch>
                      <a:fillRect/>
                    </a:stretch>
                  </pic:blipFill>
                  <pic:spPr>
                    <a:xfrm>
                      <a:off x="0" y="0"/>
                      <a:ext cx="2204085" cy="2204085"/>
                    </a:xfrm>
                    <a:prstGeom prst="rect">
                      <a:avLst/>
                    </a:prstGeom>
                    <a:noFill/>
                    <a:ln w="9525">
                      <a:noFill/>
                    </a:ln>
                  </pic:spPr>
                </pic:pic>
              </a:graphicData>
            </a:graphic>
          </wp:inline>
        </w:drawing>
      </w:r>
    </w:p>
    <w:p w14:paraId="795C8FAB">
      <w:pPr>
        <w:pStyle w:val="9"/>
        <w:numPr>
          <w:ilvl w:val="0"/>
          <w:numId w:val="0"/>
        </w:numPr>
        <w:spacing w:line="360" w:lineRule="auto"/>
        <w:ind w:leftChars="0"/>
        <w:jc w:val="center"/>
        <w:outlineLvl w:val="9"/>
        <w:rPr>
          <w:rFonts w:hint="default" w:ascii="SimSun" w:hAnsi="SimSun" w:eastAsia="SimSun" w:cs="SimSun"/>
          <w:sz w:val="24"/>
          <w:szCs w:val="24"/>
          <w:lang w:val="en-US"/>
        </w:rPr>
      </w:pPr>
      <w:r>
        <w:t xml:space="preserve">Hình </w:t>
      </w:r>
      <w:r>
        <w:fldChar w:fldCharType="begin"/>
      </w:r>
      <w:r>
        <w:instrText xml:space="preserve"> SEQ Hình \* ARABIC </w:instrText>
      </w:r>
      <w:r>
        <w:fldChar w:fldCharType="separate"/>
      </w:r>
      <w:r>
        <w:t>42</w:t>
      </w:r>
      <w:r>
        <w:fldChar w:fldCharType="end"/>
      </w:r>
      <w:bookmarkStart w:id="82" w:name="_Toc16702"/>
      <w:r>
        <w:rPr>
          <w:lang w:val="en-US"/>
        </w:rPr>
        <w:t>: Khối LCD 20x04</w:t>
      </w:r>
      <w:bookmarkEnd w:id="82"/>
    </w:p>
    <w:p w14:paraId="285F2688">
      <w:pPr>
        <w:pStyle w:val="23"/>
        <w:numPr>
          <w:ilvl w:val="0"/>
          <w:numId w:val="8"/>
        </w:numPr>
        <w:spacing w:line="360" w:lineRule="auto"/>
        <w:ind w:left="420" w:leftChars="0" w:hanging="420" w:firstLineChars="0"/>
        <w:jc w:val="both"/>
        <w:outlineLvl w:val="9"/>
        <w:rPr>
          <w:rFonts w:hint="default" w:ascii="Times New Roman" w:hAnsi="Times New Roman" w:eastAsia="SimSun" w:cs="Times New Roman"/>
          <w:b/>
          <w:bCs/>
          <w:sz w:val="24"/>
          <w:szCs w:val="24"/>
          <w:lang w:val="en-US" w:eastAsia="en-US"/>
        </w:rPr>
      </w:pPr>
      <w:r>
        <w:rPr>
          <w:rFonts w:hint="default" w:eastAsia="SimSun" w:cs="Times New Roman"/>
          <w:b/>
          <w:bCs/>
          <w:sz w:val="24"/>
          <w:szCs w:val="24"/>
          <w:lang w:val="en-US" w:eastAsia="en-US"/>
        </w:rPr>
        <w:t>Khối Blynk:</w:t>
      </w:r>
    </w:p>
    <w:p w14:paraId="69BD04DD">
      <w:pPr>
        <w:pStyle w:val="23"/>
        <w:numPr>
          <w:ilvl w:val="0"/>
          <w:numId w:val="0"/>
        </w:numPr>
        <w:spacing w:line="360" w:lineRule="auto"/>
        <w:ind w:leftChars="0"/>
        <w:jc w:val="center"/>
        <w:outlineLvl w:val="9"/>
        <w:rPr>
          <w:rFonts w:ascii="SimSun" w:hAnsi="SimSun" w:eastAsia="SimSun" w:cs="SimSun"/>
          <w:sz w:val="24"/>
          <w:szCs w:val="24"/>
        </w:rPr>
      </w:pPr>
      <w:r>
        <w:rPr>
          <w:rFonts w:ascii="SimSun" w:hAnsi="SimSun" w:eastAsia="SimSun" w:cs="SimSun"/>
          <w:sz w:val="24"/>
          <w:szCs w:val="24"/>
        </w:rPr>
        <w:drawing>
          <wp:inline distT="0" distB="0" distL="114300" distR="114300">
            <wp:extent cx="3562985" cy="2375535"/>
            <wp:effectExtent l="0" t="0" r="3175" b="1905"/>
            <wp:docPr id="59"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5" descr="IMG_256"/>
                    <pic:cNvPicPr>
                      <a:picLocks noChangeAspect="1"/>
                    </pic:cNvPicPr>
                  </pic:nvPicPr>
                  <pic:blipFill>
                    <a:blip r:embed="rId52"/>
                    <a:stretch>
                      <a:fillRect/>
                    </a:stretch>
                  </pic:blipFill>
                  <pic:spPr>
                    <a:xfrm>
                      <a:off x="0" y="0"/>
                      <a:ext cx="3562985" cy="2375535"/>
                    </a:xfrm>
                    <a:prstGeom prst="rect">
                      <a:avLst/>
                    </a:prstGeom>
                    <a:noFill/>
                    <a:ln w="9525">
                      <a:noFill/>
                    </a:ln>
                  </pic:spPr>
                </pic:pic>
              </a:graphicData>
            </a:graphic>
          </wp:inline>
        </w:drawing>
      </w:r>
    </w:p>
    <w:p w14:paraId="20609BFF">
      <w:pPr>
        <w:pStyle w:val="9"/>
        <w:numPr>
          <w:ilvl w:val="0"/>
          <w:numId w:val="0"/>
        </w:numPr>
        <w:spacing w:line="360" w:lineRule="auto"/>
        <w:ind w:leftChars="0"/>
        <w:jc w:val="center"/>
        <w:outlineLvl w:val="9"/>
        <w:rPr>
          <w:lang w:val="en-US"/>
        </w:rPr>
      </w:pPr>
      <w:r>
        <w:t xml:space="preserve">Hình </w:t>
      </w:r>
      <w:r>
        <w:fldChar w:fldCharType="begin"/>
      </w:r>
      <w:r>
        <w:instrText xml:space="preserve"> SEQ Hình \* ARABIC </w:instrText>
      </w:r>
      <w:r>
        <w:fldChar w:fldCharType="separate"/>
      </w:r>
      <w:r>
        <w:t>43</w:t>
      </w:r>
      <w:r>
        <w:fldChar w:fldCharType="end"/>
      </w:r>
      <w:bookmarkStart w:id="83" w:name="_Toc3811"/>
      <w:r>
        <w:rPr>
          <w:lang w:val="en-US"/>
        </w:rPr>
        <w:t>: Khối Blynk</w:t>
      </w:r>
      <w:bookmarkEnd w:id="83"/>
    </w:p>
    <w:p w14:paraId="1A2C2D1D">
      <w:pPr>
        <w:rPr>
          <w:lang w:val="en-US"/>
        </w:rPr>
      </w:pPr>
    </w:p>
    <w:p w14:paraId="4B461236">
      <w:pPr>
        <w:rPr>
          <w:lang w:val="en-US"/>
        </w:rPr>
      </w:pPr>
    </w:p>
    <w:p w14:paraId="7CC1393A">
      <w:pPr>
        <w:rPr>
          <w:lang w:val="en-US"/>
        </w:rPr>
      </w:pPr>
    </w:p>
    <w:p w14:paraId="7BBD8549">
      <w:pPr>
        <w:rPr>
          <w:lang w:val="en-US"/>
        </w:rPr>
      </w:pPr>
    </w:p>
    <w:p w14:paraId="6F21EB80">
      <w:pPr>
        <w:rPr>
          <w:lang w:val="en-US"/>
        </w:rPr>
      </w:pPr>
    </w:p>
    <w:p w14:paraId="031A0DC5">
      <w:pPr>
        <w:rPr>
          <w:lang w:val="en-US"/>
        </w:rPr>
      </w:pPr>
    </w:p>
    <w:p w14:paraId="28317163">
      <w:pPr>
        <w:rPr>
          <w:rFonts w:hint="default"/>
          <w:lang w:val="en-US" w:eastAsia="en-US"/>
        </w:rPr>
      </w:pPr>
    </w:p>
    <w:p w14:paraId="7F5D3A90">
      <w:pPr>
        <w:pStyle w:val="23"/>
        <w:numPr>
          <w:ilvl w:val="1"/>
          <w:numId w:val="2"/>
        </w:numPr>
        <w:spacing w:line="360" w:lineRule="auto"/>
        <w:ind w:left="1095" w:leftChars="0" w:hanging="375" w:firstLineChars="0"/>
        <w:outlineLvl w:val="1"/>
        <w:rPr>
          <w:rFonts w:hint="default"/>
          <w:b/>
          <w:bCs w:val="0"/>
          <w:lang w:val="en-US"/>
        </w:rPr>
      </w:pPr>
      <w:bookmarkStart w:id="84" w:name="_Toc30025"/>
      <w:r>
        <w:rPr>
          <w:rFonts w:hint="default"/>
          <w:b/>
          <w:bCs w:val="0"/>
          <w:lang w:val="en-US"/>
        </w:rPr>
        <w:t>Thực hiện Hardware:</w:t>
      </w:r>
      <w:bookmarkEnd w:id="84"/>
    </w:p>
    <w:p w14:paraId="5CD95320">
      <w:pPr>
        <w:pStyle w:val="23"/>
        <w:numPr>
          <w:ilvl w:val="0"/>
          <w:numId w:val="0"/>
        </w:numPr>
        <w:spacing w:line="360" w:lineRule="auto"/>
        <w:ind w:left="0" w:leftChars="0" w:firstLine="0" w:firstLineChars="0"/>
        <w:jc w:val="center"/>
        <w:outlineLvl w:val="9"/>
      </w:pPr>
      <w:r>
        <w:drawing>
          <wp:inline distT="0" distB="0" distL="114300" distR="114300">
            <wp:extent cx="5730240" cy="4070350"/>
            <wp:effectExtent l="0" t="0" r="0" b="1397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6"/>
                    <pic:cNvPicPr>
                      <a:picLocks noChangeAspect="1"/>
                    </pic:cNvPicPr>
                  </pic:nvPicPr>
                  <pic:blipFill>
                    <a:blip r:embed="rId53"/>
                    <a:stretch>
                      <a:fillRect/>
                    </a:stretch>
                  </pic:blipFill>
                  <pic:spPr>
                    <a:xfrm>
                      <a:off x="0" y="0"/>
                      <a:ext cx="5730240" cy="4070350"/>
                    </a:xfrm>
                    <a:prstGeom prst="rect">
                      <a:avLst/>
                    </a:prstGeom>
                    <a:noFill/>
                    <a:ln>
                      <a:noFill/>
                    </a:ln>
                  </pic:spPr>
                </pic:pic>
              </a:graphicData>
            </a:graphic>
          </wp:inline>
        </w:drawing>
      </w:r>
    </w:p>
    <w:p w14:paraId="2B3ADF46">
      <w:pPr>
        <w:pStyle w:val="9"/>
        <w:numPr>
          <w:ilvl w:val="0"/>
          <w:numId w:val="0"/>
        </w:numPr>
        <w:spacing w:line="360" w:lineRule="auto"/>
        <w:ind w:left="0" w:leftChars="0" w:firstLine="0" w:firstLineChars="0"/>
        <w:jc w:val="center"/>
        <w:outlineLvl w:val="9"/>
        <w:rPr>
          <w:rFonts w:hint="default"/>
          <w:lang w:val="en-US"/>
        </w:rPr>
      </w:pPr>
      <w:r>
        <w:t xml:space="preserve">Hình </w:t>
      </w:r>
      <w:r>
        <w:fldChar w:fldCharType="begin"/>
      </w:r>
      <w:r>
        <w:instrText xml:space="preserve"> SEQ Hình \* ARABIC </w:instrText>
      </w:r>
      <w:r>
        <w:fldChar w:fldCharType="separate"/>
      </w:r>
      <w:r>
        <w:t>44</w:t>
      </w:r>
      <w:r>
        <w:fldChar w:fldCharType="end"/>
      </w:r>
      <w:bookmarkStart w:id="85" w:name="_Toc4588"/>
      <w:r>
        <w:rPr>
          <w:lang w:val="en-US"/>
        </w:rPr>
        <w:t>: Schematic tổng quát của hệ thống</w:t>
      </w:r>
      <w:bookmarkEnd w:id="85"/>
    </w:p>
    <w:p w14:paraId="65033BDE">
      <w:pPr>
        <w:pStyle w:val="23"/>
        <w:numPr>
          <w:ilvl w:val="0"/>
          <w:numId w:val="0"/>
        </w:numPr>
        <w:spacing w:line="360" w:lineRule="auto"/>
        <w:ind w:firstLine="720" w:firstLineChars="0"/>
        <w:jc w:val="both"/>
        <w:outlineLvl w:val="9"/>
        <w:rPr>
          <w:rFonts w:hint="default"/>
          <w:lang w:val="en-US"/>
        </w:rPr>
      </w:pPr>
      <w:r>
        <w:rPr>
          <w:rFonts w:hint="default"/>
          <w:lang w:val="en-US"/>
        </w:rPr>
        <w:t>Mạch PCB có kích thước 122x88mm bao gồm các khối đã phân tích ở trên. Mạch PCB được vẽ bằng phần mềm EasyEDA Pro.</w:t>
      </w:r>
    </w:p>
    <w:p w14:paraId="12ECEF96">
      <w:pPr>
        <w:pStyle w:val="23"/>
        <w:numPr>
          <w:ilvl w:val="0"/>
          <w:numId w:val="0"/>
        </w:numPr>
        <w:spacing w:line="360" w:lineRule="auto"/>
        <w:jc w:val="center"/>
      </w:pPr>
      <w:r>
        <w:drawing>
          <wp:inline distT="0" distB="0" distL="114300" distR="114300">
            <wp:extent cx="5730240" cy="3938270"/>
            <wp:effectExtent l="0" t="0" r="0" b="889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7"/>
                    <pic:cNvPicPr>
                      <a:picLocks noChangeAspect="1"/>
                    </pic:cNvPicPr>
                  </pic:nvPicPr>
                  <pic:blipFill>
                    <a:blip r:embed="rId54"/>
                    <a:stretch>
                      <a:fillRect/>
                    </a:stretch>
                  </pic:blipFill>
                  <pic:spPr>
                    <a:xfrm>
                      <a:off x="0" y="0"/>
                      <a:ext cx="5730240" cy="3938270"/>
                    </a:xfrm>
                    <a:prstGeom prst="rect">
                      <a:avLst/>
                    </a:prstGeom>
                    <a:noFill/>
                    <a:ln>
                      <a:noFill/>
                    </a:ln>
                  </pic:spPr>
                </pic:pic>
              </a:graphicData>
            </a:graphic>
          </wp:inline>
        </w:drawing>
      </w:r>
    </w:p>
    <w:p w14:paraId="40379ECC">
      <w:pPr>
        <w:pStyle w:val="9"/>
        <w:numPr>
          <w:ilvl w:val="0"/>
          <w:numId w:val="0"/>
        </w:numPr>
        <w:spacing w:line="360" w:lineRule="auto"/>
        <w:jc w:val="center"/>
        <w:rPr>
          <w:rFonts w:hint="default"/>
          <w:lang w:val="en-US"/>
        </w:rPr>
      </w:pPr>
      <w:r>
        <w:t xml:space="preserve">Hình </w:t>
      </w:r>
      <w:r>
        <w:fldChar w:fldCharType="begin"/>
      </w:r>
      <w:r>
        <w:instrText xml:space="preserve"> SEQ Hình \* ARABIC </w:instrText>
      </w:r>
      <w:r>
        <w:fldChar w:fldCharType="separate"/>
      </w:r>
      <w:r>
        <w:t>45</w:t>
      </w:r>
      <w:r>
        <w:fldChar w:fldCharType="end"/>
      </w:r>
      <w:bookmarkStart w:id="86" w:name="_Toc22974"/>
      <w:r>
        <w:rPr>
          <w:lang w:val="en-US"/>
        </w:rPr>
        <w:t>: PCB của hệ thống</w:t>
      </w:r>
      <w:bookmarkEnd w:id="86"/>
    </w:p>
    <w:p w14:paraId="2EECD72E">
      <w:pPr>
        <w:pStyle w:val="23"/>
        <w:numPr>
          <w:ilvl w:val="0"/>
          <w:numId w:val="0"/>
        </w:numPr>
        <w:spacing w:line="360" w:lineRule="auto"/>
        <w:jc w:val="both"/>
      </w:pPr>
      <w:r>
        <w:drawing>
          <wp:inline distT="0" distB="0" distL="114300" distR="114300">
            <wp:extent cx="5723890" cy="3944620"/>
            <wp:effectExtent l="0" t="0" r="6350" b="2540"/>
            <wp:docPr id="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8"/>
                    <pic:cNvPicPr>
                      <a:picLocks noChangeAspect="1"/>
                    </pic:cNvPicPr>
                  </pic:nvPicPr>
                  <pic:blipFill>
                    <a:blip r:embed="rId55"/>
                    <a:stretch>
                      <a:fillRect/>
                    </a:stretch>
                  </pic:blipFill>
                  <pic:spPr>
                    <a:xfrm>
                      <a:off x="0" y="0"/>
                      <a:ext cx="5723890" cy="3944620"/>
                    </a:xfrm>
                    <a:prstGeom prst="rect">
                      <a:avLst/>
                    </a:prstGeom>
                    <a:noFill/>
                    <a:ln>
                      <a:noFill/>
                    </a:ln>
                  </pic:spPr>
                </pic:pic>
              </a:graphicData>
            </a:graphic>
          </wp:inline>
        </w:drawing>
      </w:r>
    </w:p>
    <w:p w14:paraId="60F10ED8">
      <w:pPr>
        <w:pStyle w:val="9"/>
        <w:numPr>
          <w:ilvl w:val="0"/>
          <w:numId w:val="0"/>
        </w:numPr>
        <w:spacing w:line="360" w:lineRule="auto"/>
        <w:jc w:val="center"/>
        <w:rPr>
          <w:rFonts w:hint="default"/>
          <w:lang w:val="en-US"/>
        </w:rPr>
      </w:pPr>
      <w:r>
        <w:t xml:space="preserve">Hình </w:t>
      </w:r>
      <w:r>
        <w:fldChar w:fldCharType="begin"/>
      </w:r>
      <w:r>
        <w:instrText xml:space="preserve"> SEQ Hình \* ARABIC </w:instrText>
      </w:r>
      <w:r>
        <w:fldChar w:fldCharType="separate"/>
      </w:r>
      <w:r>
        <w:t>46</w:t>
      </w:r>
      <w:r>
        <w:fldChar w:fldCharType="end"/>
      </w:r>
      <w:bookmarkStart w:id="87" w:name="_Toc10074"/>
      <w:r>
        <w:rPr>
          <w:lang w:val="en-US"/>
        </w:rPr>
        <w:t>: 3D của hệ thống</w:t>
      </w:r>
      <w:bookmarkEnd w:id="87"/>
    </w:p>
    <w:p w14:paraId="2753328A">
      <w:pPr>
        <w:pStyle w:val="2"/>
        <w:numPr>
          <w:ilvl w:val="0"/>
          <w:numId w:val="2"/>
        </w:numPr>
        <w:rPr>
          <w:rFonts w:ascii="Times New Roman" w:hAnsi="Times New Roman" w:cs="Times New Roman"/>
        </w:rPr>
      </w:pPr>
      <w:bookmarkStart w:id="88" w:name="_Toc16594"/>
      <w:r>
        <w:rPr>
          <w:rFonts w:ascii="Times New Roman" w:hAnsi="Times New Roman" w:cs="Times New Roman"/>
        </w:rPr>
        <w:t>THIẾT KẾ VÀ THỰC HIỆN PHẦN MỀM</w:t>
      </w:r>
      <w:bookmarkEnd w:id="88"/>
      <w:r>
        <w:rPr>
          <w:rFonts w:ascii="Times New Roman" w:hAnsi="Times New Roman" w:cs="Times New Roman"/>
        </w:rPr>
        <w:t xml:space="preserve"> </w:t>
      </w:r>
    </w:p>
    <w:p w14:paraId="553597D4">
      <w:pPr>
        <w:pStyle w:val="23"/>
        <w:numPr>
          <w:ilvl w:val="1"/>
          <w:numId w:val="2"/>
        </w:numPr>
        <w:spacing w:before="0" w:line="360" w:lineRule="auto"/>
        <w:ind w:left="1095" w:leftChars="0" w:hanging="375" w:firstLineChars="0"/>
        <w:outlineLvl w:val="1"/>
        <w:rPr>
          <w:rFonts w:hint="default"/>
          <w:b/>
          <w:bCs/>
          <w:lang w:val="en-US"/>
        </w:rPr>
      </w:pPr>
      <w:bookmarkStart w:id="89" w:name="_Toc7452"/>
      <w:r>
        <w:rPr>
          <w:rFonts w:hint="default"/>
          <w:b/>
          <w:bCs/>
          <w:lang w:val="en-US"/>
        </w:rPr>
        <w:t>Yêu cầu đặt ra cho phần mềm:</w:t>
      </w:r>
      <w:bookmarkEnd w:id="89"/>
    </w:p>
    <w:p w14:paraId="1E9CBB39">
      <w:pPr>
        <w:pStyle w:val="23"/>
        <w:numPr>
          <w:ilvl w:val="0"/>
          <w:numId w:val="0"/>
        </w:numPr>
        <w:spacing w:before="0" w:line="360" w:lineRule="auto"/>
        <w:rPr>
          <w:rFonts w:hint="default"/>
          <w:lang w:val="en-US"/>
        </w:rPr>
      </w:pPr>
      <w:r>
        <w:rPr>
          <w:rFonts w:hint="default"/>
          <w:lang w:val="en-US"/>
        </w:rPr>
        <w:tab/>
      </w:r>
      <w:r>
        <w:rPr>
          <w:rFonts w:hint="default"/>
          <w:lang w:val="en-US"/>
        </w:rPr>
        <w:t>Xây dựng chương trình trên vi điều khiển ESP32 thực hiện các chức năng:</w:t>
      </w:r>
    </w:p>
    <w:p w14:paraId="4AE95CE4">
      <w:pPr>
        <w:pStyle w:val="23"/>
        <w:numPr>
          <w:ilvl w:val="0"/>
          <w:numId w:val="0"/>
        </w:numPr>
        <w:spacing w:before="0" w:line="360" w:lineRule="auto"/>
        <w:jc w:val="both"/>
        <w:rPr>
          <w:rFonts w:hint="default"/>
          <w:lang w:val="en-US"/>
        </w:rPr>
      </w:pPr>
      <w:r>
        <w:rPr>
          <w:rFonts w:hint="default"/>
          <w:lang w:val="en-US"/>
        </w:rPr>
        <w:tab/>
      </w:r>
      <w:r>
        <w:rPr>
          <w:rFonts w:hint="default"/>
          <w:lang w:val="en-US"/>
        </w:rPr>
        <w:t>- Đọc tín hiệu Rotary Encoder, xử lý tín hiệu. Cho phép người dùng điều khiển hệ thống thông qua Rotary Encoder bao gồm các tính năng: xoay và nhấn.</w:t>
      </w:r>
    </w:p>
    <w:p w14:paraId="593468E8">
      <w:pPr>
        <w:pStyle w:val="23"/>
        <w:numPr>
          <w:ilvl w:val="0"/>
          <w:numId w:val="0"/>
        </w:numPr>
        <w:spacing w:before="0" w:line="360" w:lineRule="auto"/>
        <w:jc w:val="both"/>
        <w:rPr>
          <w:rFonts w:hint="default"/>
          <w:lang w:val="en-US"/>
        </w:rPr>
      </w:pPr>
      <w:r>
        <w:rPr>
          <w:rFonts w:hint="default"/>
          <w:lang w:val="en-US"/>
        </w:rPr>
        <w:tab/>
      </w:r>
      <w:r>
        <w:rPr>
          <w:rFonts w:hint="default"/>
          <w:lang w:val="en-US"/>
        </w:rPr>
        <w:t>- Đọc giá trị Analog Input 0-10V và 4-20mA.</w:t>
      </w:r>
    </w:p>
    <w:p w14:paraId="7B7EEC99">
      <w:pPr>
        <w:pStyle w:val="23"/>
        <w:numPr>
          <w:ilvl w:val="0"/>
          <w:numId w:val="0"/>
        </w:numPr>
        <w:spacing w:before="0" w:line="360" w:lineRule="auto"/>
        <w:rPr>
          <w:rFonts w:hint="default"/>
          <w:lang w:val="en-US"/>
        </w:rPr>
      </w:pPr>
      <w:r>
        <w:rPr>
          <w:rFonts w:hint="default"/>
          <w:lang w:val="en-US"/>
        </w:rPr>
        <w:tab/>
      </w:r>
      <w:r>
        <w:rPr>
          <w:rFonts w:hint="default"/>
          <w:lang w:val="en-US"/>
        </w:rPr>
        <w:t>- Đọc giá trị cảm biến DHT22, xử lý tín hiệu và gửi dữ liệu lên Blynk.</w:t>
      </w:r>
    </w:p>
    <w:p w14:paraId="02F46C9B">
      <w:pPr>
        <w:pStyle w:val="23"/>
        <w:numPr>
          <w:ilvl w:val="0"/>
          <w:numId w:val="0"/>
        </w:numPr>
        <w:spacing w:before="0" w:line="360" w:lineRule="auto"/>
        <w:ind w:firstLine="720" w:firstLineChars="0"/>
        <w:rPr>
          <w:rFonts w:hint="default"/>
          <w:lang w:val="en-US"/>
        </w:rPr>
      </w:pPr>
      <w:r>
        <w:rPr>
          <w:rFonts w:hint="default"/>
          <w:lang w:val="en-US"/>
        </w:rPr>
        <w:t>- Đọc giá trị cảm biến PT100, xử lý tín hiệu và gửi dữ liệu lên Blynk.</w:t>
      </w:r>
    </w:p>
    <w:p w14:paraId="655115CB">
      <w:pPr>
        <w:pStyle w:val="23"/>
        <w:numPr>
          <w:ilvl w:val="0"/>
          <w:numId w:val="0"/>
        </w:numPr>
        <w:spacing w:before="0" w:line="360" w:lineRule="auto"/>
        <w:rPr>
          <w:rFonts w:hint="default"/>
          <w:lang w:val="en-US"/>
        </w:rPr>
      </w:pPr>
      <w:r>
        <w:rPr>
          <w:rFonts w:hint="default"/>
          <w:lang w:val="en-US"/>
        </w:rPr>
        <w:tab/>
      </w:r>
      <w:r>
        <w:rPr>
          <w:rFonts w:hint="default"/>
          <w:lang w:val="en-US"/>
        </w:rPr>
        <w:t>- Hiển thị các giá trị đo được lên LCD 20x04.</w:t>
      </w:r>
    </w:p>
    <w:p w14:paraId="369418D4">
      <w:pPr>
        <w:pStyle w:val="23"/>
        <w:numPr>
          <w:ilvl w:val="0"/>
          <w:numId w:val="0"/>
        </w:numPr>
        <w:spacing w:before="0" w:line="360" w:lineRule="auto"/>
        <w:rPr>
          <w:rFonts w:hint="default"/>
          <w:lang w:val="en-US"/>
        </w:rPr>
      </w:pPr>
      <w:r>
        <w:rPr>
          <w:rFonts w:hint="default"/>
          <w:lang w:val="en-US"/>
        </w:rPr>
        <w:tab/>
      </w:r>
      <w:r>
        <w:rPr>
          <w:rFonts w:hint="default"/>
          <w:lang w:val="en-US"/>
        </w:rPr>
        <w:t>- Gửi các cảnh báo thông qua module 4G SIMCOM A7680C.</w:t>
      </w:r>
    </w:p>
    <w:p w14:paraId="73D39551">
      <w:pPr>
        <w:pStyle w:val="23"/>
        <w:numPr>
          <w:ilvl w:val="0"/>
          <w:numId w:val="0"/>
        </w:numPr>
        <w:spacing w:before="0" w:line="360" w:lineRule="auto"/>
        <w:rPr>
          <w:rFonts w:hint="default"/>
          <w:lang w:val="en-US"/>
        </w:rPr>
      </w:pPr>
      <w:r>
        <w:rPr>
          <w:rFonts w:hint="default"/>
          <w:lang w:val="en-US"/>
        </w:rPr>
        <w:tab/>
      </w:r>
      <w:r>
        <w:rPr>
          <w:rFonts w:hint="default"/>
          <w:lang w:val="en-US"/>
        </w:rPr>
        <w:t>- Cấu hình cho các ngõ vào digital input và ngõ ra digital output.</w:t>
      </w:r>
    </w:p>
    <w:p w14:paraId="73FDC6F7">
      <w:pPr>
        <w:pStyle w:val="23"/>
        <w:numPr>
          <w:ilvl w:val="0"/>
          <w:numId w:val="0"/>
        </w:numPr>
        <w:spacing w:before="0" w:line="360" w:lineRule="auto"/>
        <w:rPr>
          <w:rFonts w:hint="default"/>
          <w:lang w:val="en-US"/>
        </w:rPr>
      </w:pPr>
      <w:r>
        <w:rPr>
          <w:rFonts w:hint="default"/>
          <w:lang w:val="en-US"/>
        </w:rPr>
        <w:tab/>
      </w:r>
      <w:r>
        <w:rPr>
          <w:rFonts w:hint="default"/>
          <w:lang w:val="en-US"/>
        </w:rPr>
        <w:t>- Cấu hình Wi-Fi cho hệ thống.</w:t>
      </w:r>
    </w:p>
    <w:p w14:paraId="7EDE738E">
      <w:pPr>
        <w:pStyle w:val="23"/>
        <w:numPr>
          <w:ilvl w:val="1"/>
          <w:numId w:val="2"/>
        </w:numPr>
        <w:spacing w:before="0" w:line="360" w:lineRule="auto"/>
        <w:ind w:left="1095" w:leftChars="0" w:hanging="375" w:firstLineChars="0"/>
        <w:outlineLvl w:val="1"/>
        <w:rPr>
          <w:rFonts w:hint="default"/>
          <w:b/>
          <w:bCs/>
          <w:lang w:val="en-US"/>
        </w:rPr>
      </w:pPr>
      <w:bookmarkStart w:id="90" w:name="_Toc27512"/>
      <w:r>
        <w:rPr>
          <w:rFonts w:hint="default"/>
          <w:b/>
          <w:bCs/>
          <w:lang w:val="en-US"/>
        </w:rPr>
        <w:t>Thực hiện Firmware:</w:t>
      </w:r>
      <w:bookmarkEnd w:id="90"/>
    </w:p>
    <w:p w14:paraId="48571707">
      <w:pPr>
        <w:pStyle w:val="23"/>
        <w:numPr>
          <w:ilvl w:val="0"/>
          <w:numId w:val="0"/>
        </w:numPr>
        <w:spacing w:before="0" w:line="360" w:lineRule="auto"/>
        <w:ind w:left="720" w:leftChars="0"/>
        <w:jc w:val="both"/>
        <w:rPr>
          <w:rFonts w:hint="default"/>
          <w:lang w:val="en-US"/>
        </w:rPr>
      </w:pPr>
      <w:r>
        <w:rPr>
          <w:rFonts w:hint="default"/>
          <w:lang w:val="en-US"/>
        </w:rPr>
        <w:t>Lưu đồ giải thuật tổng quát:</w:t>
      </w:r>
    </w:p>
    <w:p w14:paraId="76A121BF">
      <w:pPr>
        <w:pStyle w:val="23"/>
        <w:numPr>
          <w:ilvl w:val="0"/>
          <w:numId w:val="0"/>
        </w:numPr>
        <w:spacing w:before="0" w:line="360" w:lineRule="auto"/>
        <w:jc w:val="center"/>
      </w:pPr>
      <w:r>
        <w:drawing>
          <wp:inline distT="0" distB="0" distL="114300" distR="114300">
            <wp:extent cx="5720715" cy="2540000"/>
            <wp:effectExtent l="0" t="0" r="9525" b="508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56"/>
                    <a:stretch>
                      <a:fillRect/>
                    </a:stretch>
                  </pic:blipFill>
                  <pic:spPr>
                    <a:xfrm>
                      <a:off x="0" y="0"/>
                      <a:ext cx="5720715" cy="2540000"/>
                    </a:xfrm>
                    <a:prstGeom prst="rect">
                      <a:avLst/>
                    </a:prstGeom>
                    <a:noFill/>
                    <a:ln>
                      <a:noFill/>
                    </a:ln>
                  </pic:spPr>
                </pic:pic>
              </a:graphicData>
            </a:graphic>
          </wp:inline>
        </w:drawing>
      </w:r>
    </w:p>
    <w:p w14:paraId="03C599ED">
      <w:pPr>
        <w:pStyle w:val="9"/>
        <w:numPr>
          <w:ilvl w:val="0"/>
          <w:numId w:val="0"/>
        </w:numPr>
        <w:spacing w:before="0" w:line="360" w:lineRule="auto"/>
        <w:jc w:val="center"/>
        <w:rPr>
          <w:rFonts w:hint="default"/>
          <w:lang w:val="en-US"/>
        </w:rPr>
      </w:pPr>
      <w:r>
        <w:t xml:space="preserve">Hình </w:t>
      </w:r>
      <w:r>
        <w:fldChar w:fldCharType="begin"/>
      </w:r>
      <w:r>
        <w:instrText xml:space="preserve"> SEQ Hình \* ARABIC </w:instrText>
      </w:r>
      <w:r>
        <w:fldChar w:fldCharType="separate"/>
      </w:r>
      <w:r>
        <w:t>47</w:t>
      </w:r>
      <w:r>
        <w:fldChar w:fldCharType="end"/>
      </w:r>
      <w:bookmarkStart w:id="91" w:name="_Toc19776"/>
      <w:r>
        <w:rPr>
          <w:lang w:val="en-US"/>
        </w:rPr>
        <w:t xml:space="preserve">: </w:t>
      </w:r>
      <w:r>
        <w:rPr>
          <w:rFonts w:hint="default"/>
          <w:lang w:val="en-US"/>
        </w:rPr>
        <w:t>Lưu đồ giải thuật của hệ thống</w:t>
      </w:r>
      <w:bookmarkEnd w:id="91"/>
    </w:p>
    <w:p w14:paraId="64EDDCDC">
      <w:pPr>
        <w:pStyle w:val="23"/>
        <w:numPr>
          <w:ilvl w:val="0"/>
          <w:numId w:val="0"/>
        </w:numPr>
        <w:spacing w:before="0" w:line="360" w:lineRule="auto"/>
        <w:jc w:val="both"/>
        <w:rPr>
          <w:rFonts w:hint="default"/>
          <w:lang w:val="en-US"/>
        </w:rPr>
      </w:pPr>
      <w:r>
        <w:rPr>
          <w:rFonts w:hint="default"/>
          <w:lang w:val="en-US"/>
        </w:rPr>
        <w:tab/>
      </w:r>
      <w:r>
        <w:rPr>
          <w:rFonts w:hint="default"/>
          <w:lang w:val="en-US"/>
        </w:rPr>
        <w:t>Chương trình chính được thực thi lúc thiết bị khởi động, có nhiệm vụ khởi tạo các ngoại vi như GPIO, I2C, SPI, UART,… và thực hiện các tác vụ, cụ thể như hình. Chi tiết hoạt động các nhiệm vụ:</w:t>
      </w:r>
    </w:p>
    <w:p w14:paraId="214D89BB">
      <w:pPr>
        <w:pStyle w:val="23"/>
        <w:numPr>
          <w:ilvl w:val="0"/>
          <w:numId w:val="0"/>
        </w:numPr>
        <w:spacing w:before="0" w:line="360" w:lineRule="auto"/>
        <w:jc w:val="both"/>
        <w:rPr>
          <w:rFonts w:hint="default"/>
          <w:lang w:val="en-US"/>
        </w:rPr>
      </w:pPr>
    </w:p>
    <w:p w14:paraId="682D169E">
      <w:pPr>
        <w:pStyle w:val="23"/>
        <w:numPr>
          <w:ilvl w:val="0"/>
          <w:numId w:val="0"/>
        </w:numPr>
        <w:spacing w:before="0" w:line="360" w:lineRule="auto"/>
        <w:jc w:val="both"/>
        <w:rPr>
          <w:rFonts w:hint="default"/>
          <w:lang w:val="en-US"/>
        </w:rPr>
      </w:pPr>
    </w:p>
    <w:p w14:paraId="64EF28E2">
      <w:pPr>
        <w:pStyle w:val="23"/>
        <w:numPr>
          <w:ilvl w:val="0"/>
          <w:numId w:val="0"/>
        </w:numPr>
        <w:spacing w:before="0" w:line="360" w:lineRule="auto"/>
        <w:jc w:val="both"/>
        <w:rPr>
          <w:rFonts w:hint="default"/>
          <w:lang w:val="en-US"/>
        </w:rPr>
      </w:pPr>
    </w:p>
    <w:p w14:paraId="55E4CC11">
      <w:pPr>
        <w:pStyle w:val="23"/>
        <w:numPr>
          <w:ilvl w:val="0"/>
          <w:numId w:val="0"/>
        </w:numPr>
        <w:spacing w:before="0" w:line="360" w:lineRule="auto"/>
        <w:jc w:val="both"/>
        <w:rPr>
          <w:rFonts w:hint="default"/>
          <w:lang w:val="en-US"/>
        </w:rPr>
      </w:pPr>
    </w:p>
    <w:p w14:paraId="6799007C">
      <w:pPr>
        <w:numPr>
          <w:ilvl w:val="2"/>
          <w:numId w:val="2"/>
        </w:numPr>
        <w:bidi w:val="0"/>
        <w:ind w:left="1800" w:leftChars="0" w:hanging="720" w:firstLineChars="0"/>
        <w:jc w:val="both"/>
        <w:outlineLvl w:val="2"/>
        <w:rPr>
          <w:rFonts w:hint="default"/>
          <w:b/>
          <w:bCs/>
          <w:lang w:val="en-US"/>
        </w:rPr>
      </w:pPr>
      <w:bookmarkStart w:id="92" w:name="_Toc14053"/>
      <w:r>
        <w:rPr>
          <w:rFonts w:hint="default"/>
          <w:b/>
          <w:bCs/>
          <w:lang w:val="en-US"/>
        </w:rPr>
        <w:t>Wi-Fi config:</w:t>
      </w:r>
      <w:bookmarkEnd w:id="92"/>
    </w:p>
    <w:p w14:paraId="27DCB9B2">
      <w:pPr>
        <w:pStyle w:val="23"/>
        <w:numPr>
          <w:ilvl w:val="0"/>
          <w:numId w:val="0"/>
        </w:numPr>
        <w:spacing w:before="0" w:line="360" w:lineRule="auto"/>
        <w:jc w:val="center"/>
      </w:pPr>
      <w:r>
        <w:drawing>
          <wp:inline distT="0" distB="0" distL="114300" distR="114300">
            <wp:extent cx="1553845" cy="3462020"/>
            <wp:effectExtent l="0" t="0" r="635" b="12700"/>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57"/>
                    <a:stretch>
                      <a:fillRect/>
                    </a:stretch>
                  </pic:blipFill>
                  <pic:spPr>
                    <a:xfrm>
                      <a:off x="0" y="0"/>
                      <a:ext cx="1553845" cy="3462020"/>
                    </a:xfrm>
                    <a:prstGeom prst="rect">
                      <a:avLst/>
                    </a:prstGeom>
                    <a:noFill/>
                    <a:ln>
                      <a:noFill/>
                    </a:ln>
                  </pic:spPr>
                </pic:pic>
              </a:graphicData>
            </a:graphic>
          </wp:inline>
        </w:drawing>
      </w:r>
    </w:p>
    <w:p w14:paraId="0D7AC604">
      <w:pPr>
        <w:pStyle w:val="9"/>
        <w:numPr>
          <w:ilvl w:val="0"/>
          <w:numId w:val="0"/>
        </w:numPr>
        <w:spacing w:before="0" w:line="360" w:lineRule="auto"/>
        <w:jc w:val="center"/>
        <w:rPr>
          <w:rFonts w:hint="default"/>
          <w:lang w:val="en-US"/>
        </w:rPr>
      </w:pPr>
      <w:r>
        <w:t xml:space="preserve">Hình </w:t>
      </w:r>
      <w:r>
        <w:fldChar w:fldCharType="begin"/>
      </w:r>
      <w:r>
        <w:instrText xml:space="preserve"> SEQ Hình \* ARABIC </w:instrText>
      </w:r>
      <w:r>
        <w:fldChar w:fldCharType="separate"/>
      </w:r>
      <w:r>
        <w:t>48</w:t>
      </w:r>
      <w:r>
        <w:fldChar w:fldCharType="end"/>
      </w:r>
      <w:bookmarkStart w:id="93" w:name="_Toc10132"/>
      <w:r>
        <w:rPr>
          <w:lang w:val="en-US"/>
        </w:rPr>
        <w:t xml:space="preserve">: Lưu đồ giải thuật Wi-Fi Config </w:t>
      </w:r>
      <w:bookmarkEnd w:id="93"/>
    </w:p>
    <w:p w14:paraId="7B510F81">
      <w:pPr>
        <w:pStyle w:val="23"/>
        <w:numPr>
          <w:ilvl w:val="0"/>
          <w:numId w:val="0"/>
        </w:numPr>
        <w:spacing w:before="0" w:line="360" w:lineRule="auto"/>
        <w:jc w:val="both"/>
        <w:rPr>
          <w:rFonts w:hint="default"/>
          <w:lang w:val="en-US"/>
        </w:rPr>
      </w:pPr>
      <w:r>
        <w:rPr>
          <w:rFonts w:hint="default"/>
          <w:lang w:val="en-US"/>
        </w:rPr>
        <w:tab/>
      </w:r>
      <w:r>
        <w:rPr>
          <w:rFonts w:hint="default"/>
          <w:lang w:val="en-US"/>
        </w:rPr>
        <w:t>- Nhiệm vụ: Kết nối Wi-Fi và kết nối lại nếu thất bại.</w:t>
      </w:r>
    </w:p>
    <w:p w14:paraId="68C1BFF2">
      <w:pPr>
        <w:pStyle w:val="23"/>
        <w:numPr>
          <w:ilvl w:val="0"/>
          <w:numId w:val="0"/>
        </w:numPr>
        <w:spacing w:before="0" w:line="360" w:lineRule="auto"/>
        <w:jc w:val="both"/>
        <w:rPr>
          <w:rFonts w:hint="default"/>
          <w:lang w:val="en-US"/>
        </w:rPr>
      </w:pPr>
      <w:r>
        <w:rPr>
          <w:rFonts w:hint="default"/>
          <w:lang w:val="en-US"/>
        </w:rPr>
        <w:tab/>
      </w:r>
      <w:r>
        <w:rPr>
          <w:rFonts w:hint="default"/>
          <w:lang w:val="en-US"/>
        </w:rPr>
        <w:t>- Hoạt động: Khi trạng thái của nút nhấn được nhấn, ESP32 sẽ tạo một Wi-Fi riêng của nó ở chế độ Access Point. Sử dụng điện thoại hoặc máy tính truy cập vào IP của ESP32 192.168.4.1 để kết nối Wi-Fi của Router mà hệ thống mong muốn kết nối bằng cách nhập SSID và Password của Wi-Fi đó. Như vậy, hệ thống đã kết nối được với Wi-Fi của Router, nếu kết nối thất bại cần thực hiện lại các thao tác trên.</w:t>
      </w:r>
    </w:p>
    <w:p w14:paraId="113FC52B">
      <w:pPr>
        <w:numPr>
          <w:ilvl w:val="2"/>
          <w:numId w:val="2"/>
        </w:numPr>
        <w:bidi w:val="0"/>
        <w:ind w:left="1800" w:leftChars="0" w:hanging="720" w:firstLineChars="0"/>
        <w:jc w:val="both"/>
        <w:outlineLvl w:val="2"/>
        <w:rPr>
          <w:rFonts w:hint="default"/>
          <w:b/>
          <w:bCs/>
          <w:lang w:val="en-US"/>
        </w:rPr>
      </w:pPr>
      <w:bookmarkStart w:id="94" w:name="_Toc20619"/>
      <w:r>
        <w:rPr>
          <w:rFonts w:hint="default"/>
          <w:b/>
          <w:bCs/>
          <w:lang w:val="en-US"/>
        </w:rPr>
        <w:t>Connect Blynk:</w:t>
      </w:r>
      <w:bookmarkEnd w:id="94"/>
    </w:p>
    <w:p w14:paraId="30F50C9F">
      <w:pPr>
        <w:pStyle w:val="23"/>
        <w:numPr>
          <w:ilvl w:val="0"/>
          <w:numId w:val="0"/>
        </w:numPr>
        <w:spacing w:before="0" w:line="360" w:lineRule="auto"/>
        <w:jc w:val="both"/>
        <w:rPr>
          <w:rFonts w:hint="default"/>
          <w:lang w:val="en-US"/>
        </w:rPr>
      </w:pPr>
      <w:r>
        <w:rPr>
          <w:rFonts w:hint="default"/>
          <w:lang w:val="en-US"/>
        </w:rPr>
        <w:tab/>
      </w:r>
      <w:r>
        <w:rPr>
          <w:rFonts w:hint="default"/>
          <w:lang w:val="en-US"/>
        </w:rPr>
        <w:t>Dựa vào kết nối Wi-Fi trước đó cùng với các thông tin mà Blynk cung cấp như template ID, template name và auth token, hệ thống có thể kết nối và gửi các giá trị đo được, trạng thái các ngõ ra digital output lên Blynk, cho phép người dùng có thể quan sát và điều khiển.</w:t>
      </w:r>
    </w:p>
    <w:p w14:paraId="05828E18">
      <w:pPr>
        <w:pStyle w:val="23"/>
        <w:numPr>
          <w:ilvl w:val="0"/>
          <w:numId w:val="0"/>
        </w:numPr>
        <w:spacing w:before="0" w:line="360" w:lineRule="auto"/>
        <w:jc w:val="both"/>
      </w:pPr>
      <w:r>
        <w:drawing>
          <wp:inline distT="0" distB="0" distL="114300" distR="114300">
            <wp:extent cx="5553075" cy="771525"/>
            <wp:effectExtent l="0" t="0" r="9525" b="5715"/>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58"/>
                    <a:stretch>
                      <a:fillRect/>
                    </a:stretch>
                  </pic:blipFill>
                  <pic:spPr>
                    <a:xfrm>
                      <a:off x="0" y="0"/>
                      <a:ext cx="5553075" cy="771525"/>
                    </a:xfrm>
                    <a:prstGeom prst="rect">
                      <a:avLst/>
                    </a:prstGeom>
                    <a:noFill/>
                    <a:ln>
                      <a:noFill/>
                    </a:ln>
                  </pic:spPr>
                </pic:pic>
              </a:graphicData>
            </a:graphic>
          </wp:inline>
        </w:drawing>
      </w:r>
    </w:p>
    <w:p w14:paraId="4D794126">
      <w:pPr>
        <w:pStyle w:val="9"/>
        <w:numPr>
          <w:ilvl w:val="0"/>
          <w:numId w:val="0"/>
        </w:numPr>
        <w:spacing w:before="0" w:line="360" w:lineRule="auto"/>
        <w:jc w:val="center"/>
        <w:rPr>
          <w:rFonts w:hint="default"/>
          <w:lang w:val="en-US"/>
        </w:rPr>
      </w:pPr>
      <w:r>
        <w:t xml:space="preserve">Hình </w:t>
      </w:r>
      <w:r>
        <w:fldChar w:fldCharType="begin"/>
      </w:r>
      <w:r>
        <w:instrText xml:space="preserve"> SEQ Hình \* ARABIC </w:instrText>
      </w:r>
      <w:r>
        <w:fldChar w:fldCharType="separate"/>
      </w:r>
      <w:r>
        <w:t>49</w:t>
      </w:r>
      <w:r>
        <w:fldChar w:fldCharType="end"/>
      </w:r>
      <w:bookmarkStart w:id="95" w:name="_Toc13931"/>
      <w:r>
        <w:rPr>
          <w:lang w:val="en-US"/>
        </w:rPr>
        <w:t>: Thông tin của Blynk</w:t>
      </w:r>
      <w:bookmarkEnd w:id="95"/>
    </w:p>
    <w:p w14:paraId="327C96C2">
      <w:pPr>
        <w:numPr>
          <w:ilvl w:val="2"/>
          <w:numId w:val="2"/>
        </w:numPr>
        <w:bidi w:val="0"/>
        <w:ind w:left="1800" w:leftChars="0" w:hanging="720" w:firstLineChars="0"/>
        <w:jc w:val="both"/>
        <w:outlineLvl w:val="2"/>
        <w:rPr>
          <w:rFonts w:hint="default"/>
          <w:b/>
          <w:bCs/>
          <w:lang w:val="en-US"/>
        </w:rPr>
      </w:pPr>
      <w:bookmarkStart w:id="96" w:name="_Toc29059"/>
      <w:r>
        <w:rPr>
          <w:rFonts w:hint="default"/>
          <w:b/>
          <w:bCs/>
          <w:lang w:val="en-US"/>
        </w:rPr>
        <w:t>Digital Input and Digital Output Processing:</w:t>
      </w:r>
      <w:bookmarkEnd w:id="96"/>
    </w:p>
    <w:p w14:paraId="14BB31CF">
      <w:pPr>
        <w:pStyle w:val="23"/>
        <w:numPr>
          <w:ilvl w:val="0"/>
          <w:numId w:val="0"/>
        </w:numPr>
        <w:spacing w:before="0" w:line="360" w:lineRule="auto"/>
        <w:jc w:val="center"/>
      </w:pPr>
      <w:r>
        <w:drawing>
          <wp:inline distT="0" distB="0" distL="114300" distR="114300">
            <wp:extent cx="3740150" cy="2574290"/>
            <wp:effectExtent l="0" t="0" r="8890" b="127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59"/>
                    <a:stretch>
                      <a:fillRect/>
                    </a:stretch>
                  </pic:blipFill>
                  <pic:spPr>
                    <a:xfrm>
                      <a:off x="0" y="0"/>
                      <a:ext cx="3740150" cy="2574290"/>
                    </a:xfrm>
                    <a:prstGeom prst="rect">
                      <a:avLst/>
                    </a:prstGeom>
                    <a:noFill/>
                    <a:ln>
                      <a:noFill/>
                    </a:ln>
                  </pic:spPr>
                </pic:pic>
              </a:graphicData>
            </a:graphic>
          </wp:inline>
        </w:drawing>
      </w:r>
    </w:p>
    <w:p w14:paraId="4FFE6219">
      <w:pPr>
        <w:pStyle w:val="9"/>
        <w:numPr>
          <w:ilvl w:val="0"/>
          <w:numId w:val="0"/>
        </w:numPr>
        <w:spacing w:before="0" w:line="360" w:lineRule="auto"/>
        <w:jc w:val="center"/>
        <w:rPr>
          <w:rFonts w:hint="default"/>
          <w:lang w:val="en-US"/>
        </w:rPr>
      </w:pPr>
      <w:r>
        <w:t xml:space="preserve">Hình </w:t>
      </w:r>
      <w:r>
        <w:fldChar w:fldCharType="begin"/>
      </w:r>
      <w:r>
        <w:instrText xml:space="preserve"> SEQ Hình \* ARABIC </w:instrText>
      </w:r>
      <w:r>
        <w:fldChar w:fldCharType="separate"/>
      </w:r>
      <w:r>
        <w:t>50</w:t>
      </w:r>
      <w:r>
        <w:fldChar w:fldCharType="end"/>
      </w:r>
      <w:bookmarkStart w:id="97" w:name="_Toc29536"/>
      <w:r>
        <w:rPr>
          <w:lang w:val="en-US"/>
        </w:rPr>
        <w:t>: Lưu đồ giải thuật khối Digital Input và Digital Output Processing</w:t>
      </w:r>
      <w:bookmarkEnd w:id="97"/>
    </w:p>
    <w:p w14:paraId="0F6E9A11">
      <w:pPr>
        <w:pStyle w:val="23"/>
        <w:numPr>
          <w:ilvl w:val="0"/>
          <w:numId w:val="0"/>
        </w:numPr>
        <w:spacing w:before="0" w:line="360" w:lineRule="auto"/>
        <w:jc w:val="both"/>
        <w:rPr>
          <w:rFonts w:hint="default"/>
          <w:lang w:val="en-US"/>
        </w:rPr>
      </w:pPr>
      <w:r>
        <w:rPr>
          <w:rFonts w:hint="default"/>
          <w:lang w:val="en-US"/>
        </w:rPr>
        <w:tab/>
      </w:r>
      <w:r>
        <w:rPr>
          <w:rFonts w:hint="default"/>
          <w:lang w:val="en-US"/>
        </w:rPr>
        <w:t>- Nhiệm vụ: Sử dụng các Switch của ngõ vào digital input để điều khiển các Relay của ngõ ra digital output.</w:t>
      </w:r>
    </w:p>
    <w:p w14:paraId="378483F0">
      <w:pPr>
        <w:pStyle w:val="23"/>
        <w:numPr>
          <w:ilvl w:val="0"/>
          <w:numId w:val="0"/>
        </w:numPr>
        <w:spacing w:before="0" w:line="360" w:lineRule="auto"/>
        <w:jc w:val="both"/>
        <w:rPr>
          <w:rFonts w:hint="default"/>
          <w:lang w:val="en-US"/>
        </w:rPr>
      </w:pPr>
      <w:r>
        <w:rPr>
          <w:rFonts w:hint="default"/>
          <w:lang w:val="en-US"/>
        </w:rPr>
        <w:tab/>
      </w:r>
      <w:r>
        <w:rPr>
          <w:rFonts w:hint="default"/>
          <w:lang w:val="en-US"/>
        </w:rPr>
        <w:t>Hoạt động: Đồng bộ trạng thái của Switch trên mạch in và trên Blynk để điều khiển các Relay. Khi Switch ở trạng thái ON thì Relay cũng ở trạng thái ON và ngược lại.</w:t>
      </w:r>
    </w:p>
    <w:p w14:paraId="1C74E8FB">
      <w:pPr>
        <w:pStyle w:val="23"/>
        <w:numPr>
          <w:ilvl w:val="0"/>
          <w:numId w:val="0"/>
        </w:numPr>
        <w:spacing w:before="0" w:line="360" w:lineRule="auto"/>
        <w:jc w:val="both"/>
        <w:rPr>
          <w:rFonts w:hint="default"/>
          <w:lang w:val="en-US"/>
        </w:rPr>
      </w:pPr>
    </w:p>
    <w:p w14:paraId="1A5C33A7">
      <w:pPr>
        <w:pStyle w:val="23"/>
        <w:numPr>
          <w:ilvl w:val="0"/>
          <w:numId w:val="0"/>
        </w:numPr>
        <w:spacing w:before="0" w:line="360" w:lineRule="auto"/>
        <w:jc w:val="both"/>
        <w:rPr>
          <w:rFonts w:hint="default"/>
          <w:lang w:val="en-US"/>
        </w:rPr>
      </w:pPr>
    </w:p>
    <w:p w14:paraId="039D83E3">
      <w:pPr>
        <w:pStyle w:val="23"/>
        <w:numPr>
          <w:ilvl w:val="0"/>
          <w:numId w:val="0"/>
        </w:numPr>
        <w:spacing w:before="0" w:line="360" w:lineRule="auto"/>
        <w:jc w:val="both"/>
        <w:rPr>
          <w:rFonts w:hint="default"/>
          <w:lang w:val="en-US"/>
        </w:rPr>
      </w:pPr>
    </w:p>
    <w:p w14:paraId="4595464D">
      <w:pPr>
        <w:pStyle w:val="23"/>
        <w:numPr>
          <w:ilvl w:val="0"/>
          <w:numId w:val="0"/>
        </w:numPr>
        <w:spacing w:before="0" w:line="360" w:lineRule="auto"/>
        <w:jc w:val="both"/>
        <w:rPr>
          <w:rFonts w:hint="default"/>
          <w:lang w:val="en-US"/>
        </w:rPr>
      </w:pPr>
    </w:p>
    <w:p w14:paraId="303D6BFB">
      <w:pPr>
        <w:pStyle w:val="23"/>
        <w:numPr>
          <w:ilvl w:val="0"/>
          <w:numId w:val="0"/>
        </w:numPr>
        <w:spacing w:before="0" w:line="360" w:lineRule="auto"/>
        <w:jc w:val="both"/>
        <w:rPr>
          <w:rFonts w:hint="default"/>
          <w:lang w:val="en-US"/>
        </w:rPr>
      </w:pPr>
    </w:p>
    <w:p w14:paraId="1B9BBA97">
      <w:pPr>
        <w:pStyle w:val="23"/>
        <w:numPr>
          <w:ilvl w:val="0"/>
          <w:numId w:val="0"/>
        </w:numPr>
        <w:spacing w:before="0" w:line="360" w:lineRule="auto"/>
        <w:jc w:val="both"/>
        <w:rPr>
          <w:rFonts w:hint="default"/>
          <w:lang w:val="en-US"/>
        </w:rPr>
      </w:pPr>
    </w:p>
    <w:p w14:paraId="24E41F4B">
      <w:pPr>
        <w:pStyle w:val="23"/>
        <w:numPr>
          <w:ilvl w:val="0"/>
          <w:numId w:val="0"/>
        </w:numPr>
        <w:spacing w:before="0" w:line="360" w:lineRule="auto"/>
        <w:jc w:val="both"/>
        <w:rPr>
          <w:rFonts w:hint="default"/>
          <w:lang w:val="en-US"/>
        </w:rPr>
      </w:pPr>
    </w:p>
    <w:p w14:paraId="5E7CD3E1">
      <w:pPr>
        <w:pStyle w:val="23"/>
        <w:numPr>
          <w:ilvl w:val="0"/>
          <w:numId w:val="0"/>
        </w:numPr>
        <w:spacing w:before="0" w:line="360" w:lineRule="auto"/>
        <w:jc w:val="both"/>
        <w:rPr>
          <w:rFonts w:hint="default"/>
          <w:lang w:val="en-US"/>
        </w:rPr>
      </w:pPr>
    </w:p>
    <w:p w14:paraId="6F6E2D85">
      <w:pPr>
        <w:pStyle w:val="23"/>
        <w:numPr>
          <w:ilvl w:val="0"/>
          <w:numId w:val="0"/>
        </w:numPr>
        <w:spacing w:before="0" w:line="360" w:lineRule="auto"/>
        <w:jc w:val="both"/>
        <w:rPr>
          <w:rFonts w:hint="default"/>
          <w:lang w:val="en-US"/>
        </w:rPr>
      </w:pPr>
    </w:p>
    <w:p w14:paraId="27FD17BC">
      <w:pPr>
        <w:pStyle w:val="23"/>
        <w:numPr>
          <w:ilvl w:val="0"/>
          <w:numId w:val="0"/>
        </w:numPr>
        <w:spacing w:before="0" w:line="360" w:lineRule="auto"/>
        <w:jc w:val="both"/>
        <w:rPr>
          <w:rFonts w:hint="default"/>
          <w:lang w:val="en-US"/>
        </w:rPr>
      </w:pPr>
    </w:p>
    <w:p w14:paraId="14FBFC43">
      <w:pPr>
        <w:pStyle w:val="23"/>
        <w:numPr>
          <w:ilvl w:val="0"/>
          <w:numId w:val="0"/>
        </w:numPr>
        <w:spacing w:before="0" w:line="360" w:lineRule="auto"/>
        <w:jc w:val="both"/>
        <w:rPr>
          <w:rFonts w:hint="default"/>
          <w:lang w:val="en-US"/>
        </w:rPr>
      </w:pPr>
    </w:p>
    <w:p w14:paraId="1A3202E6">
      <w:pPr>
        <w:pStyle w:val="23"/>
        <w:numPr>
          <w:ilvl w:val="0"/>
          <w:numId w:val="0"/>
        </w:numPr>
        <w:spacing w:before="0" w:line="360" w:lineRule="auto"/>
        <w:jc w:val="both"/>
        <w:rPr>
          <w:rFonts w:hint="default"/>
          <w:lang w:val="en-US"/>
        </w:rPr>
      </w:pPr>
    </w:p>
    <w:p w14:paraId="14843306">
      <w:pPr>
        <w:pStyle w:val="23"/>
        <w:numPr>
          <w:ilvl w:val="0"/>
          <w:numId w:val="0"/>
        </w:numPr>
        <w:spacing w:before="0" w:line="360" w:lineRule="auto"/>
        <w:jc w:val="both"/>
        <w:rPr>
          <w:rFonts w:hint="default"/>
          <w:lang w:val="en-US"/>
        </w:rPr>
      </w:pPr>
    </w:p>
    <w:p w14:paraId="13801A1F">
      <w:pPr>
        <w:pStyle w:val="23"/>
        <w:numPr>
          <w:ilvl w:val="0"/>
          <w:numId w:val="0"/>
        </w:numPr>
        <w:spacing w:before="0" w:line="360" w:lineRule="auto"/>
        <w:jc w:val="both"/>
        <w:rPr>
          <w:rFonts w:hint="default"/>
          <w:lang w:val="en-US"/>
        </w:rPr>
      </w:pPr>
    </w:p>
    <w:p w14:paraId="7EF3425A">
      <w:pPr>
        <w:pStyle w:val="23"/>
        <w:numPr>
          <w:ilvl w:val="0"/>
          <w:numId w:val="0"/>
        </w:numPr>
        <w:spacing w:before="0" w:line="360" w:lineRule="auto"/>
        <w:jc w:val="both"/>
        <w:rPr>
          <w:rFonts w:hint="default"/>
          <w:lang w:val="en-US"/>
        </w:rPr>
      </w:pPr>
    </w:p>
    <w:p w14:paraId="33DFED0F">
      <w:pPr>
        <w:pStyle w:val="23"/>
        <w:numPr>
          <w:ilvl w:val="0"/>
          <w:numId w:val="0"/>
        </w:numPr>
        <w:spacing w:before="0" w:line="360" w:lineRule="auto"/>
        <w:jc w:val="both"/>
        <w:rPr>
          <w:rFonts w:hint="default"/>
          <w:lang w:val="en-US"/>
        </w:rPr>
      </w:pPr>
    </w:p>
    <w:p w14:paraId="0C6E715E">
      <w:pPr>
        <w:numPr>
          <w:ilvl w:val="2"/>
          <w:numId w:val="2"/>
        </w:numPr>
        <w:bidi w:val="0"/>
        <w:ind w:left="1800" w:leftChars="0" w:hanging="720" w:firstLineChars="0"/>
        <w:jc w:val="both"/>
        <w:outlineLvl w:val="2"/>
        <w:rPr>
          <w:rFonts w:hint="default"/>
          <w:b/>
          <w:bCs/>
          <w:lang w:val="en-US"/>
        </w:rPr>
      </w:pPr>
      <w:bookmarkStart w:id="98" w:name="_Toc24526"/>
      <w:r>
        <w:rPr>
          <w:rFonts w:hint="default"/>
          <w:b/>
          <w:bCs/>
          <w:lang w:val="en-US"/>
        </w:rPr>
        <w:t>Rotary Encoder Processing:</w:t>
      </w:r>
      <w:bookmarkEnd w:id="98"/>
    </w:p>
    <w:p w14:paraId="6BBB4366">
      <w:pPr>
        <w:pStyle w:val="23"/>
        <w:numPr>
          <w:ilvl w:val="0"/>
          <w:numId w:val="0"/>
        </w:numPr>
        <w:spacing w:before="0" w:line="360" w:lineRule="auto"/>
        <w:ind w:left="720" w:leftChars="0"/>
        <w:jc w:val="center"/>
      </w:pPr>
      <w:r>
        <w:drawing>
          <wp:inline distT="0" distB="0" distL="114300" distR="114300">
            <wp:extent cx="6842760" cy="4407535"/>
            <wp:effectExtent l="0" t="0" r="12065"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60"/>
                    <a:stretch>
                      <a:fillRect/>
                    </a:stretch>
                  </pic:blipFill>
                  <pic:spPr>
                    <a:xfrm rot="5400000">
                      <a:off x="0" y="0"/>
                      <a:ext cx="6842760" cy="4407535"/>
                    </a:xfrm>
                    <a:prstGeom prst="rect">
                      <a:avLst/>
                    </a:prstGeom>
                    <a:noFill/>
                    <a:ln>
                      <a:noFill/>
                    </a:ln>
                  </pic:spPr>
                </pic:pic>
              </a:graphicData>
            </a:graphic>
          </wp:inline>
        </w:drawing>
      </w:r>
    </w:p>
    <w:p w14:paraId="0B27C7DE">
      <w:pPr>
        <w:pStyle w:val="9"/>
        <w:numPr>
          <w:ilvl w:val="0"/>
          <w:numId w:val="0"/>
        </w:numPr>
        <w:spacing w:before="0" w:line="360" w:lineRule="auto"/>
        <w:ind w:left="720" w:leftChars="0"/>
        <w:jc w:val="center"/>
        <w:rPr>
          <w:sz w:val="24"/>
          <w:szCs w:val="24"/>
          <w:lang w:val="en-US"/>
        </w:rPr>
      </w:pPr>
      <w:r>
        <w:rPr>
          <w:sz w:val="24"/>
          <w:szCs w:val="24"/>
        </w:rPr>
        <w:t xml:space="preserve">Hình </w:t>
      </w:r>
      <w:r>
        <w:rPr>
          <w:sz w:val="24"/>
          <w:szCs w:val="24"/>
        </w:rPr>
        <w:fldChar w:fldCharType="begin"/>
      </w:r>
      <w:r>
        <w:rPr>
          <w:sz w:val="24"/>
          <w:szCs w:val="24"/>
        </w:rPr>
        <w:instrText xml:space="preserve"> SEQ Hình \* ARABIC </w:instrText>
      </w:r>
      <w:r>
        <w:rPr>
          <w:sz w:val="24"/>
          <w:szCs w:val="24"/>
        </w:rPr>
        <w:fldChar w:fldCharType="separate"/>
      </w:r>
      <w:r>
        <w:rPr>
          <w:sz w:val="24"/>
          <w:szCs w:val="24"/>
        </w:rPr>
        <w:t>51</w:t>
      </w:r>
      <w:r>
        <w:rPr>
          <w:sz w:val="24"/>
          <w:szCs w:val="24"/>
        </w:rPr>
        <w:fldChar w:fldCharType="end"/>
      </w:r>
      <w:bookmarkStart w:id="99" w:name="_Toc1244"/>
      <w:r>
        <w:rPr>
          <w:sz w:val="24"/>
          <w:szCs w:val="24"/>
          <w:lang w:val="en-US"/>
        </w:rPr>
        <w:t>: Lưu đồ giải thuật xử lý ngắt Encoder</w:t>
      </w:r>
      <w:bookmarkEnd w:id="99"/>
    </w:p>
    <w:p w14:paraId="5AB7DE0B">
      <w:pPr>
        <w:rPr>
          <w:rFonts w:hint="default"/>
          <w:lang w:val="en-US"/>
        </w:rPr>
      </w:pPr>
      <w:r>
        <w:rPr>
          <w:rFonts w:hint="default"/>
          <w:lang w:val="en-US"/>
        </w:rPr>
        <w:tab/>
      </w:r>
      <w:r>
        <w:rPr>
          <w:rFonts w:hint="default"/>
          <w:lang w:val="en-US"/>
        </w:rPr>
        <w:t>Bằng cách đọc trạng thái của hai chân Encoder A và B, so sánh với trạng thái trước đó của chúng, ta có thể xác định được Encoder đang xoay theo chiều kim đồng hồ hay ngược lại. Từ đó có thể sử dụng Encoder để tương tác với hệ thống, điều khiển LCD 20x04.</w:t>
      </w:r>
    </w:p>
    <w:p w14:paraId="3C47223C">
      <w:pPr>
        <w:numPr>
          <w:ilvl w:val="2"/>
          <w:numId w:val="2"/>
        </w:numPr>
        <w:bidi w:val="0"/>
        <w:ind w:left="1800" w:leftChars="0" w:hanging="720" w:firstLineChars="0"/>
        <w:jc w:val="both"/>
        <w:outlineLvl w:val="2"/>
        <w:rPr>
          <w:rFonts w:hint="default"/>
          <w:b/>
          <w:bCs/>
          <w:lang w:val="en-US"/>
        </w:rPr>
      </w:pPr>
      <w:bookmarkStart w:id="100" w:name="_Toc4231"/>
      <w:r>
        <w:rPr>
          <w:rFonts w:hint="default"/>
          <w:b/>
          <w:bCs/>
          <w:lang w:val="en-US"/>
        </w:rPr>
        <w:t>4G SIMCOM A7680C Processing:</w:t>
      </w:r>
      <w:bookmarkEnd w:id="100"/>
    </w:p>
    <w:p w14:paraId="3FF7D734">
      <w:pPr>
        <w:rPr>
          <w:rFonts w:hint="default"/>
          <w:lang w:val="en-US"/>
        </w:rPr>
      </w:pPr>
      <w:r>
        <w:rPr>
          <w:rFonts w:hint="default"/>
          <w:lang w:val="en-US"/>
        </w:rPr>
        <w:tab/>
      </w:r>
      <w:r>
        <w:rPr>
          <w:rFonts w:hint="default"/>
          <w:lang w:val="en-US"/>
        </w:rPr>
        <w:t>Sử dụng tập lệnh AT để xử lý module 4G SIMCOM A7680C:</w:t>
      </w:r>
    </w:p>
    <w:tbl>
      <w:tblPr>
        <w:tblStyle w:val="6"/>
        <w:tblW w:w="0" w:type="auto"/>
        <w:jc w:val="center"/>
        <w:tblBorders>
          <w:top w:val="single" w:color="4D4D4D" w:sz="4" w:space="0"/>
          <w:left w:val="single" w:color="4D4D4D" w:sz="4" w:space="0"/>
          <w:bottom w:val="single" w:color="4D4D4D" w:sz="4" w:space="0"/>
          <w:right w:val="single" w:color="4D4D4D" w:sz="4"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800"/>
        <w:gridCol w:w="3600"/>
      </w:tblGrid>
      <w:tr w14:paraId="601E62B5">
        <w:tblPrEx>
          <w:tblBorders>
            <w:top w:val="single" w:color="4D4D4D" w:sz="4" w:space="0"/>
            <w:left w:val="single" w:color="4D4D4D" w:sz="4" w:space="0"/>
            <w:bottom w:val="single" w:color="4D4D4D" w:sz="4" w:space="0"/>
            <w:right w:val="single" w:color="4D4D4D"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360" w:hRule="atLeast"/>
          <w:jc w:val="center"/>
        </w:trPr>
        <w:tc>
          <w:tcPr>
            <w:tcW w:w="18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3E4F7BA1">
            <w:pPr>
              <w:pStyle w:val="13"/>
              <w:keepNext w:val="0"/>
              <w:keepLines w:val="0"/>
              <w:widowControl/>
              <w:suppressLineNumbers w:val="0"/>
              <w:pBdr>
                <w:top w:val="none" w:color="auto" w:sz="0" w:space="0"/>
                <w:left w:val="none" w:color="auto" w:sz="0" w:space="0"/>
                <w:bottom w:val="none" w:color="auto" w:sz="0" w:space="0"/>
                <w:right w:val="none" w:color="auto" w:sz="0" w:space="0"/>
              </w:pBdr>
              <w:jc w:val="center"/>
              <w:rPr>
                <w:rFonts w:hint="default" w:ascii="Times New Roman" w:hAnsi="Times New Roman" w:cs="Times New Roman"/>
                <w:sz w:val="24"/>
                <w:szCs w:val="24"/>
              </w:rPr>
            </w:pPr>
            <w:r>
              <w:rPr>
                <w:rStyle w:val="14"/>
                <w:rFonts w:hint="default" w:ascii="Times New Roman" w:hAnsi="Times New Roman" w:cs="Times New Roman"/>
                <w:i w:val="0"/>
                <w:iCs w:val="0"/>
                <w:caps w:val="0"/>
                <w:color w:val="333333"/>
                <w:spacing w:val="0"/>
                <w:sz w:val="24"/>
                <w:szCs w:val="24"/>
              </w:rPr>
              <w:t>Lệnh</w:t>
            </w:r>
          </w:p>
        </w:tc>
        <w:tc>
          <w:tcPr>
            <w:tcW w:w="36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1AE6BDEB">
            <w:pPr>
              <w:pStyle w:val="13"/>
              <w:keepNext w:val="0"/>
              <w:keepLines w:val="0"/>
              <w:widowControl/>
              <w:suppressLineNumbers w:val="0"/>
              <w:pBdr>
                <w:top w:val="none" w:color="auto" w:sz="0" w:space="0"/>
                <w:left w:val="none" w:color="auto" w:sz="0" w:space="0"/>
                <w:bottom w:val="none" w:color="auto" w:sz="0" w:space="0"/>
                <w:right w:val="none" w:color="auto" w:sz="0" w:space="0"/>
              </w:pBdr>
              <w:jc w:val="center"/>
              <w:rPr>
                <w:rFonts w:hint="default" w:ascii="Times New Roman" w:hAnsi="Times New Roman" w:cs="Times New Roman"/>
                <w:sz w:val="24"/>
                <w:szCs w:val="24"/>
              </w:rPr>
            </w:pPr>
            <w:r>
              <w:rPr>
                <w:rStyle w:val="14"/>
                <w:rFonts w:hint="default" w:ascii="Times New Roman" w:hAnsi="Times New Roman" w:cs="Times New Roman"/>
                <w:i w:val="0"/>
                <w:iCs w:val="0"/>
                <w:caps w:val="0"/>
                <w:color w:val="333333"/>
                <w:spacing w:val="0"/>
                <w:sz w:val="24"/>
                <w:szCs w:val="24"/>
              </w:rPr>
              <w:t>Chức năng</w:t>
            </w:r>
          </w:p>
        </w:tc>
      </w:tr>
      <w:tr w14:paraId="31B075D9">
        <w:tblPrEx>
          <w:tblBorders>
            <w:top w:val="single" w:color="4D4D4D" w:sz="4" w:space="0"/>
            <w:left w:val="single" w:color="4D4D4D" w:sz="4" w:space="0"/>
            <w:bottom w:val="single" w:color="4D4D4D" w:sz="4" w:space="0"/>
            <w:right w:val="single" w:color="4D4D4D" w:sz="4" w:space="0"/>
            <w:insideH w:val="none" w:color="auto" w:sz="0" w:space="0"/>
            <w:insideV w:val="none" w:color="auto" w:sz="0" w:space="0"/>
          </w:tblBorders>
          <w:tblCellMar>
            <w:top w:w="15" w:type="dxa"/>
            <w:left w:w="15" w:type="dxa"/>
            <w:bottom w:w="15" w:type="dxa"/>
            <w:right w:w="15" w:type="dxa"/>
          </w:tblCellMar>
        </w:tblPrEx>
        <w:trPr>
          <w:trHeight w:val="360" w:hRule="atLeast"/>
          <w:jc w:val="center"/>
        </w:trPr>
        <w:tc>
          <w:tcPr>
            <w:tcW w:w="18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1294E66F">
            <w:pPr>
              <w:pStyle w:val="13"/>
              <w:keepNext w:val="0"/>
              <w:keepLines w:val="0"/>
              <w:widowControl/>
              <w:suppressLineNumbers w:val="0"/>
              <w:pBdr>
                <w:top w:val="none" w:color="auto" w:sz="0" w:space="0"/>
                <w:left w:val="none" w:color="auto" w:sz="0" w:space="0"/>
                <w:bottom w:val="none" w:color="auto" w:sz="0" w:space="0"/>
                <w:right w:val="none" w:color="auto" w:sz="0" w:space="0"/>
              </w:pBdr>
              <w:jc w:val="center"/>
              <w:rPr>
                <w:rFonts w:hint="default" w:ascii="Times New Roman" w:hAnsi="Times New Roman" w:cs="Times New Roman"/>
                <w:sz w:val="24"/>
                <w:szCs w:val="24"/>
              </w:rPr>
            </w:pPr>
            <w:r>
              <w:rPr>
                <w:rFonts w:hint="default" w:ascii="Times New Roman" w:hAnsi="Times New Roman" w:cs="Times New Roman"/>
                <w:i w:val="0"/>
                <w:iCs w:val="0"/>
                <w:caps w:val="0"/>
                <w:color w:val="333333"/>
                <w:spacing w:val="0"/>
                <w:sz w:val="24"/>
                <w:szCs w:val="24"/>
              </w:rPr>
              <w:t>AT</w:t>
            </w:r>
          </w:p>
        </w:tc>
        <w:tc>
          <w:tcPr>
            <w:tcW w:w="36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7DC2065F">
            <w:pPr>
              <w:keepNext w:val="0"/>
              <w:keepLines w:val="0"/>
              <w:widowControl/>
              <w:suppressLineNumbers w:val="0"/>
              <w:spacing w:before="0" w:beforeAutospacing="0" w:after="0" w:afterAutospacing="0"/>
              <w:ind w:left="0" w:right="0"/>
              <w:jc w:val="center"/>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Kiểm tra kết nối</w:t>
            </w:r>
          </w:p>
        </w:tc>
      </w:tr>
      <w:tr w14:paraId="67C8F218">
        <w:tblPrEx>
          <w:tblBorders>
            <w:top w:val="single" w:color="4D4D4D" w:sz="4" w:space="0"/>
            <w:left w:val="single" w:color="4D4D4D" w:sz="4" w:space="0"/>
            <w:bottom w:val="single" w:color="4D4D4D" w:sz="4" w:space="0"/>
            <w:right w:val="single" w:color="4D4D4D" w:sz="4" w:space="0"/>
            <w:insideH w:val="none" w:color="auto" w:sz="0" w:space="0"/>
            <w:insideV w:val="none" w:color="auto" w:sz="0" w:space="0"/>
          </w:tblBorders>
          <w:tblCellMar>
            <w:top w:w="15" w:type="dxa"/>
            <w:left w:w="15" w:type="dxa"/>
            <w:bottom w:w="15" w:type="dxa"/>
            <w:right w:w="15" w:type="dxa"/>
          </w:tblCellMar>
        </w:tblPrEx>
        <w:trPr>
          <w:trHeight w:val="360" w:hRule="atLeast"/>
          <w:jc w:val="center"/>
        </w:trPr>
        <w:tc>
          <w:tcPr>
            <w:tcW w:w="18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5B9907ED">
            <w:pPr>
              <w:pStyle w:val="13"/>
              <w:keepNext w:val="0"/>
              <w:keepLines w:val="0"/>
              <w:widowControl/>
              <w:suppressLineNumbers w:val="0"/>
              <w:pBdr>
                <w:top w:val="none" w:color="auto" w:sz="0" w:space="0"/>
                <w:left w:val="none" w:color="auto" w:sz="0" w:space="0"/>
                <w:bottom w:val="none" w:color="auto" w:sz="0" w:space="0"/>
                <w:right w:val="none" w:color="auto" w:sz="0" w:space="0"/>
              </w:pBdr>
              <w:jc w:val="center"/>
              <w:rPr>
                <w:rFonts w:hint="default" w:ascii="Times New Roman" w:hAnsi="Times New Roman" w:cs="Times New Roman"/>
                <w:sz w:val="24"/>
                <w:szCs w:val="24"/>
              </w:rPr>
            </w:pPr>
            <w:r>
              <w:rPr>
                <w:rFonts w:hint="default" w:ascii="Times New Roman" w:hAnsi="Times New Roman" w:cs="Times New Roman"/>
                <w:i w:val="0"/>
                <w:iCs w:val="0"/>
                <w:caps w:val="0"/>
                <w:color w:val="333333"/>
                <w:spacing w:val="0"/>
                <w:sz w:val="24"/>
                <w:szCs w:val="24"/>
              </w:rPr>
              <w:t>ATI</w:t>
            </w:r>
          </w:p>
        </w:tc>
        <w:tc>
          <w:tcPr>
            <w:tcW w:w="36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1355CD1F">
            <w:pPr>
              <w:keepNext w:val="0"/>
              <w:keepLines w:val="0"/>
              <w:widowControl/>
              <w:suppressLineNumbers w:val="0"/>
              <w:spacing w:before="0" w:beforeAutospacing="0" w:after="0" w:afterAutospacing="0"/>
              <w:ind w:left="0" w:right="0"/>
              <w:jc w:val="center"/>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Hiển thị thông tin nhận dạng sản phẩm</w:t>
            </w:r>
          </w:p>
        </w:tc>
      </w:tr>
      <w:tr w14:paraId="41792FAE">
        <w:tblPrEx>
          <w:tblBorders>
            <w:top w:val="single" w:color="4D4D4D" w:sz="4" w:space="0"/>
            <w:left w:val="single" w:color="4D4D4D" w:sz="4" w:space="0"/>
            <w:bottom w:val="single" w:color="4D4D4D" w:sz="4" w:space="0"/>
            <w:right w:val="single" w:color="4D4D4D" w:sz="4" w:space="0"/>
            <w:insideH w:val="none" w:color="auto" w:sz="0" w:space="0"/>
            <w:insideV w:val="none" w:color="auto" w:sz="0" w:space="0"/>
          </w:tblBorders>
          <w:tblCellMar>
            <w:top w:w="15" w:type="dxa"/>
            <w:left w:w="15" w:type="dxa"/>
            <w:bottom w:w="15" w:type="dxa"/>
            <w:right w:w="15" w:type="dxa"/>
          </w:tblCellMar>
        </w:tblPrEx>
        <w:trPr>
          <w:trHeight w:val="360" w:hRule="atLeast"/>
          <w:jc w:val="center"/>
        </w:trPr>
        <w:tc>
          <w:tcPr>
            <w:tcW w:w="18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5A8EB9A8">
            <w:pPr>
              <w:pStyle w:val="13"/>
              <w:keepNext w:val="0"/>
              <w:keepLines w:val="0"/>
              <w:widowControl/>
              <w:suppressLineNumbers w:val="0"/>
              <w:pBdr>
                <w:top w:val="none" w:color="auto" w:sz="0" w:space="0"/>
                <w:left w:val="none" w:color="auto" w:sz="0" w:space="0"/>
                <w:bottom w:val="none" w:color="auto" w:sz="0" w:space="0"/>
                <w:right w:val="none" w:color="auto" w:sz="0" w:space="0"/>
              </w:pBdr>
              <w:jc w:val="center"/>
              <w:rPr>
                <w:rFonts w:hint="default" w:ascii="Times New Roman" w:hAnsi="Times New Roman" w:cs="Times New Roman"/>
                <w:sz w:val="24"/>
                <w:szCs w:val="24"/>
              </w:rPr>
            </w:pPr>
            <w:r>
              <w:rPr>
                <w:rFonts w:hint="default" w:ascii="Times New Roman" w:hAnsi="Times New Roman" w:cs="Times New Roman"/>
                <w:i w:val="0"/>
                <w:iCs w:val="0"/>
                <w:caps w:val="0"/>
                <w:color w:val="333333"/>
                <w:spacing w:val="0"/>
                <w:sz w:val="24"/>
                <w:szCs w:val="24"/>
              </w:rPr>
              <w:t>ATD+số điện thoại;</w:t>
            </w:r>
          </w:p>
        </w:tc>
        <w:tc>
          <w:tcPr>
            <w:tcW w:w="36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6D4E6B9D">
            <w:pPr>
              <w:keepNext w:val="0"/>
              <w:keepLines w:val="0"/>
              <w:widowControl/>
              <w:suppressLineNumbers w:val="0"/>
              <w:spacing w:before="0" w:beforeAutospacing="0" w:after="0" w:afterAutospacing="0"/>
              <w:ind w:left="0" w:right="0"/>
              <w:jc w:val="center"/>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Thực hiện cuộc gọi</w:t>
            </w:r>
          </w:p>
        </w:tc>
      </w:tr>
      <w:tr w14:paraId="7694E584">
        <w:tblPrEx>
          <w:tblBorders>
            <w:top w:val="single" w:color="4D4D4D" w:sz="4" w:space="0"/>
            <w:left w:val="single" w:color="4D4D4D" w:sz="4" w:space="0"/>
            <w:bottom w:val="single" w:color="4D4D4D" w:sz="4" w:space="0"/>
            <w:right w:val="single" w:color="4D4D4D" w:sz="4" w:space="0"/>
            <w:insideH w:val="none" w:color="auto" w:sz="0" w:space="0"/>
            <w:insideV w:val="none" w:color="auto" w:sz="0" w:space="0"/>
          </w:tblBorders>
          <w:tblCellMar>
            <w:top w:w="15" w:type="dxa"/>
            <w:left w:w="15" w:type="dxa"/>
            <w:bottom w:w="15" w:type="dxa"/>
            <w:right w:w="15" w:type="dxa"/>
          </w:tblCellMar>
        </w:tblPrEx>
        <w:trPr>
          <w:trHeight w:val="360" w:hRule="atLeast"/>
          <w:jc w:val="center"/>
        </w:trPr>
        <w:tc>
          <w:tcPr>
            <w:tcW w:w="18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4352A3A9">
            <w:pPr>
              <w:pStyle w:val="13"/>
              <w:keepNext w:val="0"/>
              <w:keepLines w:val="0"/>
              <w:widowControl/>
              <w:suppressLineNumbers w:val="0"/>
              <w:pBdr>
                <w:top w:val="none" w:color="auto" w:sz="0" w:space="0"/>
                <w:left w:val="none" w:color="auto" w:sz="0" w:space="0"/>
                <w:bottom w:val="none" w:color="auto" w:sz="0" w:space="0"/>
                <w:right w:val="none" w:color="auto" w:sz="0" w:space="0"/>
              </w:pBdr>
              <w:jc w:val="center"/>
              <w:rPr>
                <w:rFonts w:hint="default" w:ascii="Times New Roman" w:hAnsi="Times New Roman" w:cs="Times New Roman"/>
                <w:sz w:val="24"/>
                <w:szCs w:val="24"/>
              </w:rPr>
            </w:pPr>
            <w:r>
              <w:rPr>
                <w:rFonts w:hint="default" w:ascii="Times New Roman" w:hAnsi="Times New Roman" w:cs="Times New Roman"/>
                <w:i w:val="0"/>
                <w:iCs w:val="0"/>
                <w:caps w:val="0"/>
                <w:color w:val="333333"/>
                <w:spacing w:val="0"/>
                <w:sz w:val="24"/>
                <w:szCs w:val="24"/>
              </w:rPr>
              <w:t>ATH</w:t>
            </w:r>
          </w:p>
        </w:tc>
        <w:tc>
          <w:tcPr>
            <w:tcW w:w="36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5A0D3F2D">
            <w:pPr>
              <w:keepNext w:val="0"/>
              <w:keepLines w:val="0"/>
              <w:widowControl/>
              <w:suppressLineNumbers w:val="0"/>
              <w:spacing w:before="0" w:beforeAutospacing="0" w:after="0" w:afterAutospacing="0"/>
              <w:ind w:left="0" w:right="0"/>
              <w:jc w:val="center"/>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Kết thúc cuộc gọi</w:t>
            </w:r>
          </w:p>
        </w:tc>
      </w:tr>
      <w:tr w14:paraId="1DAE0A6D">
        <w:tblPrEx>
          <w:tblBorders>
            <w:top w:val="single" w:color="4D4D4D" w:sz="4" w:space="0"/>
            <w:left w:val="single" w:color="4D4D4D" w:sz="4" w:space="0"/>
            <w:bottom w:val="single" w:color="4D4D4D" w:sz="4" w:space="0"/>
            <w:right w:val="single" w:color="4D4D4D" w:sz="4" w:space="0"/>
            <w:insideH w:val="none" w:color="auto" w:sz="0" w:space="0"/>
            <w:insideV w:val="none" w:color="auto" w:sz="0" w:space="0"/>
          </w:tblBorders>
          <w:tblCellMar>
            <w:top w:w="15" w:type="dxa"/>
            <w:left w:w="15" w:type="dxa"/>
            <w:bottom w:w="15" w:type="dxa"/>
            <w:right w:w="15" w:type="dxa"/>
          </w:tblCellMar>
        </w:tblPrEx>
        <w:trPr>
          <w:trHeight w:val="360" w:hRule="atLeast"/>
          <w:jc w:val="center"/>
        </w:trPr>
        <w:tc>
          <w:tcPr>
            <w:tcW w:w="18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02B8615B">
            <w:pPr>
              <w:pStyle w:val="13"/>
              <w:keepNext w:val="0"/>
              <w:keepLines w:val="0"/>
              <w:widowControl/>
              <w:suppressLineNumbers w:val="0"/>
              <w:pBdr>
                <w:top w:val="none" w:color="auto" w:sz="0" w:space="0"/>
                <w:left w:val="none" w:color="auto" w:sz="0" w:space="0"/>
                <w:bottom w:val="none" w:color="auto" w:sz="0" w:space="0"/>
                <w:right w:val="none" w:color="auto" w:sz="0" w:space="0"/>
              </w:pBdr>
              <w:jc w:val="center"/>
              <w:rPr>
                <w:rFonts w:hint="default" w:ascii="Times New Roman" w:hAnsi="Times New Roman" w:cs="Times New Roman"/>
                <w:sz w:val="24"/>
                <w:szCs w:val="24"/>
              </w:rPr>
            </w:pPr>
            <w:r>
              <w:rPr>
                <w:rFonts w:hint="default" w:ascii="Times New Roman" w:hAnsi="Times New Roman" w:cs="Times New Roman"/>
                <w:i w:val="0"/>
                <w:iCs w:val="0"/>
                <w:caps w:val="0"/>
                <w:color w:val="333333"/>
                <w:spacing w:val="0"/>
                <w:sz w:val="24"/>
                <w:szCs w:val="24"/>
              </w:rPr>
              <w:t>ATA</w:t>
            </w:r>
          </w:p>
        </w:tc>
        <w:tc>
          <w:tcPr>
            <w:tcW w:w="36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3B1F52EE">
            <w:pPr>
              <w:keepNext w:val="0"/>
              <w:keepLines w:val="0"/>
              <w:widowControl/>
              <w:suppressLineNumbers w:val="0"/>
              <w:spacing w:before="0" w:beforeAutospacing="0" w:after="0" w:afterAutospacing="0"/>
              <w:ind w:left="0" w:right="0"/>
              <w:jc w:val="center"/>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Thực hiện lại cuộc gọi</w:t>
            </w:r>
          </w:p>
        </w:tc>
      </w:tr>
      <w:tr w14:paraId="14DE9685">
        <w:tblPrEx>
          <w:tblBorders>
            <w:top w:val="single" w:color="4D4D4D" w:sz="4" w:space="0"/>
            <w:left w:val="single" w:color="4D4D4D" w:sz="4" w:space="0"/>
            <w:bottom w:val="single" w:color="4D4D4D" w:sz="4" w:space="0"/>
            <w:right w:val="single" w:color="4D4D4D" w:sz="4" w:space="0"/>
            <w:insideH w:val="none" w:color="auto" w:sz="0" w:space="0"/>
            <w:insideV w:val="none" w:color="auto" w:sz="0" w:space="0"/>
          </w:tblBorders>
          <w:tblCellMar>
            <w:top w:w="15" w:type="dxa"/>
            <w:left w:w="15" w:type="dxa"/>
            <w:bottom w:w="15" w:type="dxa"/>
            <w:right w:w="15" w:type="dxa"/>
          </w:tblCellMar>
        </w:tblPrEx>
        <w:trPr>
          <w:trHeight w:val="360" w:hRule="atLeast"/>
          <w:jc w:val="center"/>
        </w:trPr>
        <w:tc>
          <w:tcPr>
            <w:tcW w:w="18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4AD962A3">
            <w:pPr>
              <w:pStyle w:val="13"/>
              <w:keepNext w:val="0"/>
              <w:keepLines w:val="0"/>
              <w:widowControl/>
              <w:suppressLineNumbers w:val="0"/>
              <w:pBdr>
                <w:top w:val="none" w:color="auto" w:sz="0" w:space="0"/>
                <w:left w:val="none" w:color="auto" w:sz="0" w:space="0"/>
                <w:bottom w:val="none" w:color="auto" w:sz="0" w:space="0"/>
                <w:right w:val="none" w:color="auto" w:sz="0" w:space="0"/>
              </w:pBdr>
              <w:jc w:val="center"/>
              <w:rPr>
                <w:rFonts w:hint="default" w:ascii="Times New Roman" w:hAnsi="Times New Roman" w:cs="Times New Roman"/>
                <w:sz w:val="24"/>
                <w:szCs w:val="24"/>
              </w:rPr>
            </w:pPr>
            <w:r>
              <w:rPr>
                <w:rFonts w:hint="default" w:ascii="Times New Roman" w:hAnsi="Times New Roman" w:cs="Times New Roman"/>
                <w:i w:val="0"/>
                <w:iCs w:val="0"/>
                <w:caps w:val="0"/>
                <w:color w:val="333333"/>
                <w:spacing w:val="0"/>
                <w:sz w:val="24"/>
                <w:szCs w:val="24"/>
              </w:rPr>
              <w:t>AT+CMGF=1</w:t>
            </w:r>
          </w:p>
        </w:tc>
        <w:tc>
          <w:tcPr>
            <w:tcW w:w="36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1646C433">
            <w:pPr>
              <w:keepNext w:val="0"/>
              <w:keepLines w:val="0"/>
              <w:widowControl/>
              <w:suppressLineNumbers w:val="0"/>
              <w:spacing w:before="0" w:beforeAutospacing="0" w:after="0" w:afterAutospacing="0"/>
              <w:ind w:left="0" w:right="0"/>
              <w:jc w:val="center"/>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Chọn định dạng tin nhắn</w:t>
            </w:r>
          </w:p>
        </w:tc>
      </w:tr>
      <w:tr w14:paraId="4AE3B01B">
        <w:tblPrEx>
          <w:tblBorders>
            <w:top w:val="single" w:color="4D4D4D" w:sz="4" w:space="0"/>
            <w:left w:val="single" w:color="4D4D4D" w:sz="4" w:space="0"/>
            <w:bottom w:val="single" w:color="4D4D4D" w:sz="4" w:space="0"/>
            <w:right w:val="single" w:color="4D4D4D" w:sz="4" w:space="0"/>
            <w:insideH w:val="none" w:color="auto" w:sz="0" w:space="0"/>
            <w:insideV w:val="none" w:color="auto" w:sz="0" w:space="0"/>
          </w:tblBorders>
          <w:tblCellMar>
            <w:top w:w="15" w:type="dxa"/>
            <w:left w:w="15" w:type="dxa"/>
            <w:bottom w:w="15" w:type="dxa"/>
            <w:right w:w="15" w:type="dxa"/>
          </w:tblCellMar>
        </w:tblPrEx>
        <w:trPr>
          <w:trHeight w:val="360" w:hRule="atLeast"/>
          <w:jc w:val="center"/>
        </w:trPr>
        <w:tc>
          <w:tcPr>
            <w:tcW w:w="18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5BF607A0">
            <w:pPr>
              <w:pStyle w:val="13"/>
              <w:keepNext w:val="0"/>
              <w:keepLines w:val="0"/>
              <w:widowControl/>
              <w:suppressLineNumbers w:val="0"/>
              <w:pBdr>
                <w:top w:val="none" w:color="auto" w:sz="0" w:space="0"/>
                <w:left w:val="none" w:color="auto" w:sz="0" w:space="0"/>
                <w:bottom w:val="none" w:color="auto" w:sz="0" w:space="0"/>
                <w:right w:val="none" w:color="auto" w:sz="0" w:space="0"/>
              </w:pBdr>
              <w:jc w:val="center"/>
              <w:rPr>
                <w:rFonts w:hint="default" w:ascii="Times New Roman" w:hAnsi="Times New Roman" w:cs="Times New Roman"/>
                <w:sz w:val="24"/>
                <w:szCs w:val="24"/>
              </w:rPr>
            </w:pPr>
            <w:r>
              <w:rPr>
                <w:rFonts w:hint="default" w:ascii="Times New Roman" w:hAnsi="Times New Roman" w:cs="Times New Roman"/>
                <w:i w:val="0"/>
                <w:iCs w:val="0"/>
                <w:caps w:val="0"/>
                <w:color w:val="333333"/>
                <w:spacing w:val="0"/>
                <w:sz w:val="24"/>
                <w:szCs w:val="24"/>
              </w:rPr>
              <w:t>AT+CMGS</w:t>
            </w:r>
          </w:p>
        </w:tc>
        <w:tc>
          <w:tcPr>
            <w:tcW w:w="36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521E780E">
            <w:pPr>
              <w:keepNext w:val="0"/>
              <w:keepLines w:val="0"/>
              <w:widowControl/>
              <w:suppressLineNumbers w:val="0"/>
              <w:spacing w:before="0" w:beforeAutospacing="0" w:after="0" w:afterAutospacing="0"/>
              <w:ind w:left="0" w:right="0"/>
              <w:jc w:val="center"/>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Gửi tin nhắn</w:t>
            </w:r>
          </w:p>
        </w:tc>
      </w:tr>
      <w:tr w14:paraId="099CEC27">
        <w:tblPrEx>
          <w:tblBorders>
            <w:top w:val="single" w:color="4D4D4D" w:sz="4" w:space="0"/>
            <w:left w:val="single" w:color="4D4D4D" w:sz="4" w:space="0"/>
            <w:bottom w:val="single" w:color="4D4D4D" w:sz="4" w:space="0"/>
            <w:right w:val="single" w:color="4D4D4D"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360" w:hRule="atLeast"/>
          <w:jc w:val="center"/>
        </w:trPr>
        <w:tc>
          <w:tcPr>
            <w:tcW w:w="18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1F101EF8">
            <w:pPr>
              <w:pStyle w:val="13"/>
              <w:keepNext w:val="0"/>
              <w:keepLines w:val="0"/>
              <w:widowControl/>
              <w:suppressLineNumbers w:val="0"/>
              <w:pBdr>
                <w:top w:val="none" w:color="auto" w:sz="0" w:space="0"/>
                <w:left w:val="none" w:color="auto" w:sz="0" w:space="0"/>
                <w:bottom w:val="none" w:color="auto" w:sz="0" w:space="0"/>
                <w:right w:val="none" w:color="auto" w:sz="0" w:space="0"/>
              </w:pBdr>
              <w:jc w:val="center"/>
              <w:rPr>
                <w:rFonts w:hint="default" w:ascii="Times New Roman" w:hAnsi="Times New Roman" w:cs="Times New Roman"/>
                <w:sz w:val="24"/>
                <w:szCs w:val="24"/>
              </w:rPr>
            </w:pPr>
            <w:r>
              <w:rPr>
                <w:rFonts w:hint="default" w:ascii="Times New Roman" w:hAnsi="Times New Roman" w:cs="Times New Roman"/>
                <w:i w:val="0"/>
                <w:iCs w:val="0"/>
                <w:caps w:val="0"/>
                <w:color w:val="333333"/>
                <w:spacing w:val="0"/>
                <w:sz w:val="24"/>
                <w:szCs w:val="24"/>
              </w:rPr>
              <w:t>AT+CSQ</w:t>
            </w:r>
          </w:p>
        </w:tc>
        <w:tc>
          <w:tcPr>
            <w:tcW w:w="36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6F5DCA7B">
            <w:pPr>
              <w:keepNext w:val="0"/>
              <w:keepLines w:val="0"/>
              <w:widowControl/>
              <w:suppressLineNumbers w:val="0"/>
              <w:spacing w:before="0" w:beforeAutospacing="0" w:after="0" w:afterAutospacing="0"/>
              <w:ind w:left="0" w:right="0"/>
              <w:jc w:val="center"/>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Kiểm tra chất lượng tín hiệu</w:t>
            </w:r>
          </w:p>
        </w:tc>
      </w:tr>
      <w:tr w14:paraId="348B30F7">
        <w:tblPrEx>
          <w:tblBorders>
            <w:top w:val="single" w:color="4D4D4D" w:sz="4" w:space="0"/>
            <w:left w:val="single" w:color="4D4D4D" w:sz="4" w:space="0"/>
            <w:bottom w:val="single" w:color="4D4D4D" w:sz="4" w:space="0"/>
            <w:right w:val="single" w:color="4D4D4D" w:sz="4" w:space="0"/>
            <w:insideH w:val="none" w:color="auto" w:sz="0" w:space="0"/>
            <w:insideV w:val="none" w:color="auto" w:sz="0" w:space="0"/>
          </w:tblBorders>
          <w:shd w:val="clear" w:color="auto" w:fill="FFFFFF"/>
          <w:tblCellMar>
            <w:top w:w="15" w:type="dxa"/>
            <w:left w:w="15" w:type="dxa"/>
            <w:bottom w:w="15" w:type="dxa"/>
            <w:right w:w="15" w:type="dxa"/>
          </w:tblCellMar>
        </w:tblPrEx>
        <w:trPr>
          <w:trHeight w:val="360" w:hRule="atLeast"/>
          <w:jc w:val="center"/>
        </w:trPr>
        <w:tc>
          <w:tcPr>
            <w:tcW w:w="18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203F0E38">
            <w:pPr>
              <w:pStyle w:val="13"/>
              <w:keepNext w:val="0"/>
              <w:keepLines w:val="0"/>
              <w:widowControl/>
              <w:suppressLineNumbers w:val="0"/>
              <w:pBdr>
                <w:top w:val="none" w:color="auto" w:sz="0" w:space="0"/>
                <w:left w:val="none" w:color="auto" w:sz="0" w:space="0"/>
                <w:bottom w:val="none" w:color="auto" w:sz="0" w:space="0"/>
                <w:right w:val="none" w:color="auto" w:sz="0" w:space="0"/>
              </w:pBdr>
              <w:jc w:val="center"/>
              <w:rPr>
                <w:rFonts w:hint="default" w:ascii="Times New Roman" w:hAnsi="Times New Roman" w:cs="Times New Roman"/>
                <w:sz w:val="24"/>
                <w:szCs w:val="24"/>
              </w:rPr>
            </w:pPr>
            <w:r>
              <w:rPr>
                <w:rFonts w:hint="default" w:ascii="Times New Roman" w:hAnsi="Times New Roman" w:cs="Times New Roman"/>
                <w:i w:val="0"/>
                <w:iCs w:val="0"/>
                <w:caps w:val="0"/>
                <w:color w:val="333333"/>
                <w:spacing w:val="0"/>
                <w:sz w:val="24"/>
                <w:szCs w:val="24"/>
              </w:rPr>
              <w:t>AT+CPIN?</w:t>
            </w:r>
          </w:p>
        </w:tc>
        <w:tc>
          <w:tcPr>
            <w:tcW w:w="3600" w:type="dxa"/>
            <w:tcBorders>
              <w:top w:val="single" w:color="4D4D4D" w:sz="4" w:space="0"/>
              <w:left w:val="single" w:color="4D4D4D" w:sz="4" w:space="0"/>
              <w:bottom w:val="single" w:color="4D4D4D" w:sz="4" w:space="0"/>
              <w:right w:val="single" w:color="4D4D4D" w:sz="4" w:space="0"/>
            </w:tcBorders>
            <w:shd w:val="clear" w:color="auto" w:fill="FFFFFF"/>
            <w:tcMar>
              <w:top w:w="72" w:type="dxa"/>
              <w:left w:w="72" w:type="dxa"/>
              <w:bottom w:w="72" w:type="dxa"/>
              <w:right w:w="72" w:type="dxa"/>
            </w:tcMar>
            <w:vAlign w:val="center"/>
          </w:tcPr>
          <w:p w14:paraId="2ED9BF06">
            <w:pPr>
              <w:keepNext w:val="0"/>
              <w:keepLines w:val="0"/>
              <w:widowControl/>
              <w:suppressLineNumbers w:val="0"/>
              <w:spacing w:before="0" w:beforeAutospacing="0" w:after="0" w:afterAutospacing="0"/>
              <w:ind w:left="0" w:right="0"/>
              <w:jc w:val="center"/>
              <w:rPr>
                <w:rFonts w:hint="default" w:ascii="Times New Roman" w:hAnsi="Times New Roman" w:cs="Times New Roman"/>
                <w:i w:val="0"/>
                <w:iCs w:val="0"/>
                <w:caps w:val="0"/>
                <w:color w:val="333333"/>
                <w:spacing w:val="0"/>
                <w:sz w:val="24"/>
                <w:szCs w:val="24"/>
              </w:rPr>
            </w:pPr>
            <w:r>
              <w:rPr>
                <w:rFonts w:hint="default" w:ascii="Times New Roman" w:hAnsi="Times New Roman" w:eastAsia="SimSun" w:cs="Times New Roman"/>
                <w:i w:val="0"/>
                <w:iCs w:val="0"/>
                <w:caps w:val="0"/>
                <w:color w:val="333333"/>
                <w:spacing w:val="0"/>
                <w:kern w:val="0"/>
                <w:sz w:val="24"/>
                <w:szCs w:val="24"/>
                <w:lang w:val="en-US" w:eastAsia="zh-CN" w:bidi="ar"/>
              </w:rPr>
              <w:t>Kiểm tra khe cắm SIM</w:t>
            </w:r>
          </w:p>
        </w:tc>
      </w:tr>
    </w:tbl>
    <w:p w14:paraId="6728D0A3">
      <w:pPr>
        <w:pStyle w:val="9"/>
        <w:jc w:val="center"/>
        <w:rPr>
          <w:rFonts w:hint="default"/>
          <w:lang w:val="en-US"/>
        </w:rPr>
      </w:pPr>
      <w:r>
        <w:t xml:space="preserve">Bảng </w:t>
      </w:r>
      <w:r>
        <w:fldChar w:fldCharType="begin"/>
      </w:r>
      <w:r>
        <w:instrText xml:space="preserve"> SEQ Bảng \* ARABIC </w:instrText>
      </w:r>
      <w:r>
        <w:fldChar w:fldCharType="separate"/>
      </w:r>
      <w:r>
        <w:t>4</w:t>
      </w:r>
      <w:r>
        <w:fldChar w:fldCharType="end"/>
      </w:r>
      <w:bookmarkStart w:id="101" w:name="_Toc588"/>
      <w:r>
        <w:rPr>
          <w:lang w:val="en-US"/>
        </w:rPr>
        <w:t>: Tập lệnh AT</w:t>
      </w:r>
      <w:bookmarkEnd w:id="101"/>
    </w:p>
    <w:p w14:paraId="73AEF475">
      <w:pPr>
        <w:jc w:val="center"/>
      </w:pPr>
      <w:r>
        <w:drawing>
          <wp:inline distT="0" distB="0" distL="114300" distR="114300">
            <wp:extent cx="2246630" cy="3416935"/>
            <wp:effectExtent l="0" t="0" r="8890" b="1206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61"/>
                    <a:stretch>
                      <a:fillRect/>
                    </a:stretch>
                  </pic:blipFill>
                  <pic:spPr>
                    <a:xfrm>
                      <a:off x="0" y="0"/>
                      <a:ext cx="2246630" cy="3416935"/>
                    </a:xfrm>
                    <a:prstGeom prst="rect">
                      <a:avLst/>
                    </a:prstGeom>
                    <a:noFill/>
                    <a:ln>
                      <a:noFill/>
                    </a:ln>
                  </pic:spPr>
                </pic:pic>
              </a:graphicData>
            </a:graphic>
          </wp:inline>
        </w:drawing>
      </w:r>
    </w:p>
    <w:p w14:paraId="77A8FB23">
      <w:pPr>
        <w:pStyle w:val="9"/>
        <w:jc w:val="center"/>
        <w:rPr>
          <w:rFonts w:hint="default"/>
          <w:lang w:val="en-US"/>
        </w:rPr>
      </w:pPr>
      <w:r>
        <w:t xml:space="preserve">Hình </w:t>
      </w:r>
      <w:r>
        <w:fldChar w:fldCharType="begin"/>
      </w:r>
      <w:r>
        <w:instrText xml:space="preserve"> SEQ Hình \* ARABIC </w:instrText>
      </w:r>
      <w:r>
        <w:fldChar w:fldCharType="separate"/>
      </w:r>
      <w:r>
        <w:t>52</w:t>
      </w:r>
      <w:r>
        <w:fldChar w:fldCharType="end"/>
      </w:r>
      <w:bookmarkStart w:id="102" w:name="_Toc17603"/>
      <w:r>
        <w:rPr>
          <w:lang w:val="en-US"/>
        </w:rPr>
        <w:t>: Lưu đồ giải thuật của Module 4G SIMCOM A7680C</w:t>
      </w:r>
      <w:bookmarkEnd w:id="102"/>
    </w:p>
    <w:p w14:paraId="0A289CD5">
      <w:pPr>
        <w:numPr>
          <w:ilvl w:val="0"/>
          <w:numId w:val="0"/>
        </w:numPr>
        <w:ind w:leftChars="0" w:firstLine="720" w:firstLineChars="0"/>
        <w:jc w:val="both"/>
        <w:rPr>
          <w:rFonts w:hint="default"/>
          <w:lang w:val="en-US"/>
        </w:rPr>
      </w:pPr>
      <w:r>
        <w:rPr>
          <w:rFonts w:hint="default"/>
          <w:lang w:val="en-US"/>
        </w:rPr>
        <w:t>- Nhiệm vụ: gửi các cảnh báo đến người dùng khi nhiệt độ cao hơn ngưỡng cho phép.</w:t>
      </w:r>
    </w:p>
    <w:p w14:paraId="34DA35D2">
      <w:pPr>
        <w:numPr>
          <w:ilvl w:val="0"/>
          <w:numId w:val="0"/>
        </w:numPr>
        <w:jc w:val="both"/>
        <w:rPr>
          <w:rFonts w:hint="default"/>
          <w:lang w:val="en-US"/>
        </w:rPr>
      </w:pPr>
      <w:r>
        <w:rPr>
          <w:rFonts w:hint="default"/>
          <w:lang w:val="en-US"/>
        </w:rPr>
        <w:tab/>
      </w:r>
      <w:r>
        <w:rPr>
          <w:rFonts w:hint="default"/>
          <w:lang w:val="en-US"/>
        </w:rPr>
        <w:t>- Hoạt động: Bước đầu chỉ định số điện thoại của người dùng. Dùng tập lệnh AT để kiểm tra kết nối, thông tin, chất lượng tín hiệu và khe cắm của Sim. Module sẽ gửi tin nhắn và thực hiện cuộc gọi nếu nhiệt độ đọc được vượt quá ngưỡng cho phép.</w:t>
      </w:r>
    </w:p>
    <w:p w14:paraId="358D1F5A">
      <w:pPr>
        <w:numPr>
          <w:ilvl w:val="2"/>
          <w:numId w:val="2"/>
        </w:numPr>
        <w:bidi w:val="0"/>
        <w:ind w:left="1800" w:leftChars="0" w:hanging="720" w:firstLineChars="0"/>
        <w:jc w:val="both"/>
        <w:outlineLvl w:val="2"/>
        <w:rPr>
          <w:rFonts w:hint="default"/>
          <w:b/>
          <w:bCs/>
          <w:lang w:val="en-US"/>
        </w:rPr>
      </w:pPr>
      <w:bookmarkStart w:id="103" w:name="_Toc32255"/>
      <w:r>
        <w:rPr>
          <w:rFonts w:hint="default"/>
          <w:b/>
          <w:bCs/>
          <w:lang w:val="en-US"/>
        </w:rPr>
        <w:t>Read DHT22 Sensor:</w:t>
      </w:r>
      <w:bookmarkEnd w:id="103"/>
    </w:p>
    <w:p w14:paraId="090E7BF1">
      <w:pPr>
        <w:numPr>
          <w:ilvl w:val="0"/>
          <w:numId w:val="0"/>
        </w:numPr>
        <w:jc w:val="center"/>
      </w:pPr>
      <w:r>
        <w:drawing>
          <wp:inline distT="0" distB="0" distL="114300" distR="114300">
            <wp:extent cx="1622425" cy="2358390"/>
            <wp:effectExtent l="0" t="0" r="8255" b="381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62"/>
                    <a:stretch>
                      <a:fillRect/>
                    </a:stretch>
                  </pic:blipFill>
                  <pic:spPr>
                    <a:xfrm>
                      <a:off x="0" y="0"/>
                      <a:ext cx="1622425" cy="2358390"/>
                    </a:xfrm>
                    <a:prstGeom prst="rect">
                      <a:avLst/>
                    </a:prstGeom>
                    <a:noFill/>
                    <a:ln>
                      <a:noFill/>
                    </a:ln>
                  </pic:spPr>
                </pic:pic>
              </a:graphicData>
            </a:graphic>
          </wp:inline>
        </w:drawing>
      </w:r>
    </w:p>
    <w:p w14:paraId="28283A18">
      <w:pPr>
        <w:pStyle w:val="9"/>
        <w:numPr>
          <w:ilvl w:val="0"/>
          <w:numId w:val="0"/>
        </w:numPr>
        <w:jc w:val="center"/>
        <w:rPr>
          <w:rFonts w:hint="default"/>
          <w:lang w:val="en-US"/>
        </w:rPr>
      </w:pPr>
      <w:r>
        <w:t xml:space="preserve">Hình </w:t>
      </w:r>
      <w:r>
        <w:fldChar w:fldCharType="begin"/>
      </w:r>
      <w:r>
        <w:instrText xml:space="preserve"> SEQ Hình \* ARABIC </w:instrText>
      </w:r>
      <w:r>
        <w:fldChar w:fldCharType="separate"/>
      </w:r>
      <w:r>
        <w:t>53</w:t>
      </w:r>
      <w:r>
        <w:fldChar w:fldCharType="end"/>
      </w:r>
      <w:bookmarkStart w:id="104" w:name="_Toc32099"/>
      <w:r>
        <w:rPr>
          <w:lang w:val="en-US"/>
        </w:rPr>
        <w:t>: Lưu đồ giải thuật DHT22</w:t>
      </w:r>
      <w:bookmarkEnd w:id="104"/>
    </w:p>
    <w:p w14:paraId="3ADC5CFA">
      <w:pPr>
        <w:numPr>
          <w:ilvl w:val="0"/>
          <w:numId w:val="0"/>
        </w:numPr>
        <w:jc w:val="both"/>
        <w:rPr>
          <w:rFonts w:hint="default"/>
          <w:lang w:val="en-US"/>
        </w:rPr>
      </w:pPr>
      <w:r>
        <w:rPr>
          <w:rFonts w:hint="default"/>
          <w:lang w:val="en-US"/>
        </w:rPr>
        <w:tab/>
      </w:r>
      <w:r>
        <w:rPr>
          <w:rFonts w:hint="default"/>
          <w:lang w:val="en-US"/>
        </w:rPr>
        <w:t>- Nhiệm vụ: Đọc giá trị độ ẩm của cảm biến DHT22 và gửi lên Blynk.</w:t>
      </w:r>
    </w:p>
    <w:p w14:paraId="37D85776">
      <w:pPr>
        <w:numPr>
          <w:ilvl w:val="0"/>
          <w:numId w:val="0"/>
        </w:numPr>
        <w:jc w:val="both"/>
        <w:rPr>
          <w:rFonts w:hint="default"/>
          <w:lang w:val="en-US"/>
        </w:rPr>
      </w:pPr>
      <w:r>
        <w:rPr>
          <w:rFonts w:hint="default"/>
          <w:lang w:val="en-US"/>
        </w:rPr>
        <w:tab/>
      </w:r>
      <w:r>
        <w:rPr>
          <w:rFonts w:hint="default"/>
          <w:lang w:val="en-US"/>
        </w:rPr>
        <w:t>- Cách đọc giá trị độ ẩm của DHT22:</w:t>
      </w:r>
    </w:p>
    <w:p w14:paraId="500153C6">
      <w:pPr>
        <w:numPr>
          <w:ilvl w:val="0"/>
          <w:numId w:val="0"/>
        </w:num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438140" cy="2698750"/>
            <wp:effectExtent l="0" t="0" r="2540" b="13970"/>
            <wp:docPr id="7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 descr="IMG_256"/>
                    <pic:cNvPicPr>
                      <a:picLocks noChangeAspect="1"/>
                    </pic:cNvPicPr>
                  </pic:nvPicPr>
                  <pic:blipFill>
                    <a:blip r:embed="rId63"/>
                    <a:stretch>
                      <a:fillRect/>
                    </a:stretch>
                  </pic:blipFill>
                  <pic:spPr>
                    <a:xfrm>
                      <a:off x="0" y="0"/>
                      <a:ext cx="5438140" cy="2698750"/>
                    </a:xfrm>
                    <a:prstGeom prst="rect">
                      <a:avLst/>
                    </a:prstGeom>
                    <a:noFill/>
                    <a:ln w="9525">
                      <a:noFill/>
                    </a:ln>
                  </pic:spPr>
                </pic:pic>
              </a:graphicData>
            </a:graphic>
          </wp:inline>
        </w:drawing>
      </w:r>
    </w:p>
    <w:p w14:paraId="49BEB319">
      <w:pPr>
        <w:pStyle w:val="9"/>
        <w:numPr>
          <w:ilvl w:val="0"/>
          <w:numId w:val="0"/>
        </w:numPr>
        <w:jc w:val="center"/>
        <w:rPr>
          <w:lang w:val="en-US"/>
        </w:rPr>
      </w:pPr>
      <w:r>
        <w:t xml:space="preserve">Hình </w:t>
      </w:r>
      <w:r>
        <w:fldChar w:fldCharType="begin"/>
      </w:r>
      <w:r>
        <w:instrText xml:space="preserve"> SEQ Hình \* ARABIC </w:instrText>
      </w:r>
      <w:r>
        <w:fldChar w:fldCharType="separate"/>
      </w:r>
      <w:r>
        <w:t>54</w:t>
      </w:r>
      <w:r>
        <w:fldChar w:fldCharType="end"/>
      </w:r>
      <w:bookmarkStart w:id="105" w:name="_Toc5831"/>
      <w:r>
        <w:rPr>
          <w:lang w:val="en-US"/>
        </w:rPr>
        <w:t>: Giao thức đọc cảm biến DHT22</w:t>
      </w:r>
      <w:bookmarkEnd w:id="105"/>
    </w:p>
    <w:p w14:paraId="54C18E94">
      <w:pPr>
        <w:rPr>
          <w:rFonts w:hint="default"/>
          <w:lang w:val="en-US"/>
        </w:rPr>
      </w:pPr>
      <w:r>
        <w:rPr>
          <w:rFonts w:hint="default"/>
          <w:lang w:val="en-US"/>
        </w:rPr>
        <w:tab/>
      </w:r>
    </w:p>
    <w:p w14:paraId="2698A998">
      <w:pPr>
        <w:rPr>
          <w:rFonts w:hint="default"/>
          <w:lang w:val="en-US"/>
        </w:rPr>
      </w:pPr>
      <w:r>
        <w:rPr>
          <w:rFonts w:hint="default"/>
          <w:lang w:val="en-US"/>
        </w:rPr>
        <w:t>Quá trình đọc cảm biến DHT22:</w:t>
      </w:r>
    </w:p>
    <w:p w14:paraId="6B9D9D00">
      <w:pPr>
        <w:jc w:val="both"/>
        <w:rPr>
          <w:rFonts w:hint="default"/>
          <w:lang w:val="en-US"/>
        </w:rPr>
      </w:pPr>
      <w:r>
        <w:rPr>
          <w:rFonts w:hint="default"/>
          <w:lang w:val="en-US"/>
        </w:rPr>
        <w:tab/>
      </w:r>
      <w:r>
        <w:rPr>
          <w:rFonts w:hint="default"/>
          <w:lang w:val="en-US"/>
        </w:rPr>
        <w:t>- Khi đường tín hiệu ở trạng thái IDLE, vi điều khiển sẽ kéo nó xuống mức thấp trong khoảng 18ms.</w:t>
      </w:r>
    </w:p>
    <w:p w14:paraId="6F350A80">
      <w:pPr>
        <w:ind w:firstLine="720" w:firstLineChars="0"/>
        <w:jc w:val="both"/>
        <w:rPr>
          <w:rFonts w:hint="default"/>
          <w:lang w:val="en-US"/>
        </w:rPr>
      </w:pPr>
      <w:r>
        <w:rPr>
          <w:rFonts w:hint="default"/>
          <w:lang w:val="en-US"/>
        </w:rPr>
        <w:t>- Sau đó, MCU giải phóng đường dây và lại kéo nó lên mức cao trong khoảng từ 20 đến 40us.</w:t>
      </w:r>
    </w:p>
    <w:p w14:paraId="55466CA1">
      <w:pPr>
        <w:ind w:firstLine="720" w:firstLineChars="0"/>
        <w:jc w:val="both"/>
        <w:rPr>
          <w:rFonts w:hint="default"/>
          <w:lang w:val="en-US"/>
        </w:rPr>
      </w:pPr>
      <w:r>
        <w:rPr>
          <w:rFonts w:hint="default"/>
          <w:lang w:val="en-US"/>
        </w:rPr>
        <w:t>- DHT22 sẽ phát hiện đây là tín hiệu bắt đầu từ MCU và phản hồi bằng cách kéo đường tín hiệu xuống mức thấp trong khoảng 80us.</w:t>
      </w:r>
    </w:p>
    <w:p w14:paraId="0CD44C72">
      <w:pPr>
        <w:ind w:firstLine="720" w:firstLineChars="0"/>
        <w:jc w:val="both"/>
        <w:rPr>
          <w:rFonts w:hint="default"/>
          <w:lang w:val="en-US"/>
        </w:rPr>
      </w:pPr>
      <w:r>
        <w:rPr>
          <w:rFonts w:hint="default"/>
          <w:lang w:val="en-US"/>
        </w:rPr>
        <w:t>- Tiếp theo, DHT22 sẽ giải phóng đường truyền và trở về mức cao trong khoảng 80us, cho biết nó đã sẵn sàng gửi dữ liệu hoặc "chuẩn bị sẵn sàng".</w:t>
      </w:r>
    </w:p>
    <w:p w14:paraId="24EE9B68">
      <w:pPr>
        <w:ind w:firstLine="720" w:firstLineChars="0"/>
        <w:jc w:val="both"/>
        <w:rPr>
          <w:rFonts w:hint="default"/>
          <w:lang w:val="en-US"/>
        </w:rPr>
      </w:pPr>
      <w:r>
        <w:rPr>
          <w:rFonts w:hint="default"/>
          <w:lang w:val="en-US"/>
        </w:rPr>
        <w:t>- Tiếp theo nó sẽ gửi 40 bit dữ liệu. Mỗi bit bắt đầu bằng ~50us mức thấp theo sau là 26-28us cho bit “0” hoặc ~70us cho bit “1”.</w:t>
      </w:r>
    </w:p>
    <w:p w14:paraId="1FE08D7C">
      <w:pPr>
        <w:ind w:firstLine="720" w:firstLineChars="0"/>
        <w:jc w:val="both"/>
        <w:rPr>
          <w:rFonts w:hint="default"/>
          <w:lang w:val="en-US"/>
        </w:rPr>
      </w:pPr>
      <w:r>
        <w:rPr>
          <w:rFonts w:hint="default"/>
          <w:lang w:val="en-US"/>
        </w:rPr>
        <w:t>- Sau khi kết thúc giao tiếp, đường dây được thả ra và kéo lên mức cao và chuyển sang trạng thái IDLE.</w:t>
      </w:r>
    </w:p>
    <w:p w14:paraId="4AF4B0F4">
      <w:pPr>
        <w:ind w:firstLine="72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103880" cy="1351915"/>
            <wp:effectExtent l="0" t="0" r="5080" b="4445"/>
            <wp:docPr id="8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 descr="IMG_256"/>
                    <pic:cNvPicPr>
                      <a:picLocks noChangeAspect="1"/>
                    </pic:cNvPicPr>
                  </pic:nvPicPr>
                  <pic:blipFill>
                    <a:blip r:embed="rId64"/>
                    <a:stretch>
                      <a:fillRect/>
                    </a:stretch>
                  </pic:blipFill>
                  <pic:spPr>
                    <a:xfrm>
                      <a:off x="0" y="0"/>
                      <a:ext cx="3103880" cy="1351915"/>
                    </a:xfrm>
                    <a:prstGeom prst="rect">
                      <a:avLst/>
                    </a:prstGeom>
                    <a:noFill/>
                    <a:ln w="9525">
                      <a:noFill/>
                    </a:ln>
                  </pic:spPr>
                </pic:pic>
              </a:graphicData>
            </a:graphic>
          </wp:inline>
        </w:drawing>
      </w:r>
    </w:p>
    <w:p w14:paraId="34408A76">
      <w:pPr>
        <w:pStyle w:val="9"/>
        <w:ind w:firstLine="720" w:firstLineChars="0"/>
        <w:jc w:val="center"/>
        <w:rPr>
          <w:lang w:val="en-US"/>
        </w:rPr>
      </w:pPr>
      <w:r>
        <w:t xml:space="preserve">Hình </w:t>
      </w:r>
      <w:r>
        <w:fldChar w:fldCharType="begin"/>
      </w:r>
      <w:r>
        <w:instrText xml:space="preserve"> SEQ Hình \* ARABIC </w:instrText>
      </w:r>
      <w:r>
        <w:fldChar w:fldCharType="separate"/>
      </w:r>
      <w:r>
        <w:t>55</w:t>
      </w:r>
      <w:r>
        <w:fldChar w:fldCharType="end"/>
      </w:r>
      <w:bookmarkStart w:id="106" w:name="_Toc32753"/>
      <w:r>
        <w:rPr>
          <w:lang w:val="en-US"/>
        </w:rPr>
        <w:t>: Dữ liệu của DHT22</w:t>
      </w:r>
      <w:bookmarkEnd w:id="106"/>
    </w:p>
    <w:p w14:paraId="21361D2E">
      <w:pPr>
        <w:ind w:firstLine="720" w:firstLineChars="0"/>
        <w:rPr>
          <w:rFonts w:hint="default"/>
          <w:lang w:val="en-US"/>
        </w:rPr>
      </w:pPr>
      <w:r>
        <w:rPr>
          <w:rFonts w:hint="default"/>
          <w:lang w:val="en-US"/>
        </w:rPr>
        <w:t>Khi cảm biến DHT22 gửi dữ liệu, nó sẽ gửi MSB trước. 40 bit dữ liệu được chia thành 5 byte. Ý nghĩa của các byte này như sau:</w:t>
      </w:r>
    </w:p>
    <w:p w14:paraId="63E410A1">
      <w:pPr>
        <w:ind w:firstLine="720" w:firstLineChars="0"/>
        <w:rPr>
          <w:rFonts w:hint="default"/>
          <w:lang w:val="en-US"/>
        </w:rPr>
      </w:pPr>
      <w:r>
        <w:rPr>
          <w:rFonts w:hint="default"/>
          <w:lang w:val="en-US"/>
        </w:rPr>
        <w:t>- Byte thứ nhất: Dữ liệu tích phân độ ẩm tương đối theo % (Phần nguyên)</w:t>
      </w:r>
    </w:p>
    <w:p w14:paraId="6C2CADC0">
      <w:pPr>
        <w:ind w:firstLine="720" w:firstLineChars="0"/>
        <w:rPr>
          <w:rFonts w:hint="default"/>
          <w:lang w:val="en-US"/>
        </w:rPr>
      </w:pPr>
      <w:r>
        <w:rPr>
          <w:rFonts w:hint="default"/>
          <w:lang w:val="en-US"/>
        </w:rPr>
        <w:t xml:space="preserve">- Byte thứ 2: Dữ liệu thập phân độ ẩm tương đối theo % (Phần phân số) </w:t>
      </w:r>
    </w:p>
    <w:p w14:paraId="5792435F">
      <w:pPr>
        <w:ind w:firstLine="720" w:firstLineChars="0"/>
        <w:rPr>
          <w:rFonts w:hint="default"/>
          <w:lang w:val="en-US"/>
        </w:rPr>
      </w:pPr>
      <w:r>
        <w:rPr>
          <w:rFonts w:hint="default"/>
          <w:lang w:val="en-US"/>
        </w:rPr>
        <w:t>- Byte thứ 3: Dữ liệu tích phân nhiệt độ theo độ Celsius (Phần nguyên)</w:t>
      </w:r>
    </w:p>
    <w:p w14:paraId="599B7851">
      <w:pPr>
        <w:ind w:firstLine="720" w:firstLineChars="0"/>
        <w:rPr>
          <w:rFonts w:hint="default"/>
          <w:lang w:val="en-US"/>
        </w:rPr>
      </w:pPr>
      <w:r>
        <w:rPr>
          <w:rFonts w:hint="default"/>
          <w:lang w:val="en-US"/>
        </w:rPr>
        <w:t>- Byte thứ 4: Dữ liệu thập phân nhiệt độ theo % (Phần phân số)</w:t>
      </w:r>
    </w:p>
    <w:p w14:paraId="0DCA23B3">
      <w:pPr>
        <w:ind w:firstLine="720" w:firstLineChars="0"/>
        <w:rPr>
          <w:rFonts w:hint="default"/>
          <w:lang w:val="en-US"/>
        </w:rPr>
      </w:pPr>
      <w:r>
        <w:rPr>
          <w:rFonts w:hint="default"/>
          <w:lang w:val="en-US"/>
        </w:rPr>
        <w:t>- Byte thứ 5: Tổng kiểm tra (8 bit cuối của {Byte thứ 1 + Byte thứ 2 + Byte thứ 3 + Byte thứ 4})</w:t>
      </w:r>
    </w:p>
    <w:p w14:paraId="05AE2EDB">
      <w:pPr>
        <w:numPr>
          <w:ilvl w:val="2"/>
          <w:numId w:val="2"/>
        </w:numPr>
        <w:bidi w:val="0"/>
        <w:ind w:left="1800" w:leftChars="0" w:hanging="720" w:firstLineChars="0"/>
        <w:jc w:val="both"/>
        <w:outlineLvl w:val="2"/>
        <w:rPr>
          <w:rFonts w:hint="default"/>
          <w:b/>
          <w:bCs/>
          <w:lang w:val="en-US"/>
        </w:rPr>
      </w:pPr>
      <w:bookmarkStart w:id="107" w:name="_Toc8032"/>
      <w:r>
        <w:rPr>
          <w:rFonts w:hint="default"/>
          <w:b/>
          <w:bCs/>
          <w:lang w:val="en-US"/>
        </w:rPr>
        <w:t>Read PT100 Sensor:</w:t>
      </w:r>
      <w:bookmarkEnd w:id="107"/>
    </w:p>
    <w:p w14:paraId="09B1BF46">
      <w:pPr>
        <w:numPr>
          <w:ilvl w:val="0"/>
          <w:numId w:val="0"/>
        </w:numPr>
        <w:jc w:val="center"/>
      </w:pPr>
      <w:r>
        <w:drawing>
          <wp:inline distT="0" distB="0" distL="114300" distR="114300">
            <wp:extent cx="1711325" cy="2753995"/>
            <wp:effectExtent l="0" t="0" r="10795" b="444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65"/>
                    <a:stretch>
                      <a:fillRect/>
                    </a:stretch>
                  </pic:blipFill>
                  <pic:spPr>
                    <a:xfrm>
                      <a:off x="0" y="0"/>
                      <a:ext cx="1711325" cy="2753995"/>
                    </a:xfrm>
                    <a:prstGeom prst="rect">
                      <a:avLst/>
                    </a:prstGeom>
                    <a:noFill/>
                    <a:ln>
                      <a:noFill/>
                    </a:ln>
                  </pic:spPr>
                </pic:pic>
              </a:graphicData>
            </a:graphic>
          </wp:inline>
        </w:drawing>
      </w:r>
    </w:p>
    <w:p w14:paraId="37C1D3B0">
      <w:pPr>
        <w:pStyle w:val="9"/>
        <w:numPr>
          <w:ilvl w:val="0"/>
          <w:numId w:val="0"/>
        </w:numPr>
        <w:jc w:val="center"/>
        <w:rPr>
          <w:rFonts w:hint="default"/>
          <w:lang w:val="en-US"/>
        </w:rPr>
      </w:pPr>
      <w:r>
        <w:t xml:space="preserve">Hình </w:t>
      </w:r>
      <w:r>
        <w:fldChar w:fldCharType="begin"/>
      </w:r>
      <w:r>
        <w:instrText xml:space="preserve"> SEQ Hình \* ARABIC </w:instrText>
      </w:r>
      <w:r>
        <w:fldChar w:fldCharType="separate"/>
      </w:r>
      <w:r>
        <w:t>56</w:t>
      </w:r>
      <w:r>
        <w:fldChar w:fldCharType="end"/>
      </w:r>
      <w:bookmarkStart w:id="108" w:name="_Toc14972"/>
      <w:r>
        <w:rPr>
          <w:lang w:val="en-US"/>
        </w:rPr>
        <w:t>: Lưu đồ giải thuật PT100</w:t>
      </w:r>
      <w:bookmarkEnd w:id="108"/>
    </w:p>
    <w:p w14:paraId="1EBF9F72">
      <w:pPr>
        <w:numPr>
          <w:ilvl w:val="0"/>
          <w:numId w:val="0"/>
        </w:numPr>
        <w:jc w:val="both"/>
        <w:rPr>
          <w:rFonts w:hint="default"/>
          <w:lang w:val="en-US"/>
        </w:rPr>
      </w:pPr>
      <w:r>
        <w:rPr>
          <w:rFonts w:hint="default"/>
          <w:lang w:val="en-US"/>
        </w:rPr>
        <w:tab/>
      </w:r>
      <w:r>
        <w:rPr>
          <w:rFonts w:hint="default"/>
          <w:lang w:val="en-US"/>
        </w:rPr>
        <w:t>- Nhiệm vụ: Đọc giá trị nhiệt độ của cảm biến PT100 và gửi lên Blynk.</w:t>
      </w:r>
    </w:p>
    <w:p w14:paraId="36CD753C">
      <w:pPr>
        <w:numPr>
          <w:ilvl w:val="0"/>
          <w:numId w:val="0"/>
        </w:numPr>
        <w:jc w:val="both"/>
        <w:rPr>
          <w:rFonts w:hint="default"/>
          <w:lang w:val="en-US"/>
        </w:rPr>
      </w:pPr>
      <w:r>
        <w:rPr>
          <w:rFonts w:hint="default"/>
          <w:lang w:val="en-US"/>
        </w:rPr>
        <w:tab/>
        <w:t>- Cách đọc giá trị nhiệt độ của PT100: Đọc thông qua module MAX31865.</w:t>
      </w:r>
    </w:p>
    <w:p w14:paraId="23AFE90D">
      <w:pPr>
        <w:numPr>
          <w:ilvl w:val="0"/>
          <w:numId w:val="0"/>
        </w:numPr>
        <w:jc w:val="both"/>
        <w:rPr>
          <w:rFonts w:hint="default"/>
          <w:lang w:val="en-US"/>
        </w:rPr>
      </w:pPr>
      <w:r>
        <w:rPr>
          <w:rFonts w:hint="default"/>
          <w:lang w:val="en-US"/>
        </w:rPr>
        <w:tab/>
        <w:t>Module MAX31865 sử dụng mạch cầu Wheatstone để đo điện trở của cảm biến PT100, chuyển đổi giá trị này thành tín hiệu số thông qua bộ ADC 15 bit bên trong MAX31865 và gửi về vi điều khiển qua giao tiếp SPI.</w:t>
      </w:r>
    </w:p>
    <w:p w14:paraId="3D543AAC">
      <w:pPr>
        <w:numPr>
          <w:ilvl w:val="0"/>
          <w:numId w:val="0"/>
        </w:numPr>
        <w:jc w:val="both"/>
        <m:rPr/>
        <w:rPr>
          <w:rFonts w:hint="default" w:hAnsi="Cambria Math" w:cstheme="minorBidi"/>
          <w:i w:val="0"/>
          <w:sz w:val="24"/>
          <w:szCs w:val="24"/>
          <w:lang w:val="en-US" w:eastAsia="en-US" w:bidi="ar-SA"/>
        </w:rPr>
      </w:pPr>
      <w:r>
        <w:rPr>
          <w:rFonts w:hint="default"/>
          <w:lang w:val="en-US"/>
        </w:rPr>
        <w:tab/>
        <w:t xml:space="preserve">Giá trị điện trở đo được: </w:t>
      </w:r>
      <m:oMath>
        <m:sSub>
          <m:sSubPr>
            <m:ctrlPr>
              <m:rPr/>
              <w:rPr>
                <w:rFonts w:hint="default" w:ascii="Cambria Math" w:hAnsi="Cambria Math" w:cstheme="minorBidi"/>
                <w:sz w:val="24"/>
                <w:szCs w:val="24"/>
                <w:lang w:val="en-US" w:eastAsia="en-US" w:bidi="ar-SA"/>
              </w:rPr>
            </m:ctrlPr>
          </m:sSubPr>
          <m:e>
            <m:r>
              <m:rPr>
                <m:sty m:val="p"/>
              </m:rPr>
              <w:rPr>
                <w:rFonts w:hint="default" w:ascii="Cambria Math" w:hAnsi="Cambria Math" w:cstheme="minorBidi"/>
                <w:sz w:val="24"/>
                <w:szCs w:val="24"/>
                <w:lang w:val="en-US" w:eastAsia="en-US" w:bidi="ar-SA"/>
              </w:rPr>
              <m:t>R</m:t>
            </m:r>
            <m:ctrlPr>
              <m:rPr/>
              <w:rPr>
                <w:rFonts w:hint="default" w:ascii="Cambria Math" w:hAnsi="Cambria Math" w:cstheme="minorBidi"/>
                <w:sz w:val="24"/>
                <w:szCs w:val="24"/>
                <w:lang w:val="en-US" w:eastAsia="en-US" w:bidi="ar-SA"/>
              </w:rPr>
            </m:ctrlPr>
          </m:e>
          <m:sub>
            <m:r>
              <m:rPr>
                <m:sty m:val="p"/>
              </m:rPr>
              <w:rPr>
                <w:rFonts w:hint="default" w:ascii="Cambria Math" w:hAnsi="Cambria Math" w:cstheme="minorBidi"/>
                <w:sz w:val="24"/>
                <w:szCs w:val="24"/>
                <w:lang w:val="en-US" w:eastAsia="en-US" w:bidi="ar-SA"/>
              </w:rPr>
              <m:t>PT100</m:t>
            </m:r>
            <m:ctrlPr>
              <m:rPr/>
              <w:rPr>
                <w:rFonts w:hint="default" w:ascii="Cambria Math" w:hAnsi="Cambria Math" w:cstheme="minorBidi"/>
                <w:sz w:val="24"/>
                <w:szCs w:val="24"/>
                <w:lang w:val="en-US" w:eastAsia="en-US" w:bidi="ar-SA"/>
              </w:rPr>
            </m:ctrlPr>
          </m:sub>
        </m:sSub>
        <m:r>
          <m:rPr>
            <m:sty m:val="p"/>
          </m:rPr>
          <w:rPr>
            <w:rFonts w:hint="default" w:ascii="Cambria Math" w:hAnsi="Cambria Math" w:cstheme="minorBidi"/>
            <w:sz w:val="24"/>
            <w:szCs w:val="24"/>
            <w:lang w:val="en-US" w:eastAsia="en-US" w:bidi="ar-SA"/>
          </w:rPr>
          <m:t>=</m:t>
        </m:r>
        <m:f>
          <m:fPr>
            <m:ctrlPr>
              <m:rPr/>
              <w:rPr>
                <w:rFonts w:hint="default" w:ascii="Cambria Math" w:hAnsi="Cambria Math" w:cstheme="minorBidi"/>
                <w:sz w:val="24"/>
                <w:szCs w:val="24"/>
                <w:lang w:val="en-US" w:eastAsia="en-US" w:bidi="ar-SA"/>
              </w:rPr>
            </m:ctrlPr>
          </m:fPr>
          <m:num>
            <m:r>
              <m:rPr>
                <m:sty m:val="p"/>
              </m:rPr>
              <w:rPr>
                <w:rFonts w:hint="default" w:ascii="Cambria Math" w:hAnsi="Cambria Math" w:cstheme="minorBidi"/>
                <w:sz w:val="24"/>
                <w:szCs w:val="24"/>
                <w:lang w:val="en-US" w:eastAsia="en-US" w:bidi="ar-SA"/>
              </w:rPr>
              <m:t xml:space="preserve">Giá trị </m:t>
            </m:r>
            <m:r>
              <m:rPr>
                <m:sty m:val="p"/>
              </m:rPr>
              <w:rPr>
                <w:rFonts w:hint="default" w:ascii="Cambria Math" w:hAnsi="Cambria Math" w:cstheme="minorBidi"/>
                <w:sz w:val="24"/>
                <w:szCs w:val="24"/>
                <w:lang w:val="en-US" w:eastAsia="en-US" w:bidi="ar-SA"/>
              </w:rPr>
              <m:t>RTD</m:t>
            </m:r>
            <m:ctrlPr>
              <m:rPr/>
              <w:rPr>
                <w:rFonts w:hint="default" w:ascii="Cambria Math" w:hAnsi="Cambria Math" w:cstheme="minorBidi"/>
                <w:sz w:val="24"/>
                <w:szCs w:val="24"/>
                <w:lang w:val="en-US" w:eastAsia="en-US" w:bidi="ar-SA"/>
              </w:rPr>
            </m:ctrlPr>
          </m:num>
          <m:den>
            <m:sSup>
              <m:sSupPr>
                <m:ctrlPr>
                  <m:rPr/>
                  <w:rPr>
                    <w:rFonts w:hint="default" w:ascii="Cambria Math" w:hAnsi="Cambria Math" w:cstheme="minorBidi"/>
                    <w:sz w:val="24"/>
                    <w:szCs w:val="24"/>
                    <w:lang w:val="en-US" w:eastAsia="en-US" w:bidi="ar-SA"/>
                  </w:rPr>
                </m:ctrlPr>
              </m:sSupPr>
              <m:e>
                <m:r>
                  <m:rPr>
                    <m:sty m:val="p"/>
                  </m:rPr>
                  <w:rPr>
                    <w:rFonts w:hint="default" w:ascii="Cambria Math" w:hAnsi="Cambria Math" w:cstheme="minorBidi"/>
                    <w:sz w:val="24"/>
                    <w:szCs w:val="24"/>
                    <w:lang w:val="en-US" w:eastAsia="en-US" w:bidi="ar-SA"/>
                  </w:rPr>
                  <m:t>2</m:t>
                </m:r>
                <m:ctrlPr>
                  <m:rPr/>
                  <w:rPr>
                    <w:rFonts w:hint="default" w:ascii="Cambria Math" w:hAnsi="Cambria Math" w:cstheme="minorBidi"/>
                    <w:sz w:val="24"/>
                    <w:szCs w:val="24"/>
                    <w:lang w:val="en-US" w:eastAsia="en-US" w:bidi="ar-SA"/>
                  </w:rPr>
                </m:ctrlPr>
              </m:e>
              <m:sup>
                <m:r>
                  <m:rPr>
                    <m:sty m:val="p"/>
                  </m:rPr>
                  <w:rPr>
                    <w:rFonts w:hint="default" w:ascii="Cambria Math" w:hAnsi="Cambria Math" w:cstheme="minorBidi"/>
                    <w:sz w:val="24"/>
                    <w:szCs w:val="24"/>
                    <w:lang w:val="en-US" w:eastAsia="en-US" w:bidi="ar-SA"/>
                  </w:rPr>
                  <m:t>15</m:t>
                </m:r>
                <m:ctrlPr>
                  <m:rPr/>
                  <w:rPr>
                    <w:rFonts w:hint="default" w:ascii="Cambria Math" w:hAnsi="Cambria Math" w:cstheme="minorBidi"/>
                    <w:sz w:val="24"/>
                    <w:szCs w:val="24"/>
                    <w:lang w:val="en-US" w:eastAsia="en-US" w:bidi="ar-SA"/>
                  </w:rPr>
                </m:ctrlPr>
              </m:sup>
            </m:sSup>
            <m:ctrlPr>
              <m:rPr/>
              <w:rPr>
                <w:rFonts w:hint="default" w:ascii="Cambria Math" w:hAnsi="Cambria Math" w:cstheme="minorBidi"/>
                <w:sz w:val="24"/>
                <w:szCs w:val="24"/>
                <w:lang w:val="en-US" w:eastAsia="en-US" w:bidi="ar-SA"/>
              </w:rPr>
            </m:ctrlPr>
          </m:den>
        </m:f>
        <m:r>
          <m:rPr>
            <m:sty m:val="p"/>
          </m:rPr>
          <w:rPr>
            <w:rFonts w:hint="default" w:ascii="Cambria Math" w:hAnsi="Cambria Math" w:cstheme="minorBidi"/>
            <w:sz w:val="24"/>
            <w:szCs w:val="24"/>
            <w:lang w:val="en-US" w:eastAsia="en-US" w:bidi="ar-SA"/>
          </w:rPr>
          <m:t>∗</m:t>
        </m:r>
        <m:sSub>
          <m:sSubPr>
            <m:ctrlPr>
              <m:rPr/>
              <w:rPr>
                <w:rFonts w:hint="default" w:ascii="Cambria Math" w:hAnsi="Cambria Math" w:cstheme="minorBidi"/>
                <w:sz w:val="24"/>
                <w:szCs w:val="24"/>
                <w:lang w:val="en-US" w:eastAsia="en-US" w:bidi="ar-SA"/>
              </w:rPr>
            </m:ctrlPr>
          </m:sSubPr>
          <m:e>
            <m:r>
              <m:rPr>
                <m:sty m:val="p"/>
              </m:rPr>
              <w:rPr>
                <w:rFonts w:hint="default" w:ascii="Cambria Math" w:hAnsi="Cambria Math" w:cstheme="minorBidi"/>
                <w:sz w:val="24"/>
                <w:szCs w:val="24"/>
                <w:lang w:val="en-US" w:eastAsia="en-US" w:bidi="ar-SA"/>
              </w:rPr>
              <m:t>R</m:t>
            </m:r>
            <m:ctrlPr>
              <m:rPr/>
              <w:rPr>
                <w:rFonts w:hint="default" w:ascii="Cambria Math" w:hAnsi="Cambria Math" w:cstheme="minorBidi"/>
                <w:sz w:val="24"/>
                <w:szCs w:val="24"/>
                <w:lang w:val="en-US" w:eastAsia="en-US" w:bidi="ar-SA"/>
              </w:rPr>
            </m:ctrlPr>
          </m:e>
          <m:sub>
            <m:r>
              <m:rPr>
                <m:sty m:val="p"/>
              </m:rPr>
              <w:rPr>
                <w:rFonts w:hint="default" w:ascii="Cambria Math" w:hAnsi="Cambria Math" w:cstheme="minorBidi"/>
                <w:sz w:val="24"/>
                <w:szCs w:val="24"/>
                <w:lang w:val="en-US" w:eastAsia="en-US" w:bidi="ar-SA"/>
              </w:rPr>
              <m:t>REF</m:t>
            </m:r>
            <m:ctrlPr>
              <m:rPr/>
              <w:rPr>
                <w:rFonts w:hint="default" w:ascii="Cambria Math" w:hAnsi="Cambria Math" w:cstheme="minorBidi"/>
                <w:sz w:val="24"/>
                <w:szCs w:val="24"/>
                <w:lang w:val="en-US" w:eastAsia="en-US" w:bidi="ar-SA"/>
              </w:rPr>
            </m:ctrlPr>
          </m:sub>
        </m:sSub>
      </m:oMath>
      <w:r>
        <m:rPr/>
        <w:rPr>
          <w:rFonts w:hint="default" w:hAnsi="Cambria Math" w:cstheme="minorBidi"/>
          <w:i w:val="0"/>
          <w:sz w:val="24"/>
          <w:szCs w:val="24"/>
          <w:lang w:val="en-US" w:eastAsia="en-US" w:bidi="ar-SA"/>
        </w:rPr>
        <w:t xml:space="preserve"> </w:t>
      </w:r>
    </w:p>
    <w:p w14:paraId="48B7D9CF">
      <w:pPr>
        <w:numPr>
          <w:ilvl w:val="0"/>
          <w:numId w:val="0"/>
        </w:numPr>
        <w:jc w:val="both"/>
        <m:rPr/>
        <w:rPr>
          <w:rFonts w:hint="default" w:hAnsi="Cambria Math" w:cstheme="minorBidi"/>
          <w:i w:val="0"/>
          <w:sz w:val="24"/>
          <w:szCs w:val="24"/>
          <w:lang w:val="en-US" w:eastAsia="en-US" w:bidi="ar-SA"/>
        </w:rPr>
      </w:pPr>
      <w:r>
        <m:rPr/>
        <w:rPr>
          <w:rFonts w:hint="default" w:hAnsi="Cambria Math" w:cstheme="minorBidi"/>
          <w:i w:val="0"/>
          <w:sz w:val="24"/>
          <w:szCs w:val="24"/>
          <w:lang w:val="en-US" w:eastAsia="en-US" w:bidi="ar-SA"/>
        </w:rPr>
        <w:t xml:space="preserve"> </w:t>
      </w:r>
      <w:r>
        <m:rPr/>
        <w:rPr>
          <w:rFonts w:hint="default" w:hAnsi="Cambria Math" w:cstheme="minorBidi"/>
          <w:i w:val="0"/>
          <w:sz w:val="24"/>
          <w:szCs w:val="24"/>
          <w:lang w:val="en-US" w:eastAsia="en-US" w:bidi="ar-SA"/>
        </w:rPr>
        <w:tab/>
        <w:t xml:space="preserve">Trong đó, </w:t>
      </w:r>
      <m:oMath>
        <m:sSub>
          <m:sSubPr>
            <m:ctrlPr>
              <w:rPr>
                <w:rFonts w:hint="default" w:ascii="Cambria Math" w:hAnsi="Cambria Math" w:cstheme="minorBidi"/>
                <w:sz w:val="24"/>
                <w:szCs w:val="24"/>
                <w:lang w:val="en-US" w:eastAsia="en-US" w:bidi="ar-SA"/>
              </w:rPr>
            </m:ctrlPr>
          </m:sSubPr>
          <m:e>
            <m:r>
              <m:rPr>
                <m:sty m:val="p"/>
              </m:rPr>
              <w:rPr>
                <w:rFonts w:hint="default" w:ascii="Cambria Math" w:hAnsi="Cambria Math" w:cstheme="minorBidi"/>
                <w:sz w:val="24"/>
                <w:szCs w:val="24"/>
                <w:lang w:val="en-US" w:eastAsia="en-US" w:bidi="ar-SA"/>
              </w:rPr>
              <m:t>R</m:t>
            </m:r>
            <m:ctrlPr>
              <w:rPr>
                <w:rFonts w:hint="default" w:ascii="Cambria Math" w:hAnsi="Cambria Math" w:cstheme="minorBidi"/>
                <w:sz w:val="24"/>
                <w:szCs w:val="24"/>
                <w:lang w:val="en-US" w:eastAsia="en-US" w:bidi="ar-SA"/>
              </w:rPr>
            </m:ctrlPr>
          </m:e>
          <m:sub>
            <m:r>
              <m:rPr>
                <m:sty m:val="p"/>
              </m:rPr>
              <w:rPr>
                <w:rFonts w:hint="default" w:ascii="Cambria Math" w:hAnsi="Cambria Math" w:cstheme="minorBidi"/>
                <w:sz w:val="24"/>
                <w:szCs w:val="24"/>
                <w:lang w:val="en-US" w:eastAsia="en-US" w:bidi="ar-SA"/>
              </w:rPr>
              <m:t>REF</m:t>
            </m:r>
            <m:ctrlPr>
              <w:rPr>
                <w:rFonts w:hint="default" w:ascii="Cambria Math" w:hAnsi="Cambria Math" w:cstheme="minorBidi"/>
                <w:sz w:val="24"/>
                <w:szCs w:val="24"/>
                <w:lang w:val="en-US" w:eastAsia="en-US" w:bidi="ar-SA"/>
              </w:rPr>
            </m:ctrlPr>
          </m:sub>
        </m:sSub>
      </m:oMath>
      <w:r>
        <w:rPr>
          <w:rFonts w:hint="default" w:hAnsi="Cambria Math" w:cstheme="minorBidi"/>
          <w:i w:val="0"/>
          <w:sz w:val="24"/>
          <w:szCs w:val="24"/>
          <w:lang w:val="en-US" w:eastAsia="en-US" w:bidi="ar-SA"/>
        </w:rPr>
        <w:t xml:space="preserve"> là điện trở tham chiếu để so sánh với điện trở của PT100 có giá trị 430 Ohm.</w:t>
      </w:r>
    </w:p>
    <w:p w14:paraId="411FA9E5">
      <w:pPr>
        <w:numPr>
          <w:ilvl w:val="0"/>
          <w:numId w:val="0"/>
        </w:numPr>
        <w:jc w:val="both"/>
        <m:rPr/>
        <w:rPr>
          <w:rFonts w:hint="default" w:hAnsi="Cambria Math" w:cstheme="minorBidi"/>
          <w:i w:val="0"/>
          <w:sz w:val="24"/>
          <w:szCs w:val="24"/>
          <w:lang w:val="en-US" w:eastAsia="en-US" w:bidi="ar-SA"/>
        </w:rPr>
      </w:pPr>
      <w:r>
        <m:rPr/>
        <w:rPr>
          <w:rFonts w:hint="default" w:hAnsi="Cambria Math" w:cstheme="minorBidi"/>
          <w:i w:val="0"/>
          <w:sz w:val="24"/>
          <w:szCs w:val="24"/>
          <w:lang w:val="en-US" w:eastAsia="en-US" w:bidi="ar-SA"/>
        </w:rPr>
        <w:tab/>
        <w:t>Sử dụng phương trình nhiệt độ - điện trở của PT100, với dải điện áp dương để tìm giá trị t là nhiệt độ của PT100.</w:t>
      </w:r>
    </w:p>
    <w:p w14:paraId="7E503EB5">
      <w:pPr>
        <w:numPr>
          <w:ilvl w:val="0"/>
          <w:numId w:val="0"/>
        </w:numPr>
        <w:jc w:val="both"/>
        <m:rPr/>
        <w:rPr>
          <w:rFonts w:hint="default" w:hAnsi="Cambria Math" w:cstheme="minorBidi"/>
          <w:i w:val="0"/>
          <w:sz w:val="24"/>
          <w:szCs w:val="24"/>
          <w:lang w:val="en-US" w:eastAsia="en-US" w:bidi="ar-SA"/>
        </w:rPr>
      </w:pPr>
      <m:oMathPara>
        <m:oMath>
          <m:sSub>
            <m:sSubPr>
              <m:ctrlPr>
                <m:rPr/>
                <w:rPr>
                  <w:rFonts w:hint="default" w:ascii="Cambria Math" w:hAnsi="Cambria Math" w:cstheme="minorBidi"/>
                  <w:i w:val="0"/>
                  <w:sz w:val="24"/>
                  <w:szCs w:val="24"/>
                  <w:lang w:val="en-US" w:eastAsia="en-US" w:bidi="ar-SA"/>
                </w:rPr>
              </m:ctrlPr>
            </m:sSubPr>
            <m:e>
              <m:r>
                <m:rPr>
                  <m:sty m:val="p"/>
                </m:rPr>
                <w:rPr>
                  <w:rFonts w:hint="default" w:ascii="Cambria Math" w:hAnsi="Cambria Math" w:cstheme="minorBidi"/>
                  <w:sz w:val="24"/>
                  <w:szCs w:val="24"/>
                  <w:lang w:val="en-US" w:eastAsia="en-US" w:bidi="ar-SA"/>
                </w:rPr>
                <m:t>R</m:t>
              </m:r>
              <m:ctrlPr>
                <m:rPr/>
                <w:rPr>
                  <w:rFonts w:hint="default" w:ascii="Cambria Math" w:hAnsi="Cambria Math" w:cstheme="minorBidi"/>
                  <w:i w:val="0"/>
                  <w:sz w:val="24"/>
                  <w:szCs w:val="24"/>
                  <w:lang w:val="en-US" w:eastAsia="en-US" w:bidi="ar-SA"/>
                </w:rPr>
              </m:ctrlPr>
            </m:e>
            <m:sub>
              <m:r>
                <m:rPr>
                  <m:sty m:val="p"/>
                </m:rPr>
                <w:rPr>
                  <w:rFonts w:hint="default" w:ascii="Cambria Math" w:hAnsi="Cambria Math" w:cstheme="minorBidi"/>
                  <w:sz w:val="24"/>
                  <w:szCs w:val="24"/>
                  <w:lang w:val="en-US" w:eastAsia="en-US" w:bidi="ar-SA"/>
                </w:rPr>
                <m:t>PT100</m:t>
              </m:r>
              <m:ctrlPr>
                <m:rPr/>
                <w:rPr>
                  <w:rFonts w:hint="default" w:ascii="Cambria Math" w:hAnsi="Cambria Math" w:cstheme="minorBidi"/>
                  <w:i w:val="0"/>
                  <w:sz w:val="24"/>
                  <w:szCs w:val="24"/>
                  <w:lang w:val="en-US" w:eastAsia="en-US" w:bidi="ar-SA"/>
                </w:rPr>
              </m:ctrlPr>
            </m:sub>
          </m:sSub>
          <m:r>
            <m:rPr>
              <m:sty m:val="p"/>
            </m:rPr>
            <w:rPr>
              <w:rFonts w:hint="default" w:ascii="Cambria Math" w:hAnsi="Cambria Math" w:cstheme="minorBidi"/>
              <w:sz w:val="24"/>
              <w:szCs w:val="24"/>
              <w:lang w:val="en-US" w:eastAsia="en-US" w:bidi="ar-SA"/>
            </w:rPr>
            <m:t>=</m:t>
          </m:r>
          <m:sSub>
            <m:sSubPr>
              <m:ctrlPr>
                <m:rPr/>
                <w:rPr>
                  <w:rFonts w:hint="default" w:ascii="Cambria Math" w:hAnsi="Cambria Math" w:cstheme="minorBidi"/>
                  <w:i w:val="0"/>
                  <w:sz w:val="24"/>
                  <w:szCs w:val="24"/>
                  <w:lang w:val="en-US" w:eastAsia="en-US" w:bidi="ar-SA"/>
                </w:rPr>
              </m:ctrlPr>
            </m:sSubPr>
            <m:e>
              <m:r>
                <m:rPr>
                  <m:sty m:val="p"/>
                </m:rPr>
                <w:rPr>
                  <w:rFonts w:hint="default" w:ascii="Cambria Math" w:hAnsi="Cambria Math" w:cstheme="minorBidi"/>
                  <w:sz w:val="24"/>
                  <w:szCs w:val="24"/>
                  <w:lang w:val="en-US" w:eastAsia="en-US" w:bidi="ar-SA"/>
                </w:rPr>
                <m:t>R</m:t>
              </m:r>
              <m:ctrlPr>
                <m:rPr/>
                <w:rPr>
                  <w:rFonts w:hint="default" w:ascii="Cambria Math" w:hAnsi="Cambria Math" w:cstheme="minorBidi"/>
                  <w:i w:val="0"/>
                  <w:sz w:val="24"/>
                  <w:szCs w:val="24"/>
                  <w:lang w:val="en-US" w:eastAsia="en-US" w:bidi="ar-SA"/>
                </w:rPr>
              </m:ctrlPr>
            </m:e>
            <m:sub>
              <m:r>
                <m:rPr>
                  <m:sty m:val="p"/>
                </m:rPr>
                <w:rPr>
                  <w:rFonts w:hint="default" w:ascii="Cambria Math" w:hAnsi="Cambria Math" w:cstheme="minorBidi"/>
                  <w:sz w:val="24"/>
                  <w:szCs w:val="24"/>
                  <w:lang w:val="en-US" w:eastAsia="en-US" w:bidi="ar-SA"/>
                </w:rPr>
                <m:t>0</m:t>
              </m:r>
              <m:ctrlPr>
                <m:rPr/>
                <w:rPr>
                  <w:rFonts w:hint="default" w:ascii="Cambria Math" w:hAnsi="Cambria Math" w:cstheme="minorBidi"/>
                  <w:i w:val="0"/>
                  <w:sz w:val="24"/>
                  <w:szCs w:val="24"/>
                  <w:lang w:val="en-US" w:eastAsia="en-US" w:bidi="ar-SA"/>
                </w:rPr>
              </m:ctrlPr>
            </m:sub>
          </m:sSub>
          <m:r>
            <m:rPr>
              <m:sty m:val="p"/>
            </m:rPr>
            <w:rPr>
              <w:rFonts w:hint="default" w:ascii="Cambria Math" w:hAnsi="Cambria Math" w:cstheme="minorBidi"/>
              <w:sz w:val="24"/>
              <w:szCs w:val="24"/>
              <w:lang w:val="en-US" w:eastAsia="en-US" w:bidi="ar-SA"/>
            </w:rPr>
            <m:t>∗(1+A∗t+B∗</m:t>
          </m:r>
          <m:sSup>
            <m:sSupPr>
              <m:ctrlPr>
                <m:rPr/>
                <w:rPr>
                  <w:rFonts w:hint="default" w:ascii="Cambria Math" w:hAnsi="Cambria Math" w:cstheme="minorBidi"/>
                  <w:i w:val="0"/>
                  <w:sz w:val="24"/>
                  <w:szCs w:val="24"/>
                  <w:lang w:val="en-US" w:eastAsia="en-US" w:bidi="ar-SA"/>
                </w:rPr>
              </m:ctrlPr>
            </m:sSupPr>
            <m:e>
              <m:r>
                <m:rPr>
                  <m:sty m:val="p"/>
                </m:rPr>
                <w:rPr>
                  <w:rFonts w:hint="default" w:ascii="Cambria Math" w:hAnsi="Cambria Math" w:cstheme="minorBidi"/>
                  <w:sz w:val="24"/>
                  <w:szCs w:val="24"/>
                  <w:lang w:val="en-US" w:eastAsia="en-US" w:bidi="ar-SA"/>
                </w:rPr>
                <m:t>t</m:t>
              </m:r>
              <m:ctrlPr>
                <m:rPr/>
                <w:rPr>
                  <w:rFonts w:hint="default" w:ascii="Cambria Math" w:hAnsi="Cambria Math" w:cstheme="minorBidi"/>
                  <w:i w:val="0"/>
                  <w:sz w:val="24"/>
                  <w:szCs w:val="24"/>
                  <w:lang w:val="en-US" w:eastAsia="en-US" w:bidi="ar-SA"/>
                </w:rPr>
              </m:ctrlPr>
            </m:e>
            <m:sup>
              <m:r>
                <m:rPr>
                  <m:sty m:val="p"/>
                </m:rPr>
                <w:rPr>
                  <w:rFonts w:hint="default" w:ascii="Cambria Math" w:hAnsi="Cambria Math" w:cstheme="minorBidi"/>
                  <w:sz w:val="24"/>
                  <w:szCs w:val="24"/>
                  <w:lang w:val="en-US" w:eastAsia="en-US" w:bidi="ar-SA"/>
                </w:rPr>
                <m:t>2</m:t>
              </m:r>
              <m:ctrlPr>
                <m:rPr/>
                <w:rPr>
                  <w:rFonts w:hint="default" w:ascii="Cambria Math" w:hAnsi="Cambria Math" w:cstheme="minorBidi"/>
                  <w:i w:val="0"/>
                  <w:sz w:val="24"/>
                  <w:szCs w:val="24"/>
                  <w:lang w:val="en-US" w:eastAsia="en-US" w:bidi="ar-SA"/>
                </w:rPr>
              </m:ctrlPr>
            </m:sup>
          </m:sSup>
          <m:r>
            <m:rPr>
              <m:sty m:val="p"/>
            </m:rPr>
            <w:rPr>
              <w:rFonts w:hint="default" w:ascii="Cambria Math" w:hAnsi="Cambria Math" w:cstheme="minorBidi"/>
              <w:sz w:val="24"/>
              <w:szCs w:val="24"/>
              <w:lang w:val="en-US" w:eastAsia="en-US" w:bidi="ar-SA"/>
            </w:rPr>
            <m:t>)</m:t>
          </m:r>
        </m:oMath>
      </m:oMathPara>
    </w:p>
    <w:p w14:paraId="759E7877">
      <w:pPr>
        <w:numPr>
          <w:ilvl w:val="0"/>
          <w:numId w:val="0"/>
        </w:numPr>
        <w:jc w:val="both"/>
        <m:rPr/>
        <w:rPr>
          <w:rFonts w:hint="default" w:hAnsi="Cambria Math" w:cstheme="minorBidi"/>
          <w:i w:val="0"/>
          <w:sz w:val="24"/>
          <w:szCs w:val="24"/>
          <w:vertAlign w:val="superscript"/>
          <w:lang w:val="en-US" w:eastAsia="en-US" w:bidi="ar-SA"/>
        </w:rPr>
      </w:pPr>
      <w:r>
        <m:rPr/>
        <w:rPr>
          <w:rFonts w:hint="default" w:hAnsi="Cambria Math" w:cstheme="minorBidi"/>
          <w:i w:val="0"/>
          <w:sz w:val="24"/>
          <w:szCs w:val="24"/>
          <w:lang w:val="en-US" w:eastAsia="en-US" w:bidi="ar-SA"/>
        </w:rPr>
        <w:tab/>
        <w:t>Với:</w:t>
      </w:r>
      <w:r>
        <m:rPr/>
        <w:rPr>
          <w:rFonts w:hint="default" w:hAnsi="Cambria Math" w:cstheme="minorBidi"/>
          <w:i w:val="0"/>
          <w:sz w:val="24"/>
          <w:szCs w:val="24"/>
          <w:lang w:val="en-US" w:eastAsia="en-US" w:bidi="ar-SA"/>
        </w:rPr>
        <w:tab/>
        <w:t xml:space="preserve"> R</w:t>
      </w:r>
      <w:r>
        <m:rPr/>
        <w:rPr>
          <w:rFonts w:hint="default" w:hAnsi="Cambria Math" w:cstheme="minorBidi"/>
          <w:i w:val="0"/>
          <w:sz w:val="24"/>
          <w:szCs w:val="24"/>
          <w:vertAlign w:val="subscript"/>
          <w:lang w:val="en-US" w:eastAsia="en-US" w:bidi="ar-SA"/>
        </w:rPr>
        <w:t>0</w:t>
      </w:r>
      <w:r>
        <m:rPr/>
        <w:rPr>
          <w:rFonts w:hint="default" w:hAnsi="Cambria Math" w:cstheme="minorBidi"/>
          <w:i w:val="0"/>
          <w:sz w:val="24"/>
          <w:szCs w:val="24"/>
          <w:lang w:val="en-US" w:eastAsia="en-US" w:bidi="ar-SA"/>
        </w:rPr>
        <w:t xml:space="preserve"> = 100 Ohm (Điện trở định danh ở nhiệt độ 0 độ C), A = 3.9083.10</w:t>
      </w:r>
      <w:r>
        <m:rPr/>
        <w:rPr>
          <w:rFonts w:hint="default" w:hAnsi="Cambria Math" w:cstheme="minorBidi"/>
          <w:i w:val="0"/>
          <w:sz w:val="24"/>
          <w:szCs w:val="24"/>
          <w:vertAlign w:val="superscript"/>
          <w:lang w:val="en-US" w:eastAsia="en-US" w:bidi="ar-SA"/>
        </w:rPr>
        <w:t>-3</w:t>
      </w:r>
      <w:r>
        <m:rPr/>
        <w:rPr>
          <w:rFonts w:hint="default" w:hAnsi="Cambria Math" w:cstheme="minorBidi"/>
          <w:i w:val="0"/>
          <w:sz w:val="24"/>
          <w:szCs w:val="24"/>
          <w:lang w:val="en-US" w:eastAsia="en-US" w:bidi="ar-SA"/>
        </w:rPr>
        <w:t>, B = -5.775.10</w:t>
      </w:r>
      <w:r>
        <m:rPr/>
        <w:rPr>
          <w:rFonts w:hint="default" w:hAnsi="Cambria Math" w:cstheme="minorBidi"/>
          <w:i w:val="0"/>
          <w:sz w:val="24"/>
          <w:szCs w:val="24"/>
          <w:vertAlign w:val="superscript"/>
          <w:lang w:val="en-US" w:eastAsia="en-US" w:bidi="ar-SA"/>
        </w:rPr>
        <w:t>-7</w:t>
      </w:r>
    </w:p>
    <w:p w14:paraId="32F62500">
      <w:pPr>
        <w:numPr>
          <w:ilvl w:val="0"/>
          <w:numId w:val="0"/>
        </w:numPr>
        <w:jc w:val="both"/>
        <m:rPr/>
        <w:rPr>
          <w:rFonts w:hint="default" w:hAnsi="Cambria Math" w:cstheme="minorBidi"/>
          <w:i w:val="0"/>
          <w:sz w:val="24"/>
          <w:szCs w:val="24"/>
          <w:vertAlign w:val="superscript"/>
          <w:lang w:val="en-US" w:eastAsia="en-US" w:bidi="ar-SA"/>
        </w:rPr>
      </w:pPr>
    </w:p>
    <w:p w14:paraId="0C7553FA">
      <w:pPr>
        <w:numPr>
          <w:ilvl w:val="0"/>
          <w:numId w:val="0"/>
        </w:numPr>
        <w:jc w:val="both"/>
        <m:rPr/>
        <w:rPr>
          <w:rFonts w:hint="default" w:hAnsi="Cambria Math" w:cstheme="minorBidi"/>
          <w:i w:val="0"/>
          <w:sz w:val="24"/>
          <w:szCs w:val="24"/>
          <w:vertAlign w:val="superscript"/>
          <w:lang w:val="en-US" w:eastAsia="en-US" w:bidi="ar-SA"/>
        </w:rPr>
      </w:pPr>
    </w:p>
    <w:p w14:paraId="39A6B62A">
      <w:pPr>
        <w:numPr>
          <w:ilvl w:val="2"/>
          <w:numId w:val="2"/>
        </w:numPr>
        <w:bidi w:val="0"/>
        <w:ind w:left="1800" w:leftChars="0" w:hanging="720" w:firstLineChars="0"/>
        <w:jc w:val="both"/>
        <w:outlineLvl w:val="2"/>
        <w:rPr>
          <w:rFonts w:hint="default"/>
          <w:b/>
          <w:bCs/>
          <w:lang w:val="en-US"/>
        </w:rPr>
      </w:pPr>
      <w:bookmarkStart w:id="109" w:name="_Toc979"/>
      <w:r>
        <w:rPr>
          <w:rFonts w:hint="default"/>
          <w:b/>
          <w:bCs/>
          <w:lang w:val="en-US"/>
        </w:rPr>
        <w:t>Analog Input Processing:</w:t>
      </w:r>
      <w:bookmarkEnd w:id="109"/>
    </w:p>
    <w:p w14:paraId="0A581578">
      <w:pPr>
        <w:numPr>
          <w:ilvl w:val="0"/>
          <w:numId w:val="0"/>
        </w:numPr>
        <w:jc w:val="center"/>
      </w:pPr>
      <w:r>
        <w:drawing>
          <wp:inline distT="0" distB="0" distL="114300" distR="114300">
            <wp:extent cx="1870710" cy="3367405"/>
            <wp:effectExtent l="0" t="0" r="3810" b="63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66"/>
                    <a:stretch>
                      <a:fillRect/>
                    </a:stretch>
                  </pic:blipFill>
                  <pic:spPr>
                    <a:xfrm>
                      <a:off x="0" y="0"/>
                      <a:ext cx="1870710" cy="3367405"/>
                    </a:xfrm>
                    <a:prstGeom prst="rect">
                      <a:avLst/>
                    </a:prstGeom>
                    <a:noFill/>
                    <a:ln>
                      <a:noFill/>
                    </a:ln>
                  </pic:spPr>
                </pic:pic>
              </a:graphicData>
            </a:graphic>
          </wp:inline>
        </w:drawing>
      </w:r>
    </w:p>
    <w:p w14:paraId="007B3A66">
      <w:pPr>
        <w:pStyle w:val="9"/>
        <w:numPr>
          <w:ilvl w:val="0"/>
          <w:numId w:val="0"/>
        </w:numPr>
        <w:jc w:val="center"/>
        <w:rPr>
          <w:rFonts w:hint="default"/>
          <w:lang w:val="en-US"/>
        </w:rPr>
      </w:pPr>
      <w:r>
        <w:t xml:space="preserve">Hình </w:t>
      </w:r>
      <w:r>
        <w:fldChar w:fldCharType="begin"/>
      </w:r>
      <w:r>
        <w:instrText xml:space="preserve"> SEQ Hình \* ARABIC </w:instrText>
      </w:r>
      <w:r>
        <w:fldChar w:fldCharType="separate"/>
      </w:r>
      <w:r>
        <w:t>57</w:t>
      </w:r>
      <w:r>
        <w:fldChar w:fldCharType="end"/>
      </w:r>
      <w:bookmarkStart w:id="110" w:name="_Toc25783"/>
      <w:r>
        <w:rPr>
          <w:lang w:val="en-US"/>
        </w:rPr>
        <w:t>: Lưu đồ giải thuật Analog Input</w:t>
      </w:r>
      <w:bookmarkEnd w:id="110"/>
    </w:p>
    <w:p w14:paraId="20B52C03">
      <w:pPr>
        <w:numPr>
          <w:ilvl w:val="0"/>
          <w:numId w:val="0"/>
        </w:numPr>
        <w:jc w:val="both"/>
        <w:rPr>
          <w:rFonts w:hint="default"/>
          <w:lang w:val="en-US"/>
        </w:rPr>
      </w:pPr>
      <w:r>
        <w:rPr>
          <w:rFonts w:hint="default"/>
          <w:lang w:val="en-US"/>
        </w:rPr>
        <w:tab/>
      </w:r>
      <w:r>
        <w:rPr>
          <w:rFonts w:hint="default"/>
          <w:lang w:val="en-US"/>
        </w:rPr>
        <w:t>- Nhiệm vụ: đọc giá trị ADC của các tín hiệu analog input bao gồm tín hiệu 4-20mA và 0-10V.</w:t>
      </w:r>
    </w:p>
    <w:p w14:paraId="67D5D438">
      <w:pPr>
        <w:numPr>
          <w:ilvl w:val="0"/>
          <w:numId w:val="9"/>
        </w:numPr>
        <w:ind w:left="840" w:leftChars="0" w:hanging="420" w:firstLineChars="0"/>
        <w:jc w:val="both"/>
        <w:rPr>
          <w:rFonts w:hint="default"/>
          <w:lang w:val="en-US"/>
        </w:rPr>
      </w:pPr>
      <w:r>
        <w:rPr>
          <w:rFonts w:hint="default"/>
          <w:lang w:val="en-US"/>
        </w:rPr>
        <w:t>Cách đọc tín hiệu ADC 4-20mA:</w:t>
      </w:r>
    </w:p>
    <w:p w14:paraId="0A8A14AE">
      <w:pPr>
        <w:numPr>
          <w:ilvl w:val="0"/>
          <w:numId w:val="0"/>
        </w:numPr>
        <w:ind w:firstLine="720" w:firstLineChars="0"/>
        <w:jc w:val="both"/>
        <w:rPr>
          <w:rFonts w:hint="default"/>
          <w:lang w:val="en-US"/>
        </w:rPr>
      </w:pPr>
      <w:r>
        <w:rPr>
          <w:rFonts w:hint="default"/>
          <w:lang w:val="en-US"/>
        </w:rPr>
        <w:t>Mạch chuyển đổi dòng 4-20 mA thành điện áp với điện trở 150Ω:</w:t>
      </w:r>
    </w:p>
    <w:p w14:paraId="198D98B0">
      <w:pPr>
        <w:numPr>
          <w:ilvl w:val="0"/>
          <w:numId w:val="0"/>
        </w:numPr>
        <w:bidi w:val="0"/>
        <w:ind w:leftChars="0"/>
        <w:jc w:val="both"/>
        <w:outlineLvl w:val="9"/>
        <w:rPr>
          <w:rFonts w:hint="default" w:hAnsi="Cambria Math"/>
          <w:i w:val="0"/>
          <w:lang w:val="en-US"/>
        </w:rPr>
      </w:pPr>
      <m:oMathPara>
        <m:oMath>
          <m:sSub>
            <m:sSubPr>
              <m:ctrlPr>
                <w:rPr>
                  <w:rFonts w:ascii="Cambria Math" w:hAnsi="Cambria Math"/>
                  <w:i/>
                </w:rPr>
              </m:ctrlPr>
            </m:sSubPr>
            <m:e>
              <m:r>
                <m:rPr/>
                <w:rPr>
                  <w:rFonts w:hint="default" w:ascii="Cambria Math" w:hAnsi="Cambria Math"/>
                  <w:lang w:val="en-US"/>
                </w:rPr>
                <m:t>V</m:t>
              </m:r>
              <m:ctrlPr>
                <w:rPr>
                  <w:rFonts w:ascii="Cambria Math" w:hAnsi="Cambria Math"/>
                  <w:i/>
                </w:rPr>
              </m:ctrlPr>
            </m:e>
            <m:sub>
              <m:r>
                <m:rPr/>
                <w:rPr>
                  <w:rFonts w:hint="default" w:ascii="Cambria Math" w:hAnsi="Cambria Math"/>
                  <w:lang w:val="en-US"/>
                </w:rPr>
                <m:t>ADC IN</m:t>
              </m:r>
              <m:ctrlPr>
                <w:rPr>
                  <w:rFonts w:ascii="Cambria Math" w:hAnsi="Cambria Math"/>
                  <w:i/>
                </w:rPr>
              </m:ctrlPr>
            </m:sub>
          </m:sSub>
          <m:r>
            <m:rPr/>
            <w:rPr>
              <w:rFonts w:hint="default" w:ascii="Cambria Math" w:hAnsi="Cambria Math"/>
              <w:lang w:val="en-US"/>
            </w:rPr>
            <m:t>=</m:t>
          </m:r>
          <m:sSub>
            <m:sSubPr>
              <m:ctrlPr>
                <w:rPr>
                  <w:rFonts w:hint="default" w:ascii="Cambria Math" w:hAnsi="Cambria Math"/>
                  <w:i/>
                  <w:lang w:val="en-US"/>
                </w:rPr>
              </m:ctrlPr>
            </m:sSubPr>
            <m:e>
              <m:r>
                <m:rPr/>
                <w:rPr>
                  <w:rFonts w:hint="default" w:ascii="Cambria Math" w:hAnsi="Cambria Math"/>
                  <w:lang w:val="en-US"/>
                </w:rPr>
                <m:t>I</m:t>
              </m:r>
              <m:ctrlPr>
                <w:rPr>
                  <w:rFonts w:hint="default" w:ascii="Cambria Math" w:hAnsi="Cambria Math"/>
                  <w:i/>
                  <w:lang w:val="en-US"/>
                </w:rPr>
              </m:ctrlPr>
            </m:e>
            <m:sub>
              <m:r>
                <m:rPr/>
                <w:rPr>
                  <w:rFonts w:hint="default" w:ascii="Cambria Math" w:hAnsi="Cambria Math"/>
                  <w:lang w:val="en-US"/>
                </w:rPr>
                <m:t>ADC</m:t>
              </m:r>
              <m:ctrlPr>
                <w:rPr>
                  <w:rFonts w:hint="default" w:ascii="Cambria Math" w:hAnsi="Cambria Math"/>
                  <w:i/>
                  <w:lang w:val="en-US"/>
                </w:rPr>
              </m:ctrlPr>
            </m:sub>
          </m:sSub>
          <m:r>
            <m:rPr/>
            <w:rPr>
              <w:rFonts w:hint="default" w:ascii="Cambria Math" w:hAnsi="Cambria Math"/>
              <w:lang w:val="en-US"/>
            </w:rPr>
            <m:t>∗150</m:t>
          </m:r>
        </m:oMath>
      </m:oMathPara>
    </w:p>
    <w:p w14:paraId="1648C110">
      <w:pPr>
        <w:numPr>
          <w:ilvl w:val="0"/>
          <w:numId w:val="0"/>
        </w:numPr>
        <w:bidi w:val="0"/>
        <w:ind w:leftChars="0"/>
        <w:jc w:val="both"/>
        <w:outlineLvl w:val="9"/>
        <w:rPr>
          <w:rFonts w:hint="default" w:hAnsi="Cambria Math"/>
          <w:i w:val="0"/>
          <w:lang w:val="en-US"/>
        </w:rPr>
      </w:pPr>
      <w:r>
        <w:rPr>
          <w:rFonts w:hint="default" w:hAnsi="Cambria Math"/>
          <w:i w:val="0"/>
          <w:lang w:val="en-US"/>
        </w:rPr>
        <w:tab/>
      </w:r>
      <w:r>
        <w:rPr>
          <w:rFonts w:hint="default" w:hAnsi="Cambria Math"/>
          <w:i w:val="0"/>
          <w:lang w:val="en-US"/>
        </w:rPr>
        <w:t xml:space="preserve">- Với dòng điện là </w:t>
      </w:r>
      <m:oMath>
        <m:sSub>
          <m:sSubPr>
            <m:ctrlPr>
              <w:rPr>
                <w:rFonts w:ascii="Cambria Math" w:hAnsi="Cambria Math"/>
                <w:i/>
                <w:lang w:val="en-US"/>
              </w:rPr>
            </m:ctrlPr>
          </m:sSubPr>
          <m:e>
            <m:r>
              <m:rPr/>
              <w:rPr>
                <w:rFonts w:hint="default" w:ascii="Cambria Math" w:hAnsi="Cambria Math"/>
                <w:lang w:val="en-US"/>
              </w:rPr>
              <m:t>I</m:t>
            </m:r>
            <m:ctrlPr>
              <w:rPr>
                <w:rFonts w:ascii="Cambria Math" w:hAnsi="Cambria Math"/>
                <w:i/>
                <w:lang w:val="en-US"/>
              </w:rPr>
            </m:ctrlPr>
          </m:e>
          <m:sub>
            <m:r>
              <m:rPr/>
              <w:rPr>
                <w:rFonts w:hint="default" w:ascii="Cambria Math" w:hAnsi="Cambria Math"/>
                <w:lang w:val="en-US"/>
              </w:rPr>
              <m:t>ADC</m:t>
            </m:r>
            <m:ctrlPr>
              <w:rPr>
                <w:rFonts w:ascii="Cambria Math" w:hAnsi="Cambria Math"/>
                <w:i/>
                <w:lang w:val="en-US"/>
              </w:rPr>
            </m:ctrlPr>
          </m:sub>
        </m:sSub>
        <m:r>
          <m:rPr/>
          <w:rPr>
            <w:rFonts w:hint="default" w:ascii="Cambria Math" w:hAnsi="Cambria Math"/>
            <w:lang w:val="en-US"/>
          </w:rPr>
          <m:t>=4mA</m:t>
        </m:r>
      </m:oMath>
      <w:r>
        <w:rPr>
          <w:rFonts w:hint="default" w:hAnsi="Cambria Math"/>
          <w:i w:val="0"/>
          <w:lang w:val="en-US"/>
        </w:rPr>
        <w:t xml:space="preserve"> thì </w:t>
      </w:r>
      <m:oMath>
        <m:sSub>
          <m:sSubPr>
            <m:ctrlPr>
              <w:rPr>
                <w:rFonts w:ascii="Cambria Math" w:hAnsi="Cambria Math"/>
                <w:i/>
                <w:lang w:val="en-US"/>
              </w:rPr>
            </m:ctrlPr>
          </m:sSubPr>
          <m:e>
            <m:r>
              <m:rPr/>
              <w:rPr>
                <w:rFonts w:hint="default" w:ascii="Cambria Math" w:hAnsi="Cambria Math"/>
                <w:lang w:val="en-US"/>
              </w:rPr>
              <m:t>V</m:t>
            </m:r>
            <m:ctrlPr>
              <w:rPr>
                <w:rFonts w:ascii="Cambria Math" w:hAnsi="Cambria Math"/>
                <w:i/>
                <w:lang w:val="en-US"/>
              </w:rPr>
            </m:ctrlPr>
          </m:e>
          <m:sub>
            <m:r>
              <m:rPr/>
              <w:rPr>
                <w:rFonts w:hint="default" w:ascii="Cambria Math" w:hAnsi="Cambria Math"/>
                <w:lang w:val="en-US"/>
              </w:rPr>
              <m:t>ADC</m:t>
            </m:r>
            <m:ctrlPr>
              <w:rPr>
                <w:rFonts w:ascii="Cambria Math" w:hAnsi="Cambria Math"/>
                <w:i/>
                <w:lang w:val="en-US"/>
              </w:rPr>
            </m:ctrlPr>
          </m:sub>
        </m:sSub>
        <m:r>
          <m:rPr/>
          <w:rPr>
            <w:rFonts w:hint="default" w:ascii="Cambria Math" w:hAnsi="Cambria Math"/>
            <w:lang w:val="en-US"/>
          </w:rPr>
          <m:t>=0.6V</m:t>
        </m:r>
      </m:oMath>
    </w:p>
    <w:p w14:paraId="03D9AEA8">
      <w:pPr>
        <w:numPr>
          <w:ilvl w:val="0"/>
          <w:numId w:val="0"/>
        </w:numPr>
        <w:jc w:val="both"/>
        <w:rPr>
          <w:rFonts w:hint="default" w:hAnsi="Cambria Math"/>
          <w:i w:val="0"/>
          <w:lang w:val="en-US"/>
        </w:rPr>
      </w:pPr>
      <w:r>
        <w:rPr>
          <w:rFonts w:hint="default" w:hAnsi="Cambria Math"/>
          <w:i w:val="0"/>
          <w:lang w:val="en-US"/>
        </w:rPr>
        <w:tab/>
      </w:r>
      <w:r>
        <w:rPr>
          <w:rFonts w:hint="default" w:hAnsi="Cambria Math"/>
          <w:i w:val="0"/>
          <w:lang w:val="en-US"/>
        </w:rPr>
        <w:t xml:space="preserve">- Với dòng điện là </w:t>
      </w:r>
      <m:oMath>
        <m:sSub>
          <m:sSubPr>
            <m:ctrlPr>
              <w:rPr>
                <w:rFonts w:ascii="Cambria Math" w:hAnsi="Cambria Math"/>
                <w:i/>
                <w:lang w:val="en-US"/>
              </w:rPr>
            </m:ctrlPr>
          </m:sSubPr>
          <m:e>
            <m:r>
              <m:rPr/>
              <w:rPr>
                <w:rFonts w:hint="default" w:ascii="Cambria Math" w:hAnsi="Cambria Math"/>
                <w:lang w:val="en-US"/>
              </w:rPr>
              <m:t>I</m:t>
            </m:r>
            <m:ctrlPr>
              <w:rPr>
                <w:rFonts w:ascii="Cambria Math" w:hAnsi="Cambria Math"/>
                <w:i/>
                <w:lang w:val="en-US"/>
              </w:rPr>
            </m:ctrlPr>
          </m:e>
          <m:sub>
            <m:r>
              <m:rPr/>
              <w:rPr>
                <w:rFonts w:hint="default" w:ascii="Cambria Math" w:hAnsi="Cambria Math"/>
                <w:lang w:val="en-US"/>
              </w:rPr>
              <m:t>ADC</m:t>
            </m:r>
            <m:ctrlPr>
              <w:rPr>
                <w:rFonts w:ascii="Cambria Math" w:hAnsi="Cambria Math"/>
                <w:i/>
                <w:lang w:val="en-US"/>
              </w:rPr>
            </m:ctrlPr>
          </m:sub>
        </m:sSub>
        <m:r>
          <m:rPr/>
          <w:rPr>
            <w:rFonts w:hint="default" w:ascii="Cambria Math" w:hAnsi="Cambria Math"/>
            <w:lang w:val="en-US"/>
          </w:rPr>
          <m:t>=20mA</m:t>
        </m:r>
      </m:oMath>
      <w:r>
        <w:rPr>
          <w:rFonts w:hint="default" w:hAnsi="Cambria Math"/>
          <w:i w:val="0"/>
          <w:lang w:val="en-US"/>
        </w:rPr>
        <w:t xml:space="preserve"> thì </w:t>
      </w:r>
      <m:oMath>
        <m:sSub>
          <m:sSubPr>
            <m:ctrlPr>
              <w:rPr>
                <w:rFonts w:ascii="Cambria Math" w:hAnsi="Cambria Math"/>
                <w:i/>
                <w:lang w:val="en-US"/>
              </w:rPr>
            </m:ctrlPr>
          </m:sSubPr>
          <m:e>
            <m:r>
              <m:rPr/>
              <w:rPr>
                <w:rFonts w:hint="default" w:ascii="Cambria Math" w:hAnsi="Cambria Math"/>
                <w:lang w:val="en-US"/>
              </w:rPr>
              <m:t>V</m:t>
            </m:r>
            <m:ctrlPr>
              <w:rPr>
                <w:rFonts w:ascii="Cambria Math" w:hAnsi="Cambria Math"/>
                <w:i/>
                <w:lang w:val="en-US"/>
              </w:rPr>
            </m:ctrlPr>
          </m:e>
          <m:sub>
            <m:r>
              <m:rPr/>
              <w:rPr>
                <w:rFonts w:hint="default" w:ascii="Cambria Math" w:hAnsi="Cambria Math"/>
                <w:lang w:val="en-US"/>
              </w:rPr>
              <m:t>ADC</m:t>
            </m:r>
            <m:ctrlPr>
              <w:rPr>
                <w:rFonts w:ascii="Cambria Math" w:hAnsi="Cambria Math"/>
                <w:i/>
                <w:lang w:val="en-US"/>
              </w:rPr>
            </m:ctrlPr>
          </m:sub>
        </m:sSub>
        <m:r>
          <m:rPr/>
          <w:rPr>
            <w:rFonts w:hint="default" w:ascii="Cambria Math" w:hAnsi="Cambria Math"/>
            <w:lang w:val="en-US"/>
          </w:rPr>
          <m:t>=3V</m:t>
        </m:r>
      </m:oMath>
    </w:p>
    <w:p w14:paraId="6E9D5FD6">
      <w:pPr>
        <w:numPr>
          <w:ilvl w:val="0"/>
          <w:numId w:val="0"/>
        </w:numPr>
        <w:ind w:firstLine="720" w:firstLineChars="0"/>
        <w:jc w:val="both"/>
        <w:rPr>
          <w:rFonts w:hint="default" w:hAnsi="Cambria Math"/>
          <w:i w:val="0"/>
          <w:lang w:val="en-US"/>
        </w:rPr>
      </w:pPr>
      <w:r>
        <w:rPr>
          <w:rFonts w:hint="default" w:hAnsi="Cambria Math"/>
          <w:i w:val="0"/>
          <w:lang w:val="en-US"/>
        </w:rPr>
        <w:t>Suy ra, dải điện áp đo được tương ứng với dòng 4-20 mA sẽ là từ 0.6V đến 3V. Để chuyển đổi từ điện áp đo được sang dòng điện trong dải 4-20 mA:</w:t>
      </w:r>
    </w:p>
    <w:p w14:paraId="1D630E47">
      <w:pPr>
        <w:numPr>
          <w:ilvl w:val="0"/>
          <w:numId w:val="0"/>
        </w:numPr>
        <w:ind w:firstLine="720" w:firstLineChars="0"/>
        <w:jc w:val="both"/>
        <w:rPr>
          <w:rFonts w:hint="default" w:hAnsi="Cambria Math"/>
          <w:i w:val="0"/>
          <w:lang w:val="en-US"/>
        </w:rPr>
      </w:pPr>
      <w:r>
        <w:rPr>
          <w:rFonts w:hint="default" w:hAnsi="Cambria Math"/>
          <w:i w:val="0"/>
          <w:lang w:val="en-US"/>
        </w:rPr>
        <w:t xml:space="preserve">Với hệ số nhân là: </w:t>
      </w:r>
      <m:oMath>
        <m:f>
          <m:fPr>
            <m:ctrlPr>
              <w:rPr>
                <w:rFonts w:ascii="Cambria Math" w:hAnsi="Cambria Math"/>
                <w:i/>
                <w:lang w:val="en-US"/>
              </w:rPr>
            </m:ctrlPr>
          </m:fPr>
          <m:num>
            <m:r>
              <m:rPr/>
              <w:rPr>
                <w:rFonts w:hint="default" w:ascii="Cambria Math" w:hAnsi="Cambria Math"/>
                <w:lang w:val="en-US"/>
              </w:rPr>
              <m:t>20mA−4mA</m:t>
            </m:r>
            <m:ctrlPr>
              <w:rPr>
                <w:rFonts w:ascii="Cambria Math" w:hAnsi="Cambria Math"/>
                <w:i/>
                <w:lang w:val="en-US"/>
              </w:rPr>
            </m:ctrlPr>
          </m:num>
          <m:den>
            <m:r>
              <m:rPr/>
              <w:rPr>
                <w:rFonts w:hint="default" w:ascii="Cambria Math" w:hAnsi="Cambria Math"/>
                <w:lang w:val="en-US"/>
              </w:rPr>
              <m:t>3V−0.6V</m:t>
            </m:r>
            <m:ctrlPr>
              <w:rPr>
                <w:rFonts w:ascii="Cambria Math" w:hAnsi="Cambria Math"/>
                <w:i/>
                <w:lang w:val="en-US"/>
              </w:rPr>
            </m:ctrlPr>
          </m:den>
        </m:f>
        <m:r>
          <m:rPr/>
          <w:rPr>
            <w:rFonts w:hint="default" w:ascii="Cambria Math" w:hAnsi="Cambria Math"/>
            <w:lang w:val="en-US"/>
          </w:rPr>
          <m:t>= 6.666666667</m:t>
        </m:r>
      </m:oMath>
    </w:p>
    <w:p w14:paraId="108B82C5">
      <w:pPr>
        <w:numPr>
          <w:ilvl w:val="0"/>
          <w:numId w:val="0"/>
        </w:numPr>
        <w:ind w:firstLine="720" w:firstLineChars="0"/>
        <w:jc w:val="both"/>
        <w:rPr>
          <w:rFonts w:hint="default" w:hAnsi="Cambria Math"/>
          <w:i w:val="0"/>
          <w:lang w:val="en-US"/>
        </w:rPr>
      </w:pPr>
      <w:r>
        <w:rPr>
          <w:rFonts w:hint="default" w:hAnsi="Cambria Math"/>
          <w:i w:val="0"/>
          <w:lang w:val="en-US"/>
        </w:rPr>
        <w:t>Sau khi đưa tín hiệu ADC đầu vào 4-20mA, hệ thống sẽ đọc giá trị điện áp và chuyển từ giá trị điện áp sang giá trị dòng điện.</w:t>
      </w:r>
    </w:p>
    <w:p w14:paraId="3BFEF317">
      <w:pPr>
        <w:numPr>
          <w:ilvl w:val="0"/>
          <w:numId w:val="0"/>
        </w:numPr>
        <w:ind w:firstLine="720" w:firstLineChars="0"/>
        <w:jc w:val="both"/>
        <w:rPr>
          <w:rFonts w:hint="default" w:hAnsi="Cambria Math"/>
          <w:i w:val="0"/>
          <w:lang w:val="en-US"/>
        </w:rPr>
      </w:pPr>
    </w:p>
    <w:p w14:paraId="1F0A34EF">
      <w:pPr>
        <w:numPr>
          <w:ilvl w:val="0"/>
          <w:numId w:val="9"/>
        </w:numPr>
        <w:ind w:left="840" w:leftChars="0" w:hanging="420" w:firstLineChars="0"/>
        <w:jc w:val="both"/>
        <w:rPr>
          <w:rFonts w:hint="default" w:hAnsi="Cambria Math"/>
          <w:i w:val="0"/>
          <w:lang w:val="en-US"/>
        </w:rPr>
      </w:pPr>
      <w:r>
        <w:rPr>
          <w:rFonts w:hint="default" w:hAnsi="Cambria Math"/>
          <w:i w:val="0"/>
          <w:lang w:val="en-US"/>
        </w:rPr>
        <w:t>Cách đọc tín hiệu ADC 0-10V:</w:t>
      </w:r>
    </w:p>
    <w:p w14:paraId="5B7D35BC">
      <w:pPr>
        <w:numPr>
          <w:ilvl w:val="0"/>
          <w:numId w:val="0"/>
        </w:numPr>
        <w:ind w:firstLine="720" w:firstLineChars="0"/>
        <w:jc w:val="both"/>
        <w:rPr>
          <w:rFonts w:hint="default" w:hAnsi="Cambria Math"/>
          <w:i w:val="0"/>
          <w:lang w:val="en-US"/>
        </w:rPr>
      </w:pPr>
      <w:r>
        <w:rPr>
          <w:rFonts w:hint="default"/>
          <w:lang w:val="en-US"/>
        </w:rPr>
        <w:t>Mạch chia áp chuyển đổi điện áp 0-10V thành điện áp 0-3.3V với điện trở 10kΩ và 20kΩ:</w:t>
      </w:r>
    </w:p>
    <w:p w14:paraId="7BEA976F">
      <w:pPr>
        <w:numPr>
          <w:ilvl w:val="0"/>
          <w:numId w:val="0"/>
        </w:numPr>
        <w:bidi w:val="0"/>
        <w:ind w:leftChars="0"/>
        <w:jc w:val="both"/>
        <w:outlineLvl w:val="9"/>
        <w:rPr>
          <w:rFonts w:hint="default" w:hAnsi="Cambria Math"/>
          <w:i w:val="0"/>
          <w:lang w:val="en-US"/>
        </w:rPr>
      </w:pPr>
      <w:r>
        <w:rPr>
          <w:rFonts w:hint="default" w:hAnsi="Cambria Math"/>
          <w:i w:val="0"/>
          <w:lang w:val="en-US"/>
        </w:rPr>
        <w:tab/>
      </w:r>
      <m:oMath>
        <m:sSub>
          <m:sSubPr>
            <m:ctrlPr>
              <w:rPr>
                <w:rFonts w:ascii="Cambria Math" w:hAnsi="Cambria Math"/>
                <w:i/>
                <w:lang w:val="en-US"/>
              </w:rPr>
            </m:ctrlPr>
          </m:sSubPr>
          <m:e>
            <m:r>
              <m:rPr/>
              <w:rPr>
                <w:rFonts w:hint="default" w:ascii="Cambria Math" w:hAnsi="Cambria Math"/>
                <w:lang w:val="en-US"/>
              </w:rPr>
              <m:t>V</m:t>
            </m:r>
            <m:ctrlPr>
              <w:rPr>
                <w:rFonts w:ascii="Cambria Math" w:hAnsi="Cambria Math"/>
                <w:i/>
                <w:lang w:val="en-US"/>
              </w:rPr>
            </m:ctrlPr>
          </m:e>
          <m:sub>
            <m:r>
              <m:rPr/>
              <w:rPr>
                <w:rFonts w:hint="default" w:ascii="Cambria Math" w:hAnsi="Cambria Math"/>
                <w:lang w:val="en-US"/>
              </w:rPr>
              <m:t>ADC IN</m:t>
            </m:r>
            <m:ctrlPr>
              <w:rPr>
                <w:rFonts w:ascii="Cambria Math" w:hAnsi="Cambria Math"/>
                <w:i/>
                <w:lang w:val="en-US"/>
              </w:rPr>
            </m:ctrlPr>
          </m:sub>
        </m:sSub>
        <m:r>
          <m:rPr/>
          <w:rPr>
            <w:rFonts w:hint="default" w:ascii="Cambria Math" w:hAnsi="Cambria Math"/>
            <w:lang w:val="en-US"/>
          </w:rPr>
          <m:t>=</m:t>
        </m:r>
        <m:sSub>
          <m:sSubPr>
            <m:ctrlPr>
              <w:rPr>
                <w:rFonts w:hint="default" w:ascii="Cambria Math" w:hAnsi="Cambria Math"/>
                <w:i/>
                <w:lang w:val="en-US"/>
              </w:rPr>
            </m:ctrlPr>
          </m:sSubPr>
          <m:e>
            <m:r>
              <m:rPr/>
              <w:rPr>
                <w:rFonts w:hint="default" w:ascii="Cambria Math" w:hAnsi="Cambria Math"/>
                <w:lang w:val="en-US"/>
              </w:rPr>
              <m:t>V</m:t>
            </m:r>
            <m:ctrlPr>
              <w:rPr>
                <w:rFonts w:hint="default" w:ascii="Cambria Math" w:hAnsi="Cambria Math"/>
                <w:i/>
                <w:lang w:val="en-US"/>
              </w:rPr>
            </m:ctrlPr>
          </m:e>
          <m:sub>
            <m:r>
              <m:rPr/>
              <w:rPr>
                <w:rFonts w:hint="default" w:ascii="Cambria Math" w:hAnsi="Cambria Math"/>
                <w:lang w:val="en-US"/>
              </w:rPr>
              <m:t>ADC2</m:t>
            </m:r>
            <m:ctrlPr>
              <w:rPr>
                <w:rFonts w:hint="default" w:ascii="Cambria Math" w:hAnsi="Cambria Math"/>
                <w:i/>
                <w:lang w:val="en-US"/>
              </w:rPr>
            </m:ctrlPr>
          </m:sub>
        </m:sSub>
        <m:r>
          <m:rPr/>
          <w:rPr>
            <w:rFonts w:hint="default" w:ascii="Cambria Math" w:hAnsi="Cambria Math"/>
            <w:lang w:val="en-US"/>
          </w:rPr>
          <m:t>∗</m:t>
        </m:r>
        <m:f>
          <m:fPr>
            <m:ctrlPr>
              <w:rPr>
                <w:rFonts w:hint="default" w:ascii="Cambria Math" w:hAnsi="Cambria Math"/>
                <w:i/>
                <w:lang w:val="en-US"/>
              </w:rPr>
            </m:ctrlPr>
          </m:fPr>
          <m:num>
            <m:r>
              <m:rPr/>
              <w:rPr>
                <w:rFonts w:hint="default" w:ascii="Cambria Math" w:hAnsi="Cambria Math"/>
                <w:lang w:val="en-US"/>
              </w:rPr>
              <m:t>10k</m:t>
            </m:r>
            <m:ctrlPr>
              <w:rPr>
                <w:rFonts w:hint="default" w:ascii="Cambria Math" w:hAnsi="Cambria Math"/>
                <w:i/>
                <w:lang w:val="en-US"/>
              </w:rPr>
            </m:ctrlPr>
          </m:num>
          <m:den>
            <m:r>
              <m:rPr/>
              <w:rPr>
                <w:rFonts w:hint="default" w:ascii="Cambria Math" w:hAnsi="Cambria Math"/>
                <w:lang w:val="en-US"/>
              </w:rPr>
              <m:t>10k+20k</m:t>
            </m:r>
            <m:ctrlPr>
              <w:rPr>
                <w:rFonts w:hint="default" w:ascii="Cambria Math" w:hAnsi="Cambria Math"/>
                <w:i/>
                <w:lang w:val="en-US"/>
              </w:rPr>
            </m:ctrlPr>
          </m:den>
        </m:f>
        <m:r>
          <m:rPr/>
          <w:rPr>
            <w:rFonts w:hint="default" w:ascii="Cambria Math" w:hAnsi="Cambria Math"/>
            <w:lang w:val="en-US"/>
          </w:rPr>
          <m:t>=0.333∗</m:t>
        </m:r>
        <m:sSub>
          <m:sSubPr>
            <m:ctrlPr>
              <w:rPr>
                <w:rFonts w:hint="default" w:ascii="Cambria Math" w:hAnsi="Cambria Math"/>
                <w:i/>
                <w:lang w:val="en-US"/>
              </w:rPr>
            </m:ctrlPr>
          </m:sSubPr>
          <m:e>
            <m:r>
              <m:rPr/>
              <w:rPr>
                <w:rFonts w:hint="default" w:ascii="Cambria Math" w:hAnsi="Cambria Math"/>
                <w:lang w:val="en-US"/>
              </w:rPr>
              <m:t>V</m:t>
            </m:r>
            <m:ctrlPr>
              <w:rPr>
                <w:rFonts w:hint="default" w:ascii="Cambria Math" w:hAnsi="Cambria Math"/>
                <w:i/>
                <w:lang w:val="en-US"/>
              </w:rPr>
            </m:ctrlPr>
          </m:e>
          <m:sub>
            <m:r>
              <m:rPr/>
              <w:rPr>
                <w:rFonts w:hint="default" w:ascii="Cambria Math" w:hAnsi="Cambria Math"/>
                <w:lang w:val="en-US"/>
              </w:rPr>
              <m:t>ADC2</m:t>
            </m:r>
            <m:ctrlPr>
              <w:rPr>
                <w:rFonts w:hint="default" w:ascii="Cambria Math" w:hAnsi="Cambria Math"/>
                <w:i/>
                <w:lang w:val="en-US"/>
              </w:rPr>
            </m:ctrlPr>
          </m:sub>
        </m:sSub>
      </m:oMath>
    </w:p>
    <w:p w14:paraId="4CC21FDD">
      <w:pPr>
        <w:numPr>
          <w:ilvl w:val="0"/>
          <w:numId w:val="0"/>
        </w:numPr>
        <w:bidi w:val="0"/>
        <w:ind w:leftChars="0"/>
        <w:jc w:val="both"/>
        <w:outlineLvl w:val="9"/>
        <w:rPr>
          <w:rFonts w:hint="default" w:hAnsi="Cambria Math"/>
          <w:i w:val="0"/>
          <w:lang w:val="en-US"/>
        </w:rPr>
      </w:pPr>
      <w:r>
        <w:rPr>
          <w:rFonts w:hint="default" w:hAnsi="Cambria Math"/>
          <w:i w:val="0"/>
          <w:lang w:val="en-US"/>
        </w:rPr>
        <w:tab/>
      </w:r>
      <w:r>
        <w:rPr>
          <w:rFonts w:hint="default" w:hAnsi="Cambria Math"/>
          <w:i w:val="0"/>
          <w:lang w:val="en-US"/>
        </w:rPr>
        <w:t xml:space="preserve">- Với </w:t>
      </w:r>
      <m:oMath>
        <m:sSub>
          <m:sSubPr>
            <m:ctrlPr>
              <w:rPr>
                <w:rFonts w:ascii="Cambria Math" w:hAnsi="Cambria Math"/>
                <w:i/>
                <w:lang w:val="en-US"/>
              </w:rPr>
            </m:ctrlPr>
          </m:sSubPr>
          <m:e>
            <m:r>
              <m:rPr/>
              <w:rPr>
                <w:rFonts w:hint="default" w:ascii="Cambria Math" w:hAnsi="Cambria Math"/>
                <w:lang w:val="en-US"/>
              </w:rPr>
              <m:t>V</m:t>
            </m:r>
            <m:ctrlPr>
              <w:rPr>
                <w:rFonts w:ascii="Cambria Math" w:hAnsi="Cambria Math"/>
                <w:i/>
                <w:lang w:val="en-US"/>
              </w:rPr>
            </m:ctrlPr>
          </m:e>
          <m:sub>
            <m:r>
              <m:rPr/>
              <w:rPr>
                <w:rFonts w:hint="default" w:ascii="Cambria Math" w:hAnsi="Cambria Math"/>
                <w:lang w:val="en-US"/>
              </w:rPr>
              <m:t>ADC2</m:t>
            </m:r>
            <m:ctrlPr>
              <w:rPr>
                <w:rFonts w:ascii="Cambria Math" w:hAnsi="Cambria Math"/>
                <w:i/>
                <w:lang w:val="en-US"/>
              </w:rPr>
            </m:ctrlPr>
          </m:sub>
        </m:sSub>
        <m:r>
          <m:rPr/>
          <w:rPr>
            <w:rFonts w:hint="default" w:ascii="Cambria Math" w:hAnsi="Cambria Math"/>
            <w:lang w:val="en-US"/>
          </w:rPr>
          <m:t>=0</m:t>
        </m:r>
      </m:oMath>
      <w:r>
        <w:rPr>
          <w:rFonts w:hint="default" w:hAnsi="Cambria Math"/>
          <w:i w:val="0"/>
          <w:lang w:val="en-US"/>
        </w:rPr>
        <w:t xml:space="preserve"> thì </w:t>
      </w:r>
      <m:oMath>
        <m:sSub>
          <m:sSubPr>
            <m:ctrlPr>
              <w:rPr>
                <w:rFonts w:ascii="Cambria Math" w:hAnsi="Cambria Math"/>
                <w:i/>
                <w:lang w:val="en-US"/>
              </w:rPr>
            </m:ctrlPr>
          </m:sSubPr>
          <m:e>
            <m:r>
              <m:rPr/>
              <w:rPr>
                <w:rFonts w:hint="default" w:ascii="Cambria Math" w:hAnsi="Cambria Math"/>
                <w:lang w:val="en-US"/>
              </w:rPr>
              <m:t>V</m:t>
            </m:r>
            <m:ctrlPr>
              <w:rPr>
                <w:rFonts w:ascii="Cambria Math" w:hAnsi="Cambria Math"/>
                <w:i/>
                <w:lang w:val="en-US"/>
              </w:rPr>
            </m:ctrlPr>
          </m:e>
          <m:sub>
            <m:r>
              <m:rPr/>
              <w:rPr>
                <w:rFonts w:hint="default" w:ascii="Cambria Math" w:hAnsi="Cambria Math"/>
                <w:lang w:val="en-US"/>
              </w:rPr>
              <m:t>ADC IN</m:t>
            </m:r>
            <m:ctrlPr>
              <w:rPr>
                <w:rFonts w:ascii="Cambria Math" w:hAnsi="Cambria Math"/>
                <w:i/>
                <w:lang w:val="en-US"/>
              </w:rPr>
            </m:ctrlPr>
          </m:sub>
        </m:sSub>
        <m:r>
          <m:rPr/>
          <w:rPr>
            <w:rFonts w:hint="default" w:ascii="Cambria Math" w:hAnsi="Cambria Math"/>
            <w:lang w:val="en-US"/>
          </w:rPr>
          <m:t>=0</m:t>
        </m:r>
      </m:oMath>
    </w:p>
    <w:p w14:paraId="17DE98F1">
      <w:pPr>
        <w:numPr>
          <w:ilvl w:val="0"/>
          <w:numId w:val="0"/>
        </w:numPr>
        <w:bidi w:val="0"/>
        <w:ind w:leftChars="0"/>
        <w:jc w:val="both"/>
        <w:outlineLvl w:val="9"/>
        <w:rPr>
          <w:rFonts w:hint="default" w:hAnsi="Cambria Math"/>
          <w:i w:val="0"/>
          <w:lang w:val="en-US"/>
        </w:rPr>
      </w:pPr>
      <w:r>
        <w:rPr>
          <w:rFonts w:hint="default" w:hAnsi="Cambria Math"/>
          <w:i w:val="0"/>
          <w:lang w:val="en-US"/>
        </w:rPr>
        <w:tab/>
      </w:r>
      <w:r>
        <w:rPr>
          <w:rFonts w:hint="default" w:hAnsi="Cambria Math"/>
          <w:i w:val="0"/>
          <w:lang w:val="en-US"/>
        </w:rPr>
        <w:t xml:space="preserve">- Với </w:t>
      </w:r>
      <m:oMath>
        <m:sSub>
          <m:sSubPr>
            <m:ctrlPr>
              <w:rPr>
                <w:rFonts w:ascii="Cambria Math" w:hAnsi="Cambria Math"/>
                <w:i/>
                <w:lang w:val="en-US"/>
              </w:rPr>
            </m:ctrlPr>
          </m:sSubPr>
          <m:e>
            <m:r>
              <m:rPr/>
              <w:rPr>
                <w:rFonts w:hint="default" w:ascii="Cambria Math" w:hAnsi="Cambria Math"/>
                <w:lang w:val="en-US"/>
              </w:rPr>
              <m:t>V</m:t>
            </m:r>
            <m:ctrlPr>
              <w:rPr>
                <w:rFonts w:ascii="Cambria Math" w:hAnsi="Cambria Math"/>
                <w:i/>
                <w:lang w:val="en-US"/>
              </w:rPr>
            </m:ctrlPr>
          </m:e>
          <m:sub>
            <m:r>
              <m:rPr/>
              <w:rPr>
                <w:rFonts w:hint="default" w:ascii="Cambria Math" w:hAnsi="Cambria Math"/>
                <w:lang w:val="en-US"/>
              </w:rPr>
              <m:t>ADC2</m:t>
            </m:r>
            <m:ctrlPr>
              <w:rPr>
                <w:rFonts w:ascii="Cambria Math" w:hAnsi="Cambria Math"/>
                <w:i/>
                <w:lang w:val="en-US"/>
              </w:rPr>
            </m:ctrlPr>
          </m:sub>
        </m:sSub>
        <m:r>
          <m:rPr/>
          <w:rPr>
            <w:rFonts w:hint="default" w:ascii="Cambria Math" w:hAnsi="Cambria Math"/>
            <w:lang w:val="en-US"/>
          </w:rPr>
          <m:t>=10 V</m:t>
        </m:r>
      </m:oMath>
      <w:r>
        <w:rPr>
          <w:rFonts w:hint="default" w:hAnsi="Cambria Math"/>
          <w:i w:val="0"/>
          <w:lang w:val="en-US"/>
        </w:rPr>
        <w:t xml:space="preserve"> thì </w:t>
      </w:r>
      <m:oMath>
        <m:sSub>
          <m:sSubPr>
            <m:ctrlPr>
              <w:rPr>
                <w:rFonts w:ascii="Cambria Math" w:hAnsi="Cambria Math"/>
                <w:i/>
                <w:lang w:val="en-US"/>
              </w:rPr>
            </m:ctrlPr>
          </m:sSubPr>
          <m:e>
            <m:r>
              <m:rPr/>
              <w:rPr>
                <w:rFonts w:hint="default" w:ascii="Cambria Math" w:hAnsi="Cambria Math"/>
                <w:lang w:val="en-US"/>
              </w:rPr>
              <m:t>V</m:t>
            </m:r>
            <m:ctrlPr>
              <w:rPr>
                <w:rFonts w:ascii="Cambria Math" w:hAnsi="Cambria Math"/>
                <w:i/>
                <w:lang w:val="en-US"/>
              </w:rPr>
            </m:ctrlPr>
          </m:e>
          <m:sub>
            <m:r>
              <m:rPr/>
              <w:rPr>
                <w:rFonts w:hint="default" w:ascii="Cambria Math" w:hAnsi="Cambria Math"/>
                <w:lang w:val="en-US"/>
              </w:rPr>
              <m:t>ADC IN</m:t>
            </m:r>
            <m:ctrlPr>
              <w:rPr>
                <w:rFonts w:ascii="Cambria Math" w:hAnsi="Cambria Math"/>
                <w:i/>
                <w:lang w:val="en-US"/>
              </w:rPr>
            </m:ctrlPr>
          </m:sub>
        </m:sSub>
        <m:r>
          <m:rPr/>
          <w:rPr>
            <w:rFonts w:hint="default" w:ascii="Cambria Math" w:hAnsi="Cambria Math"/>
            <w:lang w:val="en-US"/>
          </w:rPr>
          <m:t>=3.33V</m:t>
        </m:r>
      </m:oMath>
    </w:p>
    <w:p w14:paraId="4063F61A">
      <w:pPr>
        <w:numPr>
          <w:ilvl w:val="0"/>
          <w:numId w:val="0"/>
        </w:numPr>
        <w:jc w:val="both"/>
        <w:rPr>
          <w:rFonts w:hint="default" w:hAnsi="Cambria Math"/>
          <w:i w:val="0"/>
          <w:lang w:val="en-US"/>
        </w:rPr>
      </w:pPr>
      <w:r>
        <w:rPr>
          <w:rFonts w:hint="default" w:hAnsi="Cambria Math"/>
          <w:i w:val="0"/>
          <w:lang w:val="en-US"/>
        </w:rPr>
        <w:tab/>
      </w:r>
      <w:r>
        <w:rPr>
          <w:rFonts w:hint="default" w:hAnsi="Cambria Math"/>
          <w:i w:val="0"/>
          <w:lang w:val="en-US"/>
        </w:rPr>
        <w:t>Như vậy, điện áp sau mạch chia áp sẽ khoảng 0.333 điện áp đầu vào. Do đó, để có giá trị điện áp thực tế đầu vào, cần nhân lại điện áp hệ thống đọc được với hệ số nghịch đảo của 0.333.</w:t>
      </w:r>
    </w:p>
    <w:p w14:paraId="33FBF7B6">
      <w:pPr>
        <w:rPr>
          <w:rFonts w:hint="default" w:hAnsi="Cambria Math"/>
          <w:i w:val="0"/>
          <w:lang w:val="en-US"/>
        </w:rPr>
      </w:pPr>
      <w:r>
        <w:rPr>
          <w:rFonts w:hint="default" w:hAnsi="Cambria Math"/>
          <w:i w:val="0"/>
          <w:lang w:val="en-US"/>
        </w:rPr>
        <w:tab/>
      </w:r>
      <w:r>
        <w:rPr>
          <w:rFonts w:hint="default" w:hAnsi="Cambria Math"/>
          <w:i w:val="0"/>
          <w:lang w:val="en-US"/>
        </w:rPr>
        <w:t xml:space="preserve">Hệ số khuếch đại là: </w:t>
      </w:r>
      <m:oMath>
        <m:f>
          <m:fPr>
            <m:ctrlPr>
              <w:rPr>
                <w:rFonts w:ascii="Cambria Math" w:hAnsi="Cambria Math"/>
                <w:i/>
                <w:lang w:val="en-US"/>
              </w:rPr>
            </m:ctrlPr>
          </m:fPr>
          <m:num>
            <m:r>
              <m:rPr/>
              <w:rPr>
                <w:rFonts w:hint="default" w:ascii="Cambria Math" w:hAnsi="Cambria Math"/>
                <w:lang w:val="en-US"/>
              </w:rPr>
              <m:t>1</m:t>
            </m:r>
            <m:ctrlPr>
              <w:rPr>
                <w:rFonts w:ascii="Cambria Math" w:hAnsi="Cambria Math"/>
                <w:i/>
                <w:lang w:val="en-US"/>
              </w:rPr>
            </m:ctrlPr>
          </m:num>
          <m:den>
            <m:r>
              <m:rPr/>
              <w:rPr>
                <w:rFonts w:hint="default" w:ascii="Cambria Math" w:hAnsi="Cambria Math"/>
                <w:lang w:val="en-US"/>
              </w:rPr>
              <m:t>0.333</m:t>
            </m:r>
            <m:ctrlPr>
              <w:rPr>
                <w:rFonts w:ascii="Cambria Math" w:hAnsi="Cambria Math"/>
                <w:i/>
                <w:lang w:val="en-US"/>
              </w:rPr>
            </m:ctrlPr>
          </m:den>
        </m:f>
        <m:r>
          <m:rPr/>
          <w:rPr>
            <w:rFonts w:hint="default" w:ascii="Cambria Math" w:hAnsi="Cambria Math"/>
            <w:lang w:val="en-US"/>
          </w:rPr>
          <m:t>=3</m:t>
        </m:r>
      </m:oMath>
    </w:p>
    <w:p w14:paraId="2E61FC7A">
      <w:pPr>
        <w:numPr>
          <w:ilvl w:val="2"/>
          <w:numId w:val="2"/>
        </w:numPr>
        <w:bidi w:val="0"/>
        <w:ind w:left="1800" w:leftChars="0" w:hanging="720" w:firstLineChars="0"/>
        <w:jc w:val="both"/>
        <w:outlineLvl w:val="2"/>
        <w:rPr>
          <w:rFonts w:hint="default"/>
          <w:b/>
          <w:bCs/>
          <w:lang w:val="en-US"/>
        </w:rPr>
      </w:pPr>
      <w:bookmarkStart w:id="111" w:name="_Toc10983"/>
      <w:r>
        <w:rPr>
          <w:rFonts w:hint="default"/>
          <w:b/>
          <w:bCs/>
          <w:lang w:val="en-US"/>
        </w:rPr>
        <w:t>Display LCD 20x04:</w:t>
      </w:r>
      <w:bookmarkEnd w:id="111"/>
    </w:p>
    <w:p w14:paraId="5BE1A182">
      <w:pPr>
        <w:numPr>
          <w:ilvl w:val="0"/>
          <w:numId w:val="0"/>
        </w:numPr>
        <w:jc w:val="center"/>
      </w:pPr>
      <w:r>
        <w:drawing>
          <wp:inline distT="0" distB="0" distL="114300" distR="114300">
            <wp:extent cx="1227455" cy="2752725"/>
            <wp:effectExtent l="0" t="0" r="6985" b="571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67"/>
                    <a:stretch>
                      <a:fillRect/>
                    </a:stretch>
                  </pic:blipFill>
                  <pic:spPr>
                    <a:xfrm>
                      <a:off x="0" y="0"/>
                      <a:ext cx="1227455" cy="2752725"/>
                    </a:xfrm>
                    <a:prstGeom prst="rect">
                      <a:avLst/>
                    </a:prstGeom>
                    <a:noFill/>
                    <a:ln>
                      <a:noFill/>
                    </a:ln>
                  </pic:spPr>
                </pic:pic>
              </a:graphicData>
            </a:graphic>
          </wp:inline>
        </w:drawing>
      </w:r>
    </w:p>
    <w:p w14:paraId="544A118A">
      <w:pPr>
        <w:pStyle w:val="9"/>
        <w:numPr>
          <w:ilvl w:val="0"/>
          <w:numId w:val="0"/>
        </w:numPr>
        <w:jc w:val="center"/>
        <w:rPr>
          <w:rFonts w:hint="default"/>
          <w:lang w:val="en-US"/>
        </w:rPr>
      </w:pPr>
      <w:r>
        <w:t xml:space="preserve">Hình </w:t>
      </w:r>
      <w:r>
        <w:fldChar w:fldCharType="begin"/>
      </w:r>
      <w:r>
        <w:instrText xml:space="preserve"> SEQ Hình \* ARABIC </w:instrText>
      </w:r>
      <w:r>
        <w:fldChar w:fldCharType="separate"/>
      </w:r>
      <w:r>
        <w:t>58</w:t>
      </w:r>
      <w:r>
        <w:fldChar w:fldCharType="end"/>
      </w:r>
      <w:bookmarkStart w:id="112" w:name="_Toc15677"/>
      <w:r>
        <w:rPr>
          <w:lang w:val="en-US"/>
        </w:rPr>
        <w:t>: Lưu đồ giải thuật LCD 20x04</w:t>
      </w:r>
      <w:bookmarkEnd w:id="112"/>
    </w:p>
    <w:p w14:paraId="3EED0DC7">
      <w:pPr>
        <w:numPr>
          <w:ilvl w:val="0"/>
          <w:numId w:val="0"/>
        </w:numPr>
        <w:jc w:val="both"/>
        <w:rPr>
          <w:rFonts w:hint="default"/>
          <w:lang w:val="en-US"/>
        </w:rPr>
      </w:pPr>
      <w:r>
        <w:rPr>
          <w:rFonts w:hint="default"/>
          <w:lang w:val="en-US"/>
        </w:rPr>
        <w:tab/>
      </w:r>
      <w:r>
        <w:rPr>
          <w:rFonts w:hint="default"/>
          <w:lang w:val="en-US"/>
        </w:rPr>
        <w:t xml:space="preserve">- Nhiệm vụ: Hiển thị các giá trị nhiệt độ, độ ẩm, ADC và các thông tin khác của hệ thống. </w:t>
      </w:r>
    </w:p>
    <w:p w14:paraId="11FC9583">
      <w:pPr>
        <w:numPr>
          <w:ilvl w:val="0"/>
          <w:numId w:val="0"/>
        </w:numPr>
        <w:jc w:val="both"/>
        <w:rPr>
          <w:rFonts w:hint="default"/>
          <w:lang w:val="en-US"/>
        </w:rPr>
      </w:pPr>
      <w:r>
        <w:rPr>
          <w:rFonts w:hint="default"/>
          <w:lang w:val="en-US"/>
        </w:rPr>
        <w:tab/>
      </w:r>
      <w:r>
        <w:rPr>
          <w:rFonts w:hint="default"/>
          <w:lang w:val="en-US"/>
        </w:rPr>
        <w:t>- Hoạt động: Sử dụng Rotary Encoder để điều khiển bảng menu LCD 20x04 bằng cách xoay và nhấn. Và cập nhật menu LCD nếu có các tín hiệu từ Rotary Encoder.</w:t>
      </w:r>
    </w:p>
    <w:p w14:paraId="61176DA2">
      <w:pPr>
        <w:numPr>
          <w:ilvl w:val="0"/>
          <w:numId w:val="0"/>
        </w:numPr>
        <w:jc w:val="both"/>
        <w:rPr>
          <w:rFonts w:hint="default"/>
          <w:lang w:val="en-US"/>
        </w:rPr>
      </w:pPr>
    </w:p>
    <w:p w14:paraId="34A33C1A">
      <w:pPr>
        <w:pStyle w:val="23"/>
        <w:numPr>
          <w:ilvl w:val="1"/>
          <w:numId w:val="2"/>
        </w:numPr>
        <w:spacing w:before="0" w:line="360" w:lineRule="auto"/>
        <w:ind w:left="1095" w:leftChars="0" w:hanging="375" w:firstLineChars="0"/>
        <w:outlineLvl w:val="1"/>
        <w:rPr>
          <w:rFonts w:hint="default"/>
          <w:b/>
          <w:bCs/>
          <w:lang w:val="en-US"/>
        </w:rPr>
      </w:pPr>
      <w:bookmarkStart w:id="113" w:name="_Toc28112"/>
      <w:r>
        <w:rPr>
          <w:rFonts w:hint="default"/>
          <w:b/>
          <w:bCs/>
          <w:lang w:val="en-US"/>
        </w:rPr>
        <w:t>Thiết kế giao diện Blynk IoT:</w:t>
      </w:r>
      <w:bookmarkEnd w:id="113"/>
    </w:p>
    <w:p w14:paraId="4C456F41">
      <w:pPr>
        <w:pStyle w:val="23"/>
        <w:numPr>
          <w:ilvl w:val="2"/>
          <w:numId w:val="2"/>
        </w:numPr>
        <w:spacing w:before="0" w:line="360" w:lineRule="auto"/>
        <w:ind w:left="1800" w:leftChars="0" w:hanging="720" w:firstLineChars="0"/>
        <w:outlineLvl w:val="2"/>
        <w:rPr>
          <w:rFonts w:hint="default"/>
          <w:b/>
          <w:bCs/>
          <w:lang w:val="en-US"/>
        </w:rPr>
      </w:pPr>
      <w:bookmarkStart w:id="114" w:name="_Toc7255"/>
      <w:r>
        <w:rPr>
          <w:rFonts w:hint="default"/>
          <w:b/>
          <w:bCs/>
          <w:lang w:val="en-US"/>
        </w:rPr>
        <w:t>Giới thiệu về Blynk IoT:</w:t>
      </w:r>
      <w:bookmarkEnd w:id="114"/>
    </w:p>
    <w:p w14:paraId="6E8DCD5B">
      <w:pPr>
        <w:pStyle w:val="9"/>
        <w:numPr>
          <w:ilvl w:val="0"/>
          <w:numId w:val="0"/>
        </w:numPr>
        <w:spacing w:before="0" w:line="360" w:lineRule="auto"/>
        <w:jc w:val="both"/>
        <w:rPr>
          <w:rFonts w:hint="default"/>
          <w:lang w:val="en-US"/>
        </w:rPr>
      </w:pPr>
      <w:r>
        <w:rPr>
          <w:rFonts w:hint="default"/>
          <w:lang w:val="en-US"/>
        </w:rPr>
        <w:tab/>
      </w:r>
      <w:r>
        <w:rPr>
          <w:rFonts w:hint="default"/>
          <w:lang w:val="en-US"/>
        </w:rPr>
        <w:t>Blynk IoT là một nền tảng kết nối và quản lý thiết bị IoT thông qua ứng dụng di động và web. Được phát triển để dễ dàng triển khai các dự án IoT, Blynk hỗ trợ nhiều loại phần cứng như ESP8266, ESP32, Raspberry Pi, và Arduino. Người dùng có thể tạo các giao diện điều khiển thiết bị từ xa, quản lý dữ liệu, và tự động hóa quy trình với các thiết lập đơn giản mà không cần hiểu biết sâu về lập trình.</w:t>
      </w:r>
    </w:p>
    <w:p w14:paraId="5B6245D4">
      <w:pPr>
        <w:pStyle w:val="9"/>
        <w:numPr>
          <w:ilvl w:val="0"/>
          <w:numId w:val="0"/>
        </w:numPr>
        <w:spacing w:before="0" w:line="360" w:lineRule="auto"/>
        <w:ind w:firstLine="720" w:firstLineChars="0"/>
        <w:jc w:val="both"/>
        <w:rPr>
          <w:rFonts w:hint="default"/>
          <w:lang w:val="en-US"/>
        </w:rPr>
      </w:pPr>
      <w:r>
        <w:rPr>
          <w:rFonts w:hint="default"/>
          <w:lang w:val="en-US"/>
        </w:rPr>
        <w:t xml:space="preserve">- Hỗ trợ giao tiếp giữa thiết bị và người dùng qua cloud (Blynk Cloud). </w:t>
      </w:r>
    </w:p>
    <w:p w14:paraId="31FE9CB5">
      <w:pPr>
        <w:pStyle w:val="9"/>
        <w:numPr>
          <w:ilvl w:val="0"/>
          <w:numId w:val="0"/>
        </w:numPr>
        <w:spacing w:before="0" w:line="360" w:lineRule="auto"/>
        <w:ind w:firstLine="720" w:firstLineChars="0"/>
        <w:jc w:val="both"/>
        <w:rPr>
          <w:rFonts w:hint="default"/>
          <w:lang w:val="en-US"/>
        </w:rPr>
      </w:pPr>
      <w:r>
        <w:rPr>
          <w:rFonts w:hint="default"/>
          <w:lang w:val="en-US"/>
        </w:rPr>
        <w:t xml:space="preserve">- Đa dạng tính năng, bao gồm theo dõi dữ liệu thời gian thực, biểu đồ, và điều khiển thiết bị từ xa. </w:t>
      </w:r>
    </w:p>
    <w:p w14:paraId="4DCE5BBC">
      <w:pPr>
        <w:pStyle w:val="9"/>
        <w:numPr>
          <w:ilvl w:val="0"/>
          <w:numId w:val="0"/>
        </w:numPr>
        <w:spacing w:before="0" w:line="360" w:lineRule="auto"/>
        <w:ind w:firstLine="720" w:firstLineChars="0"/>
        <w:jc w:val="both"/>
        <w:rPr>
          <w:rFonts w:hint="default"/>
          <w:lang w:val="en-US"/>
        </w:rPr>
      </w:pPr>
      <w:r>
        <w:rPr>
          <w:rFonts w:hint="default"/>
          <w:lang w:val="en-US"/>
        </w:rPr>
        <w:t xml:space="preserve">- Thích hợp cho nhiều đối tượng, từ sinh viên, nhà phát triển đến doanh nghiệp. </w:t>
      </w:r>
    </w:p>
    <w:p w14:paraId="50951184">
      <w:pPr>
        <w:pStyle w:val="9"/>
        <w:numPr>
          <w:ilvl w:val="0"/>
          <w:numId w:val="0"/>
        </w:numPr>
        <w:spacing w:before="0" w:line="360" w:lineRule="auto"/>
        <w:ind w:firstLine="720" w:firstLineChars="0"/>
        <w:jc w:val="both"/>
        <w:rPr>
          <w:rFonts w:hint="default"/>
          <w:lang w:val="en-US"/>
        </w:rPr>
      </w:pPr>
      <w:r>
        <w:rPr>
          <w:rFonts w:hint="default"/>
          <w:lang w:val="en-US"/>
        </w:rPr>
        <w:t>Blynk cung cấp các tính năng mở rộng như OTA (Over The Air), cho phép cập nhật phần mềm từ xa và bảo trì thiết bị mà không cần tiếp xúc vật lý với thiết bị.</w:t>
      </w:r>
    </w:p>
    <w:p w14:paraId="2307C6A9">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746625" cy="2285365"/>
            <wp:effectExtent l="0" t="0" r="8255" b="635"/>
            <wp:docPr id="1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IMG_256"/>
                    <pic:cNvPicPr>
                      <a:picLocks noChangeAspect="1"/>
                    </pic:cNvPicPr>
                  </pic:nvPicPr>
                  <pic:blipFill>
                    <a:blip r:embed="rId68"/>
                    <a:stretch>
                      <a:fillRect/>
                    </a:stretch>
                  </pic:blipFill>
                  <pic:spPr>
                    <a:xfrm>
                      <a:off x="0" y="0"/>
                      <a:ext cx="4746625" cy="2285365"/>
                    </a:xfrm>
                    <a:prstGeom prst="rect">
                      <a:avLst/>
                    </a:prstGeom>
                    <a:noFill/>
                    <a:ln w="9525">
                      <a:noFill/>
                    </a:ln>
                  </pic:spPr>
                </pic:pic>
              </a:graphicData>
            </a:graphic>
          </wp:inline>
        </w:drawing>
      </w:r>
    </w:p>
    <w:p w14:paraId="17CDF931">
      <w:pPr>
        <w:pStyle w:val="9"/>
        <w:jc w:val="center"/>
        <w:rPr>
          <w:rFonts w:hint="default" w:ascii="SimSun" w:hAnsi="SimSun" w:eastAsia="SimSun" w:cs="SimSun"/>
          <w:sz w:val="24"/>
          <w:szCs w:val="24"/>
          <w:lang w:val="en-US"/>
        </w:rPr>
      </w:pPr>
      <w:r>
        <w:t xml:space="preserve">Hình </w:t>
      </w:r>
      <w:r>
        <w:fldChar w:fldCharType="begin"/>
      </w:r>
      <w:r>
        <w:instrText xml:space="preserve"> SEQ Hình \* ARABIC </w:instrText>
      </w:r>
      <w:r>
        <w:fldChar w:fldCharType="separate"/>
      </w:r>
      <w:r>
        <w:t>59</w:t>
      </w:r>
      <w:r>
        <w:fldChar w:fldCharType="end"/>
      </w:r>
      <w:bookmarkStart w:id="115" w:name="_Toc13452"/>
      <w:r>
        <w:rPr>
          <w:lang w:val="en-US"/>
        </w:rPr>
        <w:t>: Blynk</w:t>
      </w:r>
      <w:bookmarkEnd w:id="115"/>
    </w:p>
    <w:p w14:paraId="00A094DB">
      <w:pPr>
        <w:jc w:val="both"/>
        <w:rPr>
          <w:rFonts w:hint="default" w:ascii="Times New Roman" w:hAnsi="Times New Roman" w:eastAsia="SimSun" w:cs="Times New Roman"/>
          <w:sz w:val="24"/>
          <w:szCs w:val="24"/>
          <w:lang w:val="en-US"/>
        </w:rPr>
      </w:pPr>
      <w:r>
        <w:rPr>
          <w:rFonts w:hint="default" w:eastAsia="SimSun" w:cs="Times New Roman"/>
          <w:sz w:val="24"/>
          <w:szCs w:val="24"/>
          <w:lang w:val="en-US"/>
        </w:rPr>
        <w:tab/>
      </w:r>
      <w:r>
        <w:rPr>
          <w:rFonts w:hint="default" w:eastAsia="SimSun" w:cs="Times New Roman"/>
          <w:sz w:val="24"/>
          <w:szCs w:val="24"/>
          <w:lang w:val="en-US"/>
        </w:rPr>
        <w:t xml:space="preserve">Ứng dụng: </w:t>
      </w:r>
      <w:r>
        <w:rPr>
          <w:rFonts w:hint="default" w:eastAsia="SimSun"/>
          <w:sz w:val="24"/>
          <w:szCs w:val="24"/>
          <w:lang w:val="en-US"/>
        </w:rPr>
        <w:t>Blynk IoT mang lại nhiều ứng dụng hữu ích trong cuộc sống hàng ngày, từ các hệ thống tự động hóa nhà cửa cho đến giám sát và quản lý thiết bị công nghiệp. Nền tảng này không chỉ giúp người dùng điều khiển thiết bị từ xa mà còn cho phép thu thập và xử lý dữ liệu theo thời gian thực, giúp cải thiện hiệu suất và tiết kiệm chi phí.</w:t>
      </w:r>
    </w:p>
    <w:p w14:paraId="08B91F67">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458460" cy="3011170"/>
            <wp:effectExtent l="0" t="0" r="0" b="0"/>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69"/>
                    <a:stretch>
                      <a:fillRect/>
                    </a:stretch>
                  </pic:blipFill>
                  <pic:spPr>
                    <a:xfrm>
                      <a:off x="0" y="0"/>
                      <a:ext cx="5458460" cy="3011170"/>
                    </a:xfrm>
                    <a:prstGeom prst="rect">
                      <a:avLst/>
                    </a:prstGeom>
                    <a:noFill/>
                    <a:ln w="9525">
                      <a:noFill/>
                    </a:ln>
                  </pic:spPr>
                </pic:pic>
              </a:graphicData>
            </a:graphic>
          </wp:inline>
        </w:drawing>
      </w:r>
    </w:p>
    <w:p w14:paraId="52D405E3">
      <w:pPr>
        <w:pStyle w:val="9"/>
        <w:jc w:val="center"/>
        <w:rPr>
          <w:rFonts w:hint="default" w:ascii="SimSun" w:hAnsi="SimSun" w:eastAsia="SimSun" w:cs="SimSun"/>
          <w:sz w:val="24"/>
          <w:szCs w:val="24"/>
          <w:lang w:val="en-US"/>
        </w:rPr>
      </w:pPr>
      <w:r>
        <w:t xml:space="preserve">Hình </w:t>
      </w:r>
      <w:r>
        <w:fldChar w:fldCharType="begin"/>
      </w:r>
      <w:r>
        <w:instrText xml:space="preserve"> SEQ Hình \* ARABIC </w:instrText>
      </w:r>
      <w:r>
        <w:fldChar w:fldCharType="separate"/>
      </w:r>
      <w:r>
        <w:t>60</w:t>
      </w:r>
      <w:r>
        <w:fldChar w:fldCharType="end"/>
      </w:r>
      <w:bookmarkStart w:id="116" w:name="_Toc1076"/>
      <w:r>
        <w:rPr>
          <w:lang w:val="en-US"/>
        </w:rPr>
        <w:t>: Ứng dụng của Blynk</w:t>
      </w:r>
      <w:bookmarkEnd w:id="116"/>
    </w:p>
    <w:p w14:paraId="5E59AA86">
      <w:pPr>
        <w:jc w:val="both"/>
        <w:rPr>
          <w:rFonts w:hint="default" w:eastAsia="SimSun" w:cs="Times New Roman"/>
          <w:sz w:val="24"/>
          <w:szCs w:val="24"/>
          <w:lang w:val="en-US"/>
        </w:rPr>
      </w:pPr>
      <w:r>
        <w:rPr>
          <w:rFonts w:hint="default" w:eastAsia="SimSun" w:cs="Times New Roman"/>
          <w:sz w:val="24"/>
          <w:szCs w:val="24"/>
          <w:lang w:val="en-US"/>
        </w:rPr>
        <w:tab/>
      </w:r>
      <w:r>
        <w:rPr>
          <w:rFonts w:hint="default" w:eastAsia="SimSun" w:cs="Times New Roman"/>
          <w:sz w:val="24"/>
          <w:szCs w:val="24"/>
          <w:lang w:val="en-US"/>
        </w:rPr>
        <w:t>Ưu điểm của Blynk:</w:t>
      </w:r>
    </w:p>
    <w:p w14:paraId="2429EC6A">
      <w:pPr>
        <w:ind w:firstLine="720" w:firstLineChars="0"/>
        <w:jc w:val="both"/>
        <w:rPr>
          <w:rFonts w:hint="default" w:eastAsia="SimSun"/>
          <w:sz w:val="24"/>
          <w:szCs w:val="24"/>
          <w:lang w:val="en-US"/>
        </w:rPr>
      </w:pPr>
      <w:r>
        <w:rPr>
          <w:rFonts w:hint="default" w:eastAsia="SimSun"/>
          <w:sz w:val="24"/>
          <w:szCs w:val="24"/>
          <w:lang w:val="en-US"/>
        </w:rPr>
        <w:t>- Dễ sử dụng: Blynk có giao diện thân thiện và trực quan, giúp người dùng dễ dàng tạo các dự án IoT mà không cần nhiều kiến thức chuyên sâu về lập trình.</w:t>
      </w:r>
    </w:p>
    <w:p w14:paraId="786B895D">
      <w:pPr>
        <w:ind w:firstLine="720" w:firstLineChars="0"/>
        <w:jc w:val="both"/>
        <w:rPr>
          <w:rFonts w:hint="default" w:eastAsia="SimSun"/>
          <w:sz w:val="24"/>
          <w:szCs w:val="24"/>
          <w:lang w:val="en-US"/>
        </w:rPr>
      </w:pPr>
      <w:r>
        <w:rPr>
          <w:rFonts w:hint="default" w:eastAsia="SimSun"/>
          <w:sz w:val="24"/>
          <w:szCs w:val="24"/>
          <w:lang w:val="en-US"/>
        </w:rPr>
        <w:t>- Đa nền tảng: Ứng dụng Blynk IOT hoạt động trên cả Android và iOS, cho phép người dùng giám sát và điều khiển thiết bị từ bất kỳ thiết bị di động nào.</w:t>
      </w:r>
    </w:p>
    <w:p w14:paraId="543623B9">
      <w:pPr>
        <w:ind w:firstLine="720" w:firstLineChars="0"/>
        <w:jc w:val="both"/>
        <w:rPr>
          <w:rFonts w:hint="default" w:eastAsia="SimSun"/>
          <w:sz w:val="24"/>
          <w:szCs w:val="24"/>
          <w:lang w:val="en-US"/>
        </w:rPr>
      </w:pPr>
      <w:r>
        <w:rPr>
          <w:rFonts w:hint="default" w:eastAsia="SimSun"/>
          <w:sz w:val="24"/>
          <w:szCs w:val="24"/>
          <w:lang w:val="en-US"/>
        </w:rPr>
        <w:t>- Thời gian thực: Dữ liệu từ các thiết bị IoT được cập nhật liên tục và hiển thị ngay trên ứng dụng Blynk IOT, giúp bạn giám sát và phản hồi kịp thời.</w:t>
      </w:r>
    </w:p>
    <w:p w14:paraId="02F96094">
      <w:pPr>
        <w:ind w:firstLine="720" w:firstLineChars="0"/>
        <w:jc w:val="both"/>
        <w:rPr>
          <w:rFonts w:hint="default" w:eastAsia="SimSun"/>
          <w:sz w:val="24"/>
          <w:szCs w:val="24"/>
          <w:lang w:val="en-US"/>
        </w:rPr>
      </w:pPr>
      <w:r>
        <w:rPr>
          <w:rFonts w:hint="default" w:eastAsia="SimSun"/>
          <w:sz w:val="24"/>
          <w:szCs w:val="24"/>
          <w:lang w:val="en-US"/>
        </w:rPr>
        <w:t>- Thư viện phong phú: Blynk hỗ trợ nhiều loại vi điều khiển như ESP32, Arduino, và Raspberry Pi, với thư viện phong phú và dễ tích hợp.</w:t>
      </w:r>
    </w:p>
    <w:p w14:paraId="60BD29D3">
      <w:pPr>
        <w:ind w:firstLine="720" w:firstLineChars="0"/>
        <w:jc w:val="both"/>
        <w:rPr>
          <w:rFonts w:hint="default" w:eastAsia="SimSun"/>
          <w:sz w:val="24"/>
          <w:szCs w:val="24"/>
          <w:lang w:val="en-US"/>
        </w:rPr>
      </w:pPr>
      <w:r>
        <w:rPr>
          <w:rFonts w:hint="default" w:eastAsia="SimSun"/>
          <w:sz w:val="24"/>
          <w:szCs w:val="24"/>
          <w:lang w:val="en-US"/>
        </w:rPr>
        <w:t>- Bảo mật: Sử dụng mã xác thực (Auth Token) để kết nối và bảo vệ thông tin giữa ứng dụng Blynk IOT và các thiết bị IoT.</w:t>
      </w:r>
    </w:p>
    <w:p w14:paraId="67C05C4C">
      <w:pPr>
        <w:ind w:firstLine="720" w:firstLineChars="0"/>
        <w:jc w:val="both"/>
        <w:rPr>
          <w:rFonts w:hint="default" w:eastAsia="SimSun"/>
          <w:sz w:val="24"/>
          <w:szCs w:val="24"/>
          <w:lang w:val="en-US"/>
        </w:rPr>
      </w:pPr>
      <w:r>
        <w:rPr>
          <w:rFonts w:hint="default" w:eastAsia="SimSun"/>
          <w:sz w:val="24"/>
          <w:szCs w:val="24"/>
          <w:lang w:val="en-US"/>
        </w:rPr>
        <w:t>Khuyết điểm cảu Blynk:</w:t>
      </w:r>
    </w:p>
    <w:p w14:paraId="12307279">
      <w:pPr>
        <w:ind w:firstLine="720" w:firstLineChars="0"/>
        <w:jc w:val="both"/>
        <w:rPr>
          <w:rFonts w:hint="default" w:eastAsia="SimSun"/>
          <w:sz w:val="24"/>
          <w:szCs w:val="24"/>
          <w:lang w:val="en-US"/>
        </w:rPr>
      </w:pPr>
      <w:r>
        <w:rPr>
          <w:rFonts w:hint="default" w:eastAsia="SimSun"/>
          <w:sz w:val="24"/>
          <w:szCs w:val="24"/>
          <w:lang w:val="en-US"/>
        </w:rPr>
        <w:t>- Giới hạn miễn phí: Phiên bản miễn phí của Blynk có giới hạn về số lượng widget và thiết bị mà bạn có thể sử dụng. Để sử dụng nhiều hơn,  cần nâng cấp lên phiên bản trả phí.</w:t>
      </w:r>
    </w:p>
    <w:p w14:paraId="65BD1EBE">
      <w:pPr>
        <w:ind w:firstLine="720" w:firstLineChars="0"/>
        <w:jc w:val="both"/>
        <w:rPr>
          <w:rFonts w:hint="default" w:eastAsia="SimSun"/>
          <w:sz w:val="24"/>
          <w:szCs w:val="24"/>
          <w:lang w:val="en-US"/>
        </w:rPr>
      </w:pPr>
      <w:r>
        <w:rPr>
          <w:rFonts w:hint="default" w:eastAsia="SimSun"/>
          <w:sz w:val="24"/>
          <w:szCs w:val="24"/>
          <w:lang w:val="en-US"/>
        </w:rPr>
        <w:t>- Phụ thuộc internet: Blynk yêu cầu kết nối internet liên tục để hoạt động. Điều này không phù hợp cho các ứng dụng cần hoạt động ngoại tuyến.</w:t>
      </w:r>
    </w:p>
    <w:p w14:paraId="5D38833E">
      <w:pPr>
        <w:ind w:firstLine="720" w:firstLineChars="0"/>
        <w:jc w:val="both"/>
        <w:rPr>
          <w:rFonts w:hint="default" w:eastAsia="SimSun"/>
          <w:sz w:val="24"/>
          <w:szCs w:val="24"/>
          <w:lang w:val="en-US"/>
        </w:rPr>
      </w:pPr>
      <w:r>
        <w:rPr>
          <w:rFonts w:hint="default" w:eastAsia="SimSun"/>
          <w:sz w:val="24"/>
          <w:szCs w:val="24"/>
          <w:lang w:val="en-US"/>
        </w:rPr>
        <w:t>- Chi phí nâng cấp: Để sử dụng đầy đủ các tính năng và không bị giới hạn, cần trả phí để nâng cấp tài khoản.</w:t>
      </w:r>
    </w:p>
    <w:p w14:paraId="5E639B0D">
      <w:pPr>
        <w:pStyle w:val="23"/>
        <w:numPr>
          <w:ilvl w:val="2"/>
          <w:numId w:val="2"/>
        </w:numPr>
        <w:spacing w:before="0" w:line="360" w:lineRule="auto"/>
        <w:ind w:left="1800" w:leftChars="0" w:hanging="720" w:firstLineChars="0"/>
        <w:outlineLvl w:val="2"/>
        <w:rPr>
          <w:rFonts w:hint="default"/>
          <w:b/>
          <w:bCs/>
          <w:lang w:val="en-US"/>
        </w:rPr>
      </w:pPr>
      <w:bookmarkStart w:id="117" w:name="_Toc3049"/>
      <w:r>
        <w:rPr>
          <w:rFonts w:hint="default"/>
          <w:b/>
          <w:bCs/>
          <w:lang w:val="en-US"/>
        </w:rPr>
        <w:t>Giao diện Blynk IoT:</w:t>
      </w:r>
      <w:bookmarkEnd w:id="117"/>
    </w:p>
    <w:p w14:paraId="6D1EE697">
      <w:pPr>
        <w:jc w:val="both"/>
        <w:rPr>
          <w:rFonts w:hint="default"/>
          <w:lang w:val="en-US"/>
        </w:rPr>
      </w:pPr>
      <w:r>
        <w:rPr>
          <w:rFonts w:hint="default"/>
          <w:lang w:val="en-US"/>
        </w:rPr>
        <w:tab/>
      </w:r>
      <w:r>
        <w:rPr>
          <w:rFonts w:hint="default"/>
          <w:lang w:val="en-US"/>
        </w:rPr>
        <w:t>Giao diện Blynk IoT được thiết kế gồm 4 nút hiển thị trạng thái của Relay, 1 ô thể hiện giá trị nhiệt độ của PT100 và 1 ô thể hiện giá trị độ ẩm của DHT22.</w:t>
      </w:r>
    </w:p>
    <w:p w14:paraId="1724E2B8">
      <w:pPr>
        <w:jc w:val="center"/>
      </w:pPr>
      <w:r>
        <w:drawing>
          <wp:inline distT="0" distB="0" distL="114300" distR="114300">
            <wp:extent cx="5727065" cy="2788920"/>
            <wp:effectExtent l="0" t="0" r="317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70"/>
                    <a:stretch>
                      <a:fillRect/>
                    </a:stretch>
                  </pic:blipFill>
                  <pic:spPr>
                    <a:xfrm>
                      <a:off x="0" y="0"/>
                      <a:ext cx="5727065" cy="2788920"/>
                    </a:xfrm>
                    <a:prstGeom prst="rect">
                      <a:avLst/>
                    </a:prstGeom>
                    <a:noFill/>
                    <a:ln>
                      <a:noFill/>
                    </a:ln>
                  </pic:spPr>
                </pic:pic>
              </a:graphicData>
            </a:graphic>
          </wp:inline>
        </w:drawing>
      </w:r>
    </w:p>
    <w:p w14:paraId="744ADB41">
      <w:pPr>
        <w:pStyle w:val="9"/>
        <w:jc w:val="center"/>
        <w:rPr>
          <w:rFonts w:hint="default"/>
          <w:lang w:val="en-US"/>
        </w:rPr>
      </w:pPr>
      <w:r>
        <w:t xml:space="preserve">Hình </w:t>
      </w:r>
      <w:r>
        <w:fldChar w:fldCharType="begin"/>
      </w:r>
      <w:r>
        <w:instrText xml:space="preserve"> SEQ Hình \* ARABIC </w:instrText>
      </w:r>
      <w:r>
        <w:fldChar w:fldCharType="separate"/>
      </w:r>
      <w:r>
        <w:t>61</w:t>
      </w:r>
      <w:r>
        <w:fldChar w:fldCharType="end"/>
      </w:r>
      <w:bookmarkStart w:id="118" w:name="_Toc16527"/>
      <w:r>
        <w:rPr>
          <w:lang w:val="en-US"/>
        </w:rPr>
        <w:t>: Giao diện của Blynk IoT trên Web</w:t>
      </w:r>
      <w:bookmarkEnd w:id="118"/>
    </w:p>
    <w:p w14:paraId="1B81741A">
      <w:pPr>
        <w:jc w:val="center"/>
      </w:pPr>
      <w:r>
        <w:drawing>
          <wp:inline distT="0" distB="0" distL="114300" distR="114300">
            <wp:extent cx="3564890" cy="3369945"/>
            <wp:effectExtent l="0" t="0" r="1270" b="1333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71"/>
                    <a:stretch>
                      <a:fillRect/>
                    </a:stretch>
                  </pic:blipFill>
                  <pic:spPr>
                    <a:xfrm>
                      <a:off x="0" y="0"/>
                      <a:ext cx="3564890" cy="3369945"/>
                    </a:xfrm>
                    <a:prstGeom prst="rect">
                      <a:avLst/>
                    </a:prstGeom>
                    <a:noFill/>
                    <a:ln>
                      <a:noFill/>
                    </a:ln>
                  </pic:spPr>
                </pic:pic>
              </a:graphicData>
            </a:graphic>
          </wp:inline>
        </w:drawing>
      </w:r>
    </w:p>
    <w:p w14:paraId="47D7FAA3">
      <w:pPr>
        <w:pStyle w:val="9"/>
        <w:jc w:val="center"/>
        <w:rPr>
          <w:rFonts w:hint="default"/>
          <w:lang w:val="en-US"/>
        </w:rPr>
      </w:pPr>
      <w:r>
        <w:t xml:space="preserve">Hình </w:t>
      </w:r>
      <w:r>
        <w:fldChar w:fldCharType="begin"/>
      </w:r>
      <w:r>
        <w:instrText xml:space="preserve"> SEQ Hình \* ARABIC </w:instrText>
      </w:r>
      <w:r>
        <w:fldChar w:fldCharType="separate"/>
      </w:r>
      <w:r>
        <w:t>62</w:t>
      </w:r>
      <w:r>
        <w:fldChar w:fldCharType="end"/>
      </w:r>
      <w:bookmarkStart w:id="119" w:name="_Toc16673"/>
      <w:r>
        <w:rPr>
          <w:lang w:val="en-US"/>
        </w:rPr>
        <w:t>: Giao diện Blynk IoT trên</w:t>
      </w:r>
      <w:r>
        <w:rPr>
          <w:rFonts w:hint="default"/>
          <w:lang w:val="en-US"/>
        </w:rPr>
        <w:t xml:space="preserve"> App</w:t>
      </w:r>
      <w:r>
        <w:rPr>
          <w:lang w:val="en-US"/>
        </w:rPr>
        <w:t xml:space="preserve"> điện thoại</w:t>
      </w:r>
      <w:bookmarkEnd w:id="119"/>
    </w:p>
    <w:p w14:paraId="29916CE5">
      <w:pPr>
        <w:pStyle w:val="2"/>
        <w:numPr>
          <w:ilvl w:val="0"/>
          <w:numId w:val="2"/>
        </w:numPr>
        <w:rPr>
          <w:rFonts w:ascii="Times New Roman" w:hAnsi="Times New Roman" w:cs="Times New Roman"/>
        </w:rPr>
      </w:pPr>
      <w:bookmarkStart w:id="120" w:name="_Toc26867"/>
      <w:r>
        <w:rPr>
          <w:rFonts w:ascii="Times New Roman" w:hAnsi="Times New Roman" w:cs="Times New Roman"/>
        </w:rPr>
        <w:t>KẾT QUẢ THỰC HIỆN</w:t>
      </w:r>
      <w:bookmarkEnd w:id="120"/>
    </w:p>
    <w:p w14:paraId="29877DF3">
      <w:pPr>
        <w:pStyle w:val="23"/>
        <w:ind w:left="0" w:leftChars="0" w:firstLine="0" w:firstLineChars="0"/>
        <w:jc w:val="both"/>
        <w:rPr>
          <w:rFonts w:hint="default" w:ascii="Times New Roman" w:hAnsi="Times New Roman" w:cs="Times New Roman"/>
          <w:lang w:val="vi-VN"/>
        </w:rPr>
      </w:pPr>
      <w:r>
        <w:rPr>
          <w:rFonts w:hint="default"/>
          <w:b/>
          <w:color w:val="FF0000"/>
          <w:lang w:val="en-US"/>
        </w:rPr>
        <w:tab/>
      </w:r>
      <w:r>
        <w:rPr>
          <w:rFonts w:hint="default" w:ascii="Times New Roman" w:hAnsi="Times New Roman" w:cs="Times New Roman"/>
          <w:lang w:val="vi-VN"/>
        </w:rPr>
        <w:t xml:space="preserve">Viết code thành công cho </w:t>
      </w:r>
      <w:r>
        <w:rPr>
          <w:rFonts w:hint="default" w:cs="Times New Roman"/>
          <w:lang w:val="en-US"/>
        </w:rPr>
        <w:t xml:space="preserve">vi điều khiển </w:t>
      </w:r>
      <w:r>
        <w:rPr>
          <w:rFonts w:hint="default" w:ascii="Times New Roman" w:hAnsi="Times New Roman" w:cs="Times New Roman"/>
          <w:lang w:val="vi-VN"/>
        </w:rPr>
        <w:t>ESP32 bằng phần mềm Arduino IDE, tiến hành dùng code này nạp cho mạch cắm bằng breadboard.</w:t>
      </w:r>
      <w:r>
        <w:rPr>
          <w:rFonts w:hint="default" w:cs="Times New Roman"/>
          <w:lang w:val="en-US"/>
        </w:rPr>
        <w:t xml:space="preserve"> Sau khi test thành công, tiến hành </w:t>
      </w:r>
      <w:r>
        <w:rPr>
          <w:rFonts w:hint="default" w:ascii="Times New Roman" w:hAnsi="Times New Roman" w:cs="Times New Roman"/>
          <w:lang w:val="vi-VN"/>
        </w:rPr>
        <w:t>làm mạch in PCB và test trên mạch PCB.</w:t>
      </w:r>
    </w:p>
    <w:p w14:paraId="19065321">
      <w:pPr>
        <w:pStyle w:val="23"/>
        <w:ind w:left="0" w:leftChars="0" w:firstLine="0" w:firstLineChars="0"/>
        <w:jc w:val="center"/>
      </w:pPr>
      <w:r>
        <w:drawing>
          <wp:inline distT="0" distB="0" distL="114300" distR="114300">
            <wp:extent cx="4104640" cy="5473065"/>
            <wp:effectExtent l="0" t="0" r="13335" b="10160"/>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
                    <pic:cNvPicPr>
                      <a:picLocks noChangeAspect="1"/>
                    </pic:cNvPicPr>
                  </pic:nvPicPr>
                  <pic:blipFill>
                    <a:blip r:embed="rId72"/>
                    <a:stretch>
                      <a:fillRect/>
                    </a:stretch>
                  </pic:blipFill>
                  <pic:spPr>
                    <a:xfrm rot="16200000">
                      <a:off x="0" y="0"/>
                      <a:ext cx="4104640" cy="5473065"/>
                    </a:xfrm>
                    <a:prstGeom prst="rect">
                      <a:avLst/>
                    </a:prstGeom>
                    <a:noFill/>
                    <a:ln>
                      <a:noFill/>
                    </a:ln>
                  </pic:spPr>
                </pic:pic>
              </a:graphicData>
            </a:graphic>
          </wp:inline>
        </w:drawing>
      </w:r>
    </w:p>
    <w:p w14:paraId="11C01AA9">
      <w:pPr>
        <w:pStyle w:val="9"/>
        <w:ind w:left="0" w:leftChars="0" w:firstLine="0" w:firstLineChars="0"/>
        <w:jc w:val="center"/>
        <w:rPr>
          <w:rFonts w:hint="default"/>
          <w:lang w:val="en-US"/>
        </w:rPr>
      </w:pPr>
      <w:r>
        <w:t xml:space="preserve">Hình </w:t>
      </w:r>
      <w:r>
        <w:fldChar w:fldCharType="begin"/>
      </w:r>
      <w:r>
        <w:instrText xml:space="preserve"> SEQ Hình \* ARABIC </w:instrText>
      </w:r>
      <w:r>
        <w:fldChar w:fldCharType="separate"/>
      </w:r>
      <w:r>
        <w:t>63</w:t>
      </w:r>
      <w:r>
        <w:fldChar w:fldCharType="end"/>
      </w:r>
      <w:bookmarkStart w:id="121" w:name="_Toc23822"/>
      <w:r>
        <w:rPr>
          <w:lang w:val="en-US"/>
        </w:rPr>
        <w:t>: Mạch in hoàn thiện</w:t>
      </w:r>
      <w:bookmarkEnd w:id="121"/>
    </w:p>
    <w:p w14:paraId="41A123F3">
      <w:pPr>
        <w:pStyle w:val="23"/>
        <w:ind w:left="0" w:leftChars="0" w:firstLine="0" w:firstLineChars="0"/>
        <w:jc w:val="both"/>
      </w:pPr>
      <w:r>
        <w:rPr>
          <w:rFonts w:hint="default" w:cs="Times New Roman"/>
          <w:lang w:val="en-US"/>
        </w:rPr>
        <w:tab/>
      </w:r>
      <w:r>
        <w:rPr>
          <w:rFonts w:hint="default" w:cs="Times New Roman"/>
          <w:lang w:val="en-US"/>
        </w:rPr>
        <w:t>Menu các thông số hiển thị trên LCD 20x04:</w:t>
      </w:r>
    </w:p>
    <w:p w14:paraId="0DA83B89">
      <w:pPr>
        <w:pStyle w:val="23"/>
        <w:ind w:left="0" w:leftChars="0" w:firstLine="0" w:firstLineChars="0"/>
        <w:jc w:val="center"/>
      </w:pPr>
      <w:r>
        <w:drawing>
          <wp:inline distT="0" distB="0" distL="114300" distR="114300">
            <wp:extent cx="4003040" cy="2313940"/>
            <wp:effectExtent l="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
                    <pic:cNvPicPr>
                      <a:picLocks noChangeAspect="1"/>
                    </pic:cNvPicPr>
                  </pic:nvPicPr>
                  <pic:blipFill>
                    <a:blip r:embed="rId73"/>
                    <a:srcRect l="24246" t="26803" r="5895" b="19356"/>
                    <a:stretch>
                      <a:fillRect/>
                    </a:stretch>
                  </pic:blipFill>
                  <pic:spPr>
                    <a:xfrm>
                      <a:off x="0" y="0"/>
                      <a:ext cx="4003040" cy="2313940"/>
                    </a:xfrm>
                    <a:prstGeom prst="rect">
                      <a:avLst/>
                    </a:prstGeom>
                    <a:noFill/>
                    <a:ln>
                      <a:noFill/>
                    </a:ln>
                  </pic:spPr>
                </pic:pic>
              </a:graphicData>
            </a:graphic>
          </wp:inline>
        </w:drawing>
      </w:r>
    </w:p>
    <w:p w14:paraId="37866A08">
      <w:pPr>
        <w:pStyle w:val="9"/>
        <w:ind w:left="0" w:leftChars="0" w:firstLine="0" w:firstLineChars="0"/>
        <w:jc w:val="center"/>
        <w:rPr>
          <w:rFonts w:hint="default"/>
          <w:lang w:val="en-US"/>
        </w:rPr>
      </w:pPr>
      <w:r>
        <w:t xml:space="preserve">Hình </w:t>
      </w:r>
      <w:r>
        <w:fldChar w:fldCharType="begin"/>
      </w:r>
      <w:r>
        <w:instrText xml:space="preserve"> SEQ Hình \* ARABIC </w:instrText>
      </w:r>
      <w:r>
        <w:fldChar w:fldCharType="separate"/>
      </w:r>
      <w:r>
        <w:t>64</w:t>
      </w:r>
      <w:r>
        <w:fldChar w:fldCharType="end"/>
      </w:r>
      <w:bookmarkStart w:id="122" w:name="_Toc9302"/>
      <w:r>
        <w:rPr>
          <w:lang w:val="en-US"/>
        </w:rPr>
        <w:t>: Menu hiển thị trên LCD 20x04</w:t>
      </w:r>
      <w:bookmarkEnd w:id="122"/>
    </w:p>
    <w:p w14:paraId="4CC1872B">
      <w:pPr>
        <w:pStyle w:val="23"/>
        <w:ind w:left="0" w:leftChars="0" w:firstLine="0" w:firstLineChars="0"/>
        <w:jc w:val="both"/>
        <w:rPr>
          <w:rFonts w:hint="default"/>
          <w:lang w:val="en-US"/>
        </w:rPr>
      </w:pPr>
      <w:r>
        <w:rPr>
          <w:rFonts w:hint="default"/>
          <w:lang w:val="en-US"/>
        </w:rPr>
        <w:tab/>
      </w:r>
      <w:r>
        <w:rPr>
          <w:rFonts w:hint="default"/>
          <w:lang w:val="en-US"/>
        </w:rPr>
        <w:t>Khi hệ thống bắt đầu hoạt động, nút nhấn cấu hình Wi-Fi được nhấn thì ESP32 sẽ phát một Wi-Fi của riêng ở chế độ Access Point có tên là OnDemandAP. Dùng điện thoại hoặc máy tính, truy cập vào Wi-Fi này sau đó sẽ hiện ra một trang web ở địa chỉ 192.168.4.1 quản lý Wi-Fi. Nhấn vào nút “Configure Wi-Fi”, chọn Wi-Fi và nhập mật khẩu để kết nối.</w:t>
      </w:r>
    </w:p>
    <w:p w14:paraId="0AD49DFB">
      <w:pPr>
        <w:pStyle w:val="23"/>
        <w:ind w:left="0" w:leftChars="0" w:firstLine="0" w:firstLineChars="0"/>
        <w:jc w:val="both"/>
      </w:pPr>
      <w:r>
        <w:drawing>
          <wp:inline distT="0" distB="0" distL="114300" distR="114300">
            <wp:extent cx="1845310" cy="3632835"/>
            <wp:effectExtent l="0" t="0" r="13970" b="9525"/>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
                    <pic:cNvPicPr>
                      <a:picLocks noChangeAspect="1"/>
                    </pic:cNvPicPr>
                  </pic:nvPicPr>
                  <pic:blipFill>
                    <a:blip r:embed="rId74"/>
                    <a:stretch>
                      <a:fillRect/>
                    </a:stretch>
                  </pic:blipFill>
                  <pic:spPr>
                    <a:xfrm>
                      <a:off x="0" y="0"/>
                      <a:ext cx="1845310" cy="3632835"/>
                    </a:xfrm>
                    <a:prstGeom prst="rect">
                      <a:avLst/>
                    </a:prstGeom>
                    <a:noFill/>
                    <a:ln>
                      <a:noFill/>
                    </a:ln>
                  </pic:spPr>
                </pic:pic>
              </a:graphicData>
            </a:graphic>
          </wp:inline>
        </w:drawing>
      </w:r>
      <w:r>
        <w:drawing>
          <wp:inline distT="0" distB="0" distL="114300" distR="114300">
            <wp:extent cx="1826260" cy="3621405"/>
            <wp:effectExtent l="0" t="0" r="2540" b="5715"/>
            <wp:docPr id="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
                    <pic:cNvPicPr>
                      <a:picLocks noChangeAspect="1"/>
                    </pic:cNvPicPr>
                  </pic:nvPicPr>
                  <pic:blipFill>
                    <a:blip r:embed="rId75"/>
                    <a:stretch>
                      <a:fillRect/>
                    </a:stretch>
                  </pic:blipFill>
                  <pic:spPr>
                    <a:xfrm>
                      <a:off x="0" y="0"/>
                      <a:ext cx="1826260" cy="3621405"/>
                    </a:xfrm>
                    <a:prstGeom prst="rect">
                      <a:avLst/>
                    </a:prstGeom>
                    <a:noFill/>
                    <a:ln>
                      <a:noFill/>
                    </a:ln>
                  </pic:spPr>
                </pic:pic>
              </a:graphicData>
            </a:graphic>
          </wp:inline>
        </w:drawing>
      </w:r>
      <w:r>
        <w:drawing>
          <wp:inline distT="0" distB="0" distL="114300" distR="114300">
            <wp:extent cx="1827530" cy="3648710"/>
            <wp:effectExtent l="0" t="0" r="1270" b="889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
                    <pic:cNvPicPr>
                      <a:picLocks noChangeAspect="1"/>
                    </pic:cNvPicPr>
                  </pic:nvPicPr>
                  <pic:blipFill>
                    <a:blip r:embed="rId76"/>
                    <a:stretch>
                      <a:fillRect/>
                    </a:stretch>
                  </pic:blipFill>
                  <pic:spPr>
                    <a:xfrm>
                      <a:off x="0" y="0"/>
                      <a:ext cx="1827530" cy="3648710"/>
                    </a:xfrm>
                    <a:prstGeom prst="rect">
                      <a:avLst/>
                    </a:prstGeom>
                    <a:noFill/>
                    <a:ln>
                      <a:noFill/>
                    </a:ln>
                  </pic:spPr>
                </pic:pic>
              </a:graphicData>
            </a:graphic>
          </wp:inline>
        </w:drawing>
      </w:r>
    </w:p>
    <w:p w14:paraId="1C13D598">
      <w:pPr>
        <w:pStyle w:val="9"/>
        <w:ind w:left="0" w:leftChars="0" w:firstLine="0" w:firstLineChars="0"/>
        <w:jc w:val="center"/>
        <w:rPr>
          <w:rFonts w:hint="default"/>
          <w:lang w:val="en-US"/>
        </w:rPr>
      </w:pPr>
      <w:r>
        <w:t xml:space="preserve">Hình </w:t>
      </w:r>
      <w:r>
        <w:fldChar w:fldCharType="begin"/>
      </w:r>
      <w:r>
        <w:instrText xml:space="preserve"> SEQ Hình \* ARABIC </w:instrText>
      </w:r>
      <w:r>
        <w:fldChar w:fldCharType="separate"/>
      </w:r>
      <w:r>
        <w:t>65</w:t>
      </w:r>
      <w:r>
        <w:fldChar w:fldCharType="end"/>
      </w:r>
      <w:bookmarkStart w:id="123" w:name="_Toc17319"/>
      <w:r>
        <w:rPr>
          <w:lang w:val="en-US"/>
        </w:rPr>
        <w:t>: Cấu hình Wi-Fi cho hệ thống</w:t>
      </w:r>
      <w:bookmarkEnd w:id="123"/>
    </w:p>
    <w:p w14:paraId="680FBF1A">
      <w:pPr>
        <w:pStyle w:val="23"/>
        <w:ind w:left="0" w:leftChars="0" w:firstLine="720" w:firstLineChars="0"/>
        <w:jc w:val="both"/>
      </w:pPr>
      <w:r>
        <w:rPr>
          <w:rFonts w:hint="default"/>
          <w:lang w:val="en-US"/>
        </w:rPr>
        <w:t>Dùng rotary encoder để xoay và chọn thông số cần xem, dưới đây là thông tin kết nối Wi-Fi của hệ thống trên LCD 20x04:</w:t>
      </w:r>
    </w:p>
    <w:p w14:paraId="38C1626E">
      <w:pPr>
        <w:pStyle w:val="23"/>
        <w:ind w:left="0" w:leftChars="0" w:firstLine="0" w:firstLineChars="0"/>
        <w:jc w:val="center"/>
      </w:pPr>
      <w:r>
        <w:drawing>
          <wp:inline distT="0" distB="0" distL="114300" distR="114300">
            <wp:extent cx="3479165" cy="2162810"/>
            <wp:effectExtent l="0" t="0" r="0"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pic:cNvPicPr>
                      <a:picLocks noChangeAspect="1"/>
                    </pic:cNvPicPr>
                  </pic:nvPicPr>
                  <pic:blipFill>
                    <a:blip r:embed="rId77"/>
                    <a:srcRect l="31449" t="26980" r="7835" b="22695"/>
                    <a:stretch>
                      <a:fillRect/>
                    </a:stretch>
                  </pic:blipFill>
                  <pic:spPr>
                    <a:xfrm>
                      <a:off x="0" y="0"/>
                      <a:ext cx="3479165" cy="2162810"/>
                    </a:xfrm>
                    <a:prstGeom prst="rect">
                      <a:avLst/>
                    </a:prstGeom>
                    <a:noFill/>
                    <a:ln>
                      <a:noFill/>
                    </a:ln>
                  </pic:spPr>
                </pic:pic>
              </a:graphicData>
            </a:graphic>
          </wp:inline>
        </w:drawing>
      </w:r>
    </w:p>
    <w:p w14:paraId="73FF5BD9">
      <w:pPr>
        <w:pStyle w:val="23"/>
        <w:ind w:left="0" w:leftChars="0" w:firstLine="0" w:firstLineChars="0"/>
        <w:jc w:val="center"/>
      </w:pPr>
      <w:r>
        <w:drawing>
          <wp:inline distT="0" distB="0" distL="114300" distR="114300">
            <wp:extent cx="3752215" cy="2291715"/>
            <wp:effectExtent l="0" t="0" r="0" b="0"/>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
                    <pic:cNvPicPr>
                      <a:picLocks noChangeAspect="1"/>
                    </pic:cNvPicPr>
                  </pic:nvPicPr>
                  <pic:blipFill>
                    <a:blip r:embed="rId78"/>
                    <a:srcRect l="22806" t="32535" r="11713" b="14140"/>
                    <a:stretch>
                      <a:fillRect/>
                    </a:stretch>
                  </pic:blipFill>
                  <pic:spPr>
                    <a:xfrm>
                      <a:off x="0" y="0"/>
                      <a:ext cx="3752215" cy="2291715"/>
                    </a:xfrm>
                    <a:prstGeom prst="rect">
                      <a:avLst/>
                    </a:prstGeom>
                    <a:noFill/>
                    <a:ln>
                      <a:noFill/>
                    </a:ln>
                  </pic:spPr>
                </pic:pic>
              </a:graphicData>
            </a:graphic>
          </wp:inline>
        </w:drawing>
      </w:r>
    </w:p>
    <w:p w14:paraId="5798AAEA">
      <w:pPr>
        <w:pStyle w:val="9"/>
        <w:ind w:left="0" w:leftChars="0" w:firstLine="0" w:firstLineChars="0"/>
        <w:jc w:val="center"/>
        <w:rPr>
          <w:rFonts w:hint="default"/>
          <w:lang w:val="en-US"/>
        </w:rPr>
      </w:pPr>
      <w:r>
        <w:t xml:space="preserve">Hình </w:t>
      </w:r>
      <w:r>
        <w:fldChar w:fldCharType="begin"/>
      </w:r>
      <w:r>
        <w:instrText xml:space="preserve"> SEQ Hình \* ARABIC </w:instrText>
      </w:r>
      <w:r>
        <w:fldChar w:fldCharType="separate"/>
      </w:r>
      <w:r>
        <w:t>66</w:t>
      </w:r>
      <w:r>
        <w:fldChar w:fldCharType="end"/>
      </w:r>
      <w:bookmarkStart w:id="124" w:name="_Toc28678"/>
      <w:r>
        <w:rPr>
          <w:lang w:val="en-US"/>
        </w:rPr>
        <w:t xml:space="preserve">: Các thông </w:t>
      </w:r>
      <w:r>
        <w:rPr>
          <w:rFonts w:hint="default"/>
          <w:lang w:val="en-US"/>
        </w:rPr>
        <w:t>tin của Wi-Fi</w:t>
      </w:r>
      <w:bookmarkEnd w:id="124"/>
    </w:p>
    <w:p w14:paraId="2F6E2455">
      <w:r>
        <w:rPr>
          <w:rFonts w:hint="default"/>
          <w:lang w:val="en-US"/>
        </w:rPr>
        <w:t>Thông số về nhiệt độ của PT100:</w:t>
      </w:r>
    </w:p>
    <w:p w14:paraId="603FFE2F">
      <w:pPr>
        <w:jc w:val="center"/>
      </w:pPr>
      <w:r>
        <w:drawing>
          <wp:inline distT="0" distB="0" distL="114300" distR="114300">
            <wp:extent cx="4025265" cy="2397125"/>
            <wp:effectExtent l="0" t="0" r="0" b="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0"/>
                    <pic:cNvPicPr>
                      <a:picLocks noChangeAspect="1"/>
                    </pic:cNvPicPr>
                  </pic:nvPicPr>
                  <pic:blipFill>
                    <a:blip r:embed="rId73"/>
                    <a:srcRect l="25144" t="25931" r="4610" b="18292"/>
                    <a:stretch>
                      <a:fillRect/>
                    </a:stretch>
                  </pic:blipFill>
                  <pic:spPr>
                    <a:xfrm>
                      <a:off x="0" y="0"/>
                      <a:ext cx="4025265" cy="2397125"/>
                    </a:xfrm>
                    <a:prstGeom prst="rect">
                      <a:avLst/>
                    </a:prstGeom>
                    <a:noFill/>
                    <a:ln>
                      <a:noFill/>
                    </a:ln>
                  </pic:spPr>
                </pic:pic>
              </a:graphicData>
            </a:graphic>
          </wp:inline>
        </w:drawing>
      </w:r>
    </w:p>
    <w:p w14:paraId="1130B498">
      <w:pPr>
        <w:jc w:val="center"/>
      </w:pPr>
      <w:r>
        <w:drawing>
          <wp:inline distT="0" distB="0" distL="114300" distR="114300">
            <wp:extent cx="3968750" cy="2357120"/>
            <wp:effectExtent l="0" t="0" r="8890" b="508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1"/>
                    <pic:cNvPicPr>
                      <a:picLocks noChangeAspect="1"/>
                    </pic:cNvPicPr>
                  </pic:nvPicPr>
                  <pic:blipFill>
                    <a:blip r:embed="rId79"/>
                    <a:srcRect l="27682" t="27704" b="15041"/>
                    <a:stretch>
                      <a:fillRect/>
                    </a:stretch>
                  </pic:blipFill>
                  <pic:spPr>
                    <a:xfrm>
                      <a:off x="0" y="0"/>
                      <a:ext cx="3968750" cy="2357120"/>
                    </a:xfrm>
                    <a:prstGeom prst="rect">
                      <a:avLst/>
                    </a:prstGeom>
                    <a:noFill/>
                    <a:ln>
                      <a:noFill/>
                    </a:ln>
                  </pic:spPr>
                </pic:pic>
              </a:graphicData>
            </a:graphic>
          </wp:inline>
        </w:drawing>
      </w:r>
    </w:p>
    <w:p w14:paraId="4769D5DE">
      <w:pPr>
        <w:pStyle w:val="9"/>
        <w:jc w:val="center"/>
        <w:rPr>
          <w:lang w:val="en-US"/>
        </w:rPr>
      </w:pPr>
      <w:r>
        <w:t xml:space="preserve">Hình </w:t>
      </w:r>
      <w:r>
        <w:fldChar w:fldCharType="begin"/>
      </w:r>
      <w:r>
        <w:instrText xml:space="preserve"> SEQ Hình \* ARABIC </w:instrText>
      </w:r>
      <w:r>
        <w:fldChar w:fldCharType="separate"/>
      </w:r>
      <w:r>
        <w:t>67</w:t>
      </w:r>
      <w:r>
        <w:fldChar w:fldCharType="end"/>
      </w:r>
      <w:bookmarkStart w:id="125" w:name="_Toc24749"/>
      <w:r>
        <w:rPr>
          <w:lang w:val="en-US"/>
        </w:rPr>
        <w:t>: Nhiệt độ của PT100</w:t>
      </w:r>
      <w:bookmarkEnd w:id="125"/>
    </w:p>
    <w:p w14:paraId="25A70795">
      <w:pPr>
        <w:rPr>
          <w:rFonts w:hint="default"/>
          <w:lang w:val="en-US"/>
        </w:rPr>
      </w:pPr>
    </w:p>
    <w:p w14:paraId="1687F566">
      <w:pPr>
        <w:ind w:firstLine="720" w:firstLineChars="0"/>
      </w:pPr>
      <w:r>
        <w:rPr>
          <w:rFonts w:hint="default"/>
          <w:lang w:val="en-US"/>
        </w:rPr>
        <w:t>Thông số về độ ẩm của DHT22:</w:t>
      </w:r>
    </w:p>
    <w:p w14:paraId="47C5F5E5">
      <w:pPr>
        <w:jc w:val="center"/>
      </w:pPr>
      <w:r>
        <w:drawing>
          <wp:inline distT="0" distB="0" distL="114300" distR="114300">
            <wp:extent cx="3117215" cy="1833880"/>
            <wp:effectExtent l="0" t="0" r="6985" b="10160"/>
            <wp:docPr id="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2"/>
                    <pic:cNvPicPr>
                      <a:picLocks noChangeAspect="1"/>
                    </pic:cNvPicPr>
                  </pic:nvPicPr>
                  <pic:blipFill>
                    <a:blip r:embed="rId80"/>
                    <a:srcRect l="30131" t="25148" r="5718" b="24527"/>
                    <a:stretch>
                      <a:fillRect/>
                    </a:stretch>
                  </pic:blipFill>
                  <pic:spPr>
                    <a:xfrm>
                      <a:off x="0" y="0"/>
                      <a:ext cx="3117215" cy="1833880"/>
                    </a:xfrm>
                    <a:prstGeom prst="rect">
                      <a:avLst/>
                    </a:prstGeom>
                    <a:noFill/>
                    <a:ln>
                      <a:noFill/>
                    </a:ln>
                  </pic:spPr>
                </pic:pic>
              </a:graphicData>
            </a:graphic>
          </wp:inline>
        </w:drawing>
      </w:r>
    </w:p>
    <w:p w14:paraId="450FFD15">
      <w:pPr>
        <w:jc w:val="center"/>
      </w:pPr>
      <w:r>
        <w:drawing>
          <wp:inline distT="0" distB="0" distL="114300" distR="114300">
            <wp:extent cx="3206750" cy="1941195"/>
            <wp:effectExtent l="0" t="0" r="8890" b="9525"/>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3"/>
                    <pic:cNvPicPr>
                      <a:picLocks noChangeAspect="1"/>
                    </pic:cNvPicPr>
                  </pic:nvPicPr>
                  <pic:blipFill>
                    <a:blip r:embed="rId81"/>
                    <a:srcRect l="33234" t="28251" r="3945" b="21040"/>
                    <a:stretch>
                      <a:fillRect/>
                    </a:stretch>
                  </pic:blipFill>
                  <pic:spPr>
                    <a:xfrm>
                      <a:off x="0" y="0"/>
                      <a:ext cx="3206750" cy="1941195"/>
                    </a:xfrm>
                    <a:prstGeom prst="rect">
                      <a:avLst/>
                    </a:prstGeom>
                    <a:noFill/>
                    <a:ln>
                      <a:noFill/>
                    </a:ln>
                  </pic:spPr>
                </pic:pic>
              </a:graphicData>
            </a:graphic>
          </wp:inline>
        </w:drawing>
      </w:r>
    </w:p>
    <w:p w14:paraId="6A271D3C">
      <w:pPr>
        <w:pStyle w:val="9"/>
        <w:jc w:val="center"/>
        <w:rPr>
          <w:rFonts w:hint="default"/>
          <w:lang w:val="en-US"/>
        </w:rPr>
      </w:pPr>
      <w:r>
        <w:t xml:space="preserve">Hình </w:t>
      </w:r>
      <w:r>
        <w:fldChar w:fldCharType="begin"/>
      </w:r>
      <w:r>
        <w:instrText xml:space="preserve"> SEQ Hình \* ARABIC </w:instrText>
      </w:r>
      <w:r>
        <w:fldChar w:fldCharType="separate"/>
      </w:r>
      <w:r>
        <w:t>68</w:t>
      </w:r>
      <w:r>
        <w:fldChar w:fldCharType="end"/>
      </w:r>
      <w:bookmarkStart w:id="126" w:name="_Toc20672"/>
      <w:r>
        <w:rPr>
          <w:lang w:val="en-US"/>
        </w:rPr>
        <w:t>: Độ ẩm của DHT22</w:t>
      </w:r>
      <w:bookmarkEnd w:id="126"/>
    </w:p>
    <w:p w14:paraId="243420C5">
      <w:pPr>
        <w:pStyle w:val="9"/>
        <w:ind w:left="0" w:leftChars="0" w:firstLine="720" w:firstLineChars="0"/>
        <w:jc w:val="both"/>
        <w:rPr>
          <w:rFonts w:hint="default"/>
          <w:sz w:val="24"/>
          <w:szCs w:val="24"/>
          <w:lang w:val="en-US"/>
        </w:rPr>
      </w:pPr>
      <w:r>
        <w:rPr>
          <w:rFonts w:hint="default"/>
          <w:sz w:val="24"/>
          <w:szCs w:val="24"/>
          <w:lang w:val="en-US"/>
        </w:rPr>
        <w:t>Các ngõ vào digital input điều khiển qua switch và ngõ ra digital output, sẽ có các tín hiệu đèn LED để thể hiện trạng thái ON/OFF của chúng.</w:t>
      </w:r>
    </w:p>
    <w:p w14:paraId="24DB6902">
      <w:pPr>
        <w:jc w:val="center"/>
      </w:pPr>
      <w:r>
        <w:drawing>
          <wp:inline distT="0" distB="0" distL="114300" distR="114300">
            <wp:extent cx="3940175" cy="2955290"/>
            <wp:effectExtent l="0" t="0" r="6985" b="1270"/>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1"/>
                    </pic:cNvPicPr>
                  </pic:nvPicPr>
                  <pic:blipFill>
                    <a:blip r:embed="rId82"/>
                    <a:stretch>
                      <a:fillRect/>
                    </a:stretch>
                  </pic:blipFill>
                  <pic:spPr>
                    <a:xfrm>
                      <a:off x="0" y="0"/>
                      <a:ext cx="3940175" cy="2955290"/>
                    </a:xfrm>
                    <a:prstGeom prst="rect">
                      <a:avLst/>
                    </a:prstGeom>
                    <a:noFill/>
                    <a:ln>
                      <a:noFill/>
                    </a:ln>
                  </pic:spPr>
                </pic:pic>
              </a:graphicData>
            </a:graphic>
          </wp:inline>
        </w:drawing>
      </w:r>
    </w:p>
    <w:p w14:paraId="1BF18627">
      <w:pPr>
        <w:pStyle w:val="9"/>
        <w:jc w:val="center"/>
        <w:rPr>
          <w:rFonts w:hint="default"/>
          <w:lang w:val="en-US"/>
        </w:rPr>
      </w:pPr>
      <w:r>
        <w:t xml:space="preserve">Hình </w:t>
      </w:r>
      <w:r>
        <w:fldChar w:fldCharType="begin"/>
      </w:r>
      <w:r>
        <w:instrText xml:space="preserve"> SEQ Hình \* ARABIC </w:instrText>
      </w:r>
      <w:r>
        <w:fldChar w:fldCharType="separate"/>
      </w:r>
      <w:r>
        <w:t>69</w:t>
      </w:r>
      <w:r>
        <w:fldChar w:fldCharType="end"/>
      </w:r>
      <w:bookmarkStart w:id="127" w:name="_Toc4046"/>
      <w:r>
        <w:rPr>
          <w:lang w:val="en-US"/>
        </w:rPr>
        <w:t xml:space="preserve">: Ngõ vào Digital Input và ngõ ra Digital Output </w:t>
      </w:r>
      <w:bookmarkEnd w:id="127"/>
    </w:p>
    <w:p w14:paraId="10789FD1">
      <w:pPr>
        <w:jc w:val="both"/>
        <w:rPr>
          <w:rFonts w:hint="default"/>
          <w:lang w:val="en-US"/>
        </w:rPr>
      </w:pPr>
      <w:r>
        <w:rPr>
          <w:rFonts w:hint="default"/>
          <w:lang w:val="en-US"/>
        </w:rPr>
        <w:tab/>
      </w:r>
      <w:r>
        <w:rPr>
          <w:rFonts w:hint="default"/>
          <w:lang w:val="en-US"/>
        </w:rPr>
        <w:t>Thông số hiển thị trên Blynk bao gồm nhiệt độ - độ ẩm và các ngõ ra digital output:</w:t>
      </w:r>
    </w:p>
    <w:p w14:paraId="72E11E8A">
      <w:pPr>
        <w:jc w:val="center"/>
      </w:pPr>
      <w:r>
        <w:drawing>
          <wp:inline distT="0" distB="0" distL="114300" distR="114300">
            <wp:extent cx="5720080" cy="2809240"/>
            <wp:effectExtent l="0" t="0" r="10160" b="10160"/>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1"/>
                    </pic:cNvPicPr>
                  </pic:nvPicPr>
                  <pic:blipFill>
                    <a:blip r:embed="rId83"/>
                    <a:stretch>
                      <a:fillRect/>
                    </a:stretch>
                  </pic:blipFill>
                  <pic:spPr>
                    <a:xfrm>
                      <a:off x="0" y="0"/>
                      <a:ext cx="5720080" cy="2809240"/>
                    </a:xfrm>
                    <a:prstGeom prst="rect">
                      <a:avLst/>
                    </a:prstGeom>
                    <a:noFill/>
                    <a:ln>
                      <a:noFill/>
                    </a:ln>
                  </pic:spPr>
                </pic:pic>
              </a:graphicData>
            </a:graphic>
          </wp:inline>
        </w:drawing>
      </w:r>
    </w:p>
    <w:p w14:paraId="040631FC">
      <w:pPr>
        <w:pStyle w:val="9"/>
        <w:jc w:val="center"/>
        <w:rPr>
          <w:rFonts w:hint="default"/>
          <w:lang w:val="en-US"/>
        </w:rPr>
      </w:pPr>
      <w:r>
        <w:t xml:space="preserve">Hình </w:t>
      </w:r>
      <w:r>
        <w:fldChar w:fldCharType="begin"/>
      </w:r>
      <w:r>
        <w:instrText xml:space="preserve"> SEQ Hình \* ARABIC </w:instrText>
      </w:r>
      <w:r>
        <w:fldChar w:fldCharType="separate"/>
      </w:r>
      <w:r>
        <w:t>70</w:t>
      </w:r>
      <w:r>
        <w:fldChar w:fldCharType="end"/>
      </w:r>
      <w:bookmarkStart w:id="128" w:name="_Toc7991"/>
      <w:r>
        <w:rPr>
          <w:lang w:val="en-US"/>
        </w:rPr>
        <w:t>: Giao diện Blynk IoT trên Web</w:t>
      </w:r>
      <w:bookmarkEnd w:id="128"/>
    </w:p>
    <w:p w14:paraId="1C12C022">
      <w:pPr>
        <w:jc w:val="center"/>
      </w:pPr>
      <w:r>
        <w:drawing>
          <wp:inline distT="0" distB="0" distL="114300" distR="114300">
            <wp:extent cx="3637280" cy="3543300"/>
            <wp:effectExtent l="0" t="0" r="5080" b="762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84"/>
                    <a:stretch>
                      <a:fillRect/>
                    </a:stretch>
                  </pic:blipFill>
                  <pic:spPr>
                    <a:xfrm>
                      <a:off x="0" y="0"/>
                      <a:ext cx="3637280" cy="3543300"/>
                    </a:xfrm>
                    <a:prstGeom prst="rect">
                      <a:avLst/>
                    </a:prstGeom>
                    <a:noFill/>
                    <a:ln>
                      <a:noFill/>
                    </a:ln>
                  </pic:spPr>
                </pic:pic>
              </a:graphicData>
            </a:graphic>
          </wp:inline>
        </w:drawing>
      </w:r>
    </w:p>
    <w:p w14:paraId="18925D2E">
      <w:pPr>
        <w:pStyle w:val="9"/>
        <w:jc w:val="center"/>
        <w:rPr>
          <w:rFonts w:hint="default"/>
          <w:lang w:val="en-US"/>
        </w:rPr>
      </w:pPr>
      <w:r>
        <w:t xml:space="preserve">Hình </w:t>
      </w:r>
      <w:r>
        <w:fldChar w:fldCharType="begin"/>
      </w:r>
      <w:r>
        <w:instrText xml:space="preserve"> SEQ Hình \* ARABIC </w:instrText>
      </w:r>
      <w:r>
        <w:fldChar w:fldCharType="separate"/>
      </w:r>
      <w:r>
        <w:t>71</w:t>
      </w:r>
      <w:r>
        <w:fldChar w:fldCharType="end"/>
      </w:r>
      <w:bookmarkStart w:id="129" w:name="_Toc3058"/>
      <w:r>
        <w:rPr>
          <w:lang w:val="en-US"/>
        </w:rPr>
        <w:t>: Giao diện Blynk trên app điện thoại</w:t>
      </w:r>
      <w:bookmarkEnd w:id="129"/>
    </w:p>
    <w:p w14:paraId="15D1E131">
      <w:pPr>
        <w:pStyle w:val="9"/>
        <w:jc w:val="center"/>
        <w:rPr>
          <w:rFonts w:hint="default"/>
          <w:lang w:val="en-US"/>
        </w:rPr>
      </w:pPr>
    </w:p>
    <w:p w14:paraId="77C28CC8">
      <w:pPr>
        <w:jc w:val="both"/>
        <w:rPr>
          <w:rFonts w:hint="default"/>
          <w:lang w:val="en-US"/>
        </w:rPr>
      </w:pPr>
      <w:r>
        <w:rPr>
          <w:rFonts w:hint="default"/>
          <w:lang w:val="en-US"/>
        </w:rPr>
        <w:tab/>
      </w:r>
      <w:r>
        <w:rPr>
          <w:rFonts w:hint="default"/>
          <w:lang w:val="en-US"/>
        </w:rPr>
        <w:t>Cảnh báo khi nhiệt độ cao thông qua module 4G SIMCOM A7680C bằng cách gửi tin nhắn “Canh Bao Nhiet Do Cao” sau đó thực hiện cuộc gọi:</w:t>
      </w:r>
    </w:p>
    <w:p w14:paraId="498002A8">
      <w:pPr>
        <w:jc w:val="center"/>
      </w:pPr>
      <w:r>
        <w:drawing>
          <wp:inline distT="0" distB="0" distL="114300" distR="114300">
            <wp:extent cx="3783965" cy="2831465"/>
            <wp:effectExtent l="0" t="0" r="10795" b="3175"/>
            <wp:docPr id="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7"/>
                    <pic:cNvPicPr>
                      <a:picLocks noChangeAspect="1"/>
                    </pic:cNvPicPr>
                  </pic:nvPicPr>
                  <pic:blipFill>
                    <a:blip r:embed="rId85"/>
                    <a:stretch>
                      <a:fillRect/>
                    </a:stretch>
                  </pic:blipFill>
                  <pic:spPr>
                    <a:xfrm>
                      <a:off x="0" y="0"/>
                      <a:ext cx="3783965" cy="2831465"/>
                    </a:xfrm>
                    <a:prstGeom prst="rect">
                      <a:avLst/>
                    </a:prstGeom>
                    <a:noFill/>
                    <a:ln>
                      <a:noFill/>
                    </a:ln>
                  </pic:spPr>
                </pic:pic>
              </a:graphicData>
            </a:graphic>
          </wp:inline>
        </w:drawing>
      </w:r>
      <w:r>
        <w:drawing>
          <wp:inline distT="0" distB="0" distL="114300" distR="114300">
            <wp:extent cx="1373505" cy="2874010"/>
            <wp:effectExtent l="0" t="0" r="13335" b="6350"/>
            <wp:docPr id="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8"/>
                    <pic:cNvPicPr>
                      <a:picLocks noChangeAspect="1"/>
                    </pic:cNvPicPr>
                  </pic:nvPicPr>
                  <pic:blipFill>
                    <a:blip r:embed="rId86"/>
                    <a:stretch>
                      <a:fillRect/>
                    </a:stretch>
                  </pic:blipFill>
                  <pic:spPr>
                    <a:xfrm>
                      <a:off x="0" y="0"/>
                      <a:ext cx="1373505" cy="2874010"/>
                    </a:xfrm>
                    <a:prstGeom prst="rect">
                      <a:avLst/>
                    </a:prstGeom>
                    <a:noFill/>
                    <a:ln>
                      <a:noFill/>
                    </a:ln>
                  </pic:spPr>
                </pic:pic>
              </a:graphicData>
            </a:graphic>
          </wp:inline>
        </w:drawing>
      </w:r>
    </w:p>
    <w:p w14:paraId="292F935B">
      <w:pPr>
        <w:pStyle w:val="9"/>
        <w:jc w:val="center"/>
        <w:rPr>
          <w:lang w:val="en-US"/>
        </w:rPr>
      </w:pPr>
      <w:r>
        <w:t xml:space="preserve">Hình </w:t>
      </w:r>
      <w:r>
        <w:fldChar w:fldCharType="begin"/>
      </w:r>
      <w:r>
        <w:instrText xml:space="preserve"> SEQ Hình \* ARABIC </w:instrText>
      </w:r>
      <w:r>
        <w:fldChar w:fldCharType="separate"/>
      </w:r>
      <w:r>
        <w:t>72</w:t>
      </w:r>
      <w:r>
        <w:fldChar w:fldCharType="end"/>
      </w:r>
      <w:bookmarkStart w:id="130" w:name="_Toc28484"/>
      <w:r>
        <w:rPr>
          <w:lang w:val="en-US"/>
        </w:rPr>
        <w:t>: Chức năng của Module 4G SIMCOM A7680C</w:t>
      </w:r>
      <w:bookmarkEnd w:id="130"/>
    </w:p>
    <w:p w14:paraId="376447AC">
      <w:r>
        <w:rPr>
          <w:rFonts w:hint="default"/>
          <w:lang w:val="en-US"/>
        </w:rPr>
        <w:tab/>
      </w:r>
      <w:r>
        <w:rPr>
          <w:rFonts w:hint="default"/>
          <w:lang w:val="en-US"/>
        </w:rPr>
        <w:t>Hệ thống đọc các giá trị analog input 4-20mA và 0-10V:</w:t>
      </w:r>
    </w:p>
    <w:p w14:paraId="077FFD4C">
      <w:pPr>
        <w:jc w:val="center"/>
      </w:pPr>
      <w:r>
        <w:drawing>
          <wp:inline distT="0" distB="0" distL="114300" distR="114300">
            <wp:extent cx="3104515" cy="1889125"/>
            <wp:effectExtent l="0" t="0" r="0" b="0"/>
            <wp:docPr id="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1"/>
                    <pic:cNvPicPr>
                      <a:picLocks noChangeAspect="1"/>
                    </pic:cNvPicPr>
                  </pic:nvPicPr>
                  <pic:blipFill>
                    <a:blip r:embed="rId87"/>
                    <a:srcRect l="42653" t="34205" r="3169" b="21838"/>
                    <a:stretch>
                      <a:fillRect/>
                    </a:stretch>
                  </pic:blipFill>
                  <pic:spPr>
                    <a:xfrm>
                      <a:off x="0" y="0"/>
                      <a:ext cx="3104515" cy="1889125"/>
                    </a:xfrm>
                    <a:prstGeom prst="rect">
                      <a:avLst/>
                    </a:prstGeom>
                    <a:noFill/>
                    <a:ln>
                      <a:noFill/>
                    </a:ln>
                  </pic:spPr>
                </pic:pic>
              </a:graphicData>
            </a:graphic>
          </wp:inline>
        </w:drawing>
      </w:r>
    </w:p>
    <w:p w14:paraId="31B4C632">
      <w:pPr>
        <w:jc w:val="center"/>
      </w:pPr>
      <w:r>
        <w:drawing>
          <wp:inline distT="0" distB="0" distL="114300" distR="114300">
            <wp:extent cx="4422140" cy="2430780"/>
            <wp:effectExtent l="0" t="0" r="12700" b="7620"/>
            <wp:docPr id="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3"/>
                    <pic:cNvPicPr>
                      <a:picLocks noChangeAspect="1"/>
                    </pic:cNvPicPr>
                  </pic:nvPicPr>
                  <pic:blipFill>
                    <a:blip r:embed="rId88"/>
                    <a:srcRect l="2305" t="26670" r="7336" b="7107"/>
                    <a:stretch>
                      <a:fillRect/>
                    </a:stretch>
                  </pic:blipFill>
                  <pic:spPr>
                    <a:xfrm>
                      <a:off x="0" y="0"/>
                      <a:ext cx="4422140" cy="2430780"/>
                    </a:xfrm>
                    <a:prstGeom prst="rect">
                      <a:avLst/>
                    </a:prstGeom>
                    <a:noFill/>
                    <a:ln>
                      <a:noFill/>
                    </a:ln>
                  </pic:spPr>
                </pic:pic>
              </a:graphicData>
            </a:graphic>
          </wp:inline>
        </w:drawing>
      </w:r>
    </w:p>
    <w:p w14:paraId="73CDB404">
      <w:pPr>
        <w:pStyle w:val="9"/>
        <w:jc w:val="center"/>
        <w:rPr>
          <w:rFonts w:hint="default"/>
          <w:lang w:val="en-US"/>
        </w:rPr>
      </w:pPr>
      <w:r>
        <w:t xml:space="preserve">Hình </w:t>
      </w:r>
      <w:r>
        <w:fldChar w:fldCharType="begin"/>
      </w:r>
      <w:r>
        <w:instrText xml:space="preserve"> SEQ Hình \* ARABIC </w:instrText>
      </w:r>
      <w:r>
        <w:fldChar w:fldCharType="separate"/>
      </w:r>
      <w:r>
        <w:t>73</w:t>
      </w:r>
      <w:r>
        <w:fldChar w:fldCharType="end"/>
      </w:r>
      <w:bookmarkStart w:id="131" w:name="_Toc5733"/>
      <w:r>
        <w:rPr>
          <w:lang w:val="en-US"/>
        </w:rPr>
        <w:t>: Tín hiệu đầu vào</w:t>
      </w:r>
      <w:r>
        <w:rPr>
          <w:rFonts w:hint="default"/>
          <w:lang w:val="en-US"/>
        </w:rPr>
        <w:t xml:space="preserve"> </w:t>
      </w:r>
      <w:r>
        <w:rPr>
          <w:lang w:val="en-US"/>
        </w:rPr>
        <w:t>7mA</w:t>
      </w:r>
      <w:bookmarkEnd w:id="131"/>
    </w:p>
    <w:p w14:paraId="32ED01CE">
      <w:pPr>
        <w:jc w:val="center"/>
      </w:pPr>
      <w:r>
        <w:drawing>
          <wp:inline distT="0" distB="0" distL="114300" distR="114300">
            <wp:extent cx="3267075" cy="1946275"/>
            <wp:effectExtent l="0" t="0" r="0" b="0"/>
            <wp:docPr id="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9"/>
                    <pic:cNvPicPr>
                      <a:picLocks noChangeAspect="1"/>
                    </pic:cNvPicPr>
                  </pic:nvPicPr>
                  <pic:blipFill>
                    <a:blip r:embed="rId89"/>
                    <a:srcRect l="42985" t="31841" b="22872"/>
                    <a:stretch>
                      <a:fillRect/>
                    </a:stretch>
                  </pic:blipFill>
                  <pic:spPr>
                    <a:xfrm>
                      <a:off x="0" y="0"/>
                      <a:ext cx="3267075" cy="1946275"/>
                    </a:xfrm>
                    <a:prstGeom prst="rect">
                      <a:avLst/>
                    </a:prstGeom>
                    <a:noFill/>
                    <a:ln>
                      <a:noFill/>
                    </a:ln>
                  </pic:spPr>
                </pic:pic>
              </a:graphicData>
            </a:graphic>
          </wp:inline>
        </w:drawing>
      </w:r>
    </w:p>
    <w:p w14:paraId="0771DBFD">
      <w:pPr>
        <w:jc w:val="center"/>
      </w:pPr>
      <w:r>
        <w:drawing>
          <wp:inline distT="0" distB="0" distL="114300" distR="114300">
            <wp:extent cx="3107690" cy="1967865"/>
            <wp:effectExtent l="0" t="0" r="0" b="0"/>
            <wp:docPr id="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0"/>
                    <pic:cNvPicPr>
                      <a:picLocks noChangeAspect="1"/>
                    </pic:cNvPicPr>
                  </pic:nvPicPr>
                  <pic:blipFill>
                    <a:blip r:embed="rId90"/>
                    <a:srcRect l="43085" t="39820" r="2682" b="14391"/>
                    <a:stretch>
                      <a:fillRect/>
                    </a:stretch>
                  </pic:blipFill>
                  <pic:spPr>
                    <a:xfrm>
                      <a:off x="0" y="0"/>
                      <a:ext cx="3107690" cy="1967865"/>
                    </a:xfrm>
                    <a:prstGeom prst="rect">
                      <a:avLst/>
                    </a:prstGeom>
                    <a:noFill/>
                    <a:ln>
                      <a:noFill/>
                    </a:ln>
                  </pic:spPr>
                </pic:pic>
              </a:graphicData>
            </a:graphic>
          </wp:inline>
        </w:drawing>
      </w:r>
    </w:p>
    <w:p w14:paraId="680446E5">
      <w:pPr>
        <w:pStyle w:val="9"/>
        <w:jc w:val="center"/>
        <w:rPr>
          <w:lang w:val="en-US"/>
        </w:rPr>
      </w:pPr>
      <w:r>
        <w:t xml:space="preserve">Hình </w:t>
      </w:r>
      <w:r>
        <w:fldChar w:fldCharType="begin"/>
      </w:r>
      <w:r>
        <w:instrText xml:space="preserve"> SEQ Hình \* ARABIC </w:instrText>
      </w:r>
      <w:r>
        <w:fldChar w:fldCharType="separate"/>
      </w:r>
      <w:r>
        <w:t>74</w:t>
      </w:r>
      <w:r>
        <w:fldChar w:fldCharType="end"/>
      </w:r>
      <w:bookmarkStart w:id="132" w:name="_Toc4142"/>
      <w:r>
        <w:rPr>
          <w:lang w:val="en-US"/>
        </w:rPr>
        <w:t xml:space="preserve">: Tín hiệu đầu vào 3.3V </w:t>
      </w:r>
      <w:bookmarkEnd w:id="132"/>
    </w:p>
    <w:p w14:paraId="3126E90D">
      <w:pPr>
        <w:rPr>
          <w:lang w:val="en-US"/>
        </w:rPr>
      </w:pPr>
    </w:p>
    <w:p w14:paraId="3ED51424">
      <w:pPr>
        <w:rPr>
          <w:lang w:val="en-US"/>
        </w:rPr>
      </w:pPr>
    </w:p>
    <w:p w14:paraId="4C316CD5">
      <w:pPr>
        <w:rPr>
          <w:lang w:val="en-US"/>
        </w:rPr>
      </w:pPr>
    </w:p>
    <w:p w14:paraId="633A81B6">
      <w:pPr>
        <w:rPr>
          <w:lang w:val="en-US"/>
        </w:rPr>
      </w:pPr>
    </w:p>
    <w:p w14:paraId="1D663A4C">
      <w:pPr>
        <w:rPr>
          <w:lang w:val="en-US"/>
        </w:rPr>
      </w:pPr>
    </w:p>
    <w:p w14:paraId="404196B1">
      <w:pPr>
        <w:rPr>
          <w:lang w:val="en-US"/>
        </w:rPr>
      </w:pPr>
    </w:p>
    <w:p w14:paraId="490F1032">
      <w:pPr>
        <w:rPr>
          <w:lang w:val="en-US"/>
        </w:rPr>
      </w:pPr>
    </w:p>
    <w:p w14:paraId="42CE6E5F">
      <w:pPr>
        <w:rPr>
          <w:rFonts w:hint="default"/>
          <w:lang w:val="en-US"/>
        </w:rPr>
      </w:pPr>
    </w:p>
    <w:p w14:paraId="7D0E507C">
      <w:pPr>
        <w:pStyle w:val="2"/>
        <w:numPr>
          <w:ilvl w:val="0"/>
          <w:numId w:val="2"/>
        </w:numPr>
        <w:rPr>
          <w:rFonts w:ascii="Times New Roman" w:hAnsi="Times New Roman" w:cs="Times New Roman"/>
        </w:rPr>
      </w:pPr>
      <w:bookmarkStart w:id="133" w:name="_Toc14087"/>
      <w:r>
        <w:rPr>
          <w:rFonts w:ascii="Times New Roman" w:hAnsi="Times New Roman" w:cs="Times New Roman"/>
        </w:rPr>
        <w:t>KẾT LUẬN VÀ HƯỚNG PHÁT TRIỂN</w:t>
      </w:r>
      <w:bookmarkEnd w:id="133"/>
    </w:p>
    <w:p w14:paraId="4953A4FA">
      <w:pPr>
        <w:pStyle w:val="3"/>
        <w:numPr>
          <w:ilvl w:val="1"/>
          <w:numId w:val="2"/>
        </w:numPr>
        <w:rPr>
          <w:rFonts w:ascii="Times New Roman" w:hAnsi="Times New Roman" w:cs="Times New Roman"/>
          <w:lang w:eastAsia="ja-JP"/>
        </w:rPr>
      </w:pPr>
      <w:bookmarkStart w:id="134" w:name="_Toc9189"/>
      <w:r>
        <w:rPr>
          <w:rFonts w:ascii="Times New Roman" w:hAnsi="Times New Roman" w:cs="Times New Roman"/>
          <w:lang w:eastAsia="ja-JP"/>
        </w:rPr>
        <w:t>Kết luận</w:t>
      </w:r>
      <w:r>
        <w:rPr>
          <w:rFonts w:hint="default" w:ascii="Times New Roman" w:hAnsi="Times New Roman" w:cs="Times New Roman"/>
          <w:lang w:val="en-US" w:eastAsia="ja-JP"/>
        </w:rPr>
        <w:t>:</w:t>
      </w:r>
      <w:bookmarkEnd w:id="134"/>
    </w:p>
    <w:p w14:paraId="4E7B305D">
      <w:pPr>
        <w:numPr>
          <w:ilvl w:val="2"/>
          <w:numId w:val="2"/>
        </w:numPr>
        <w:ind w:left="1800" w:leftChars="0" w:hanging="720" w:firstLineChars="0"/>
        <w:outlineLvl w:val="2"/>
        <w:rPr>
          <w:rFonts w:hint="default" w:cs="Times New Roman"/>
          <w:b/>
          <w:bCs/>
          <w:lang w:val="en-US" w:eastAsia="ja-JP"/>
        </w:rPr>
      </w:pPr>
      <w:bookmarkStart w:id="135" w:name="_Toc1005"/>
      <w:r>
        <w:rPr>
          <w:rFonts w:hint="default" w:cs="Times New Roman"/>
          <w:b/>
          <w:bCs/>
          <w:lang w:val="en-US" w:eastAsia="ja-JP"/>
        </w:rPr>
        <w:t>Kết luận tổng quan:</w:t>
      </w:r>
      <w:bookmarkEnd w:id="135"/>
    </w:p>
    <w:p w14:paraId="00C0C99C">
      <w:pPr>
        <w:numPr>
          <w:ilvl w:val="0"/>
          <w:numId w:val="0"/>
        </w:numPr>
        <w:ind w:firstLine="720" w:firstLineChars="0"/>
        <w:jc w:val="both"/>
        <w:outlineLvl w:val="9"/>
        <w:rPr>
          <w:rFonts w:hint="default"/>
          <w:b w:val="0"/>
          <w:bCs w:val="0"/>
          <w:lang w:val="en-US" w:eastAsia="ja-JP"/>
        </w:rPr>
      </w:pPr>
      <w:r>
        <w:rPr>
          <w:rFonts w:hint="default" w:ascii="Times New Roman" w:hAnsi="Times New Roman" w:cs="Times New Roman"/>
          <w:lang w:val="vi-VN" w:eastAsia="ja-JP"/>
        </w:rPr>
        <w:t xml:space="preserve"> Sau quá trình tìm hiểu và thực hiện</w:t>
      </w:r>
      <w:r>
        <w:rPr>
          <w:rFonts w:hint="default" w:cs="Times New Roman"/>
          <w:lang w:val="en-US" w:eastAsia="ja-JP"/>
        </w:rPr>
        <w:t xml:space="preserve"> luận văn</w:t>
      </w:r>
      <w:r>
        <w:rPr>
          <w:rFonts w:hint="default" w:ascii="Times New Roman" w:hAnsi="Times New Roman" w:cs="Times New Roman"/>
          <w:lang w:val="vi-VN" w:eastAsia="ja-JP"/>
        </w:rPr>
        <w:t>, các mục tiêu ban đầu được đề ra ở chương 1 đã hoàn thành</w:t>
      </w:r>
      <w:r>
        <w:rPr>
          <w:rFonts w:hint="default" w:cs="Times New Roman"/>
          <w:lang w:val="en-US" w:eastAsia="ja-JP"/>
        </w:rPr>
        <w:t>.</w:t>
      </w:r>
      <w:r>
        <w:rPr>
          <w:rFonts w:hint="default"/>
          <w:b w:val="0"/>
          <w:bCs w:val="0"/>
          <w:lang w:val="en-US" w:eastAsia="ja-JP"/>
        </w:rPr>
        <w:t xml:space="preserve"> Ngoài ra, em đã thành công trong việc thiết kế một hệ thống IoT gateway đơn giản cho phép người sử dụng có thể điều khiển trực tiếp hoặc gián tiếp, tăng tính linh hoạt của đề tài.Thiết bị cho thấy tính ứng dụng cao.</w:t>
      </w:r>
    </w:p>
    <w:p w14:paraId="74766A47">
      <w:pPr>
        <w:numPr>
          <w:ilvl w:val="0"/>
          <w:numId w:val="0"/>
        </w:numPr>
        <w:ind w:firstLine="720" w:firstLineChars="0"/>
        <w:jc w:val="both"/>
        <w:outlineLvl w:val="9"/>
        <w:rPr>
          <w:rFonts w:hint="default"/>
          <w:b w:val="0"/>
          <w:bCs w:val="0"/>
          <w:lang w:val="en-US" w:eastAsia="ja-JP"/>
        </w:rPr>
      </w:pPr>
      <w:r>
        <w:rPr>
          <w:rFonts w:hint="default"/>
          <w:b w:val="0"/>
          <w:bCs w:val="0"/>
          <w:lang w:val="en-US" w:eastAsia="ja-JP"/>
        </w:rPr>
        <w:t xml:space="preserve">Thông qua quá trình thực hiện luận văn đã giúp em hiểu hơn về quá trình điều khiển và thu thập dữ liệu trong ngành công nghiệp, ứng dụng được những kiến thức đã học vào một ứng dụng có tính thực tiễn cao. Luận văn đã giúp em có thêm nhiều kinh nghiệm hơn trong việc thiết kế mạch điện tử, nâng cao khả năng làm việc với vi điều khiển đồng thời biết cách xây dựng một phần mềm ứng dụng tương tác với một thiết bị điện tử cụ thể. Ngoài ra, luận văn giúp em có thêm nhiều kiến thức bên ngoài chuyên ngành đã học, những kiến thức bổ ích này sẽ là hành trang cho em trong những công việc trong tương lai. Tuy nhiên, do thời gian thực hiện luận văn có hạn nên thiết bị chưa thực sự được tối ưu hóa dựa trên phần cứng, phần mềm đang có. </w:t>
      </w:r>
      <w:r>
        <w:rPr>
          <w:rFonts w:hint="default" w:cs="Times New Roman"/>
          <w:lang w:val="en-US" w:eastAsia="ja-JP"/>
        </w:rPr>
        <w:t>E</w:t>
      </w:r>
      <w:r>
        <w:rPr>
          <w:rFonts w:hint="default" w:ascii="Times New Roman" w:hAnsi="Times New Roman" w:cs="Times New Roman"/>
          <w:lang w:val="vi-VN" w:eastAsia="ja-JP"/>
        </w:rPr>
        <w:t>m thấy rằng bản thân vẫn còn nhiều thiếu sót phần kiến thức về các giao thức, kỹ năng vẽ mạch in PCB nên em cần phải trau dồi thêm kiến thức và kỹ năng để có thể thực hiện những công việc phức tạp hơn.</w:t>
      </w:r>
    </w:p>
    <w:p w14:paraId="3707E4F1">
      <w:pPr>
        <w:numPr>
          <w:ilvl w:val="2"/>
          <w:numId w:val="2"/>
        </w:numPr>
        <w:ind w:left="1800" w:leftChars="0" w:hanging="720" w:firstLineChars="0"/>
        <w:outlineLvl w:val="2"/>
        <w:rPr>
          <w:rFonts w:hint="default" w:cs="Times New Roman"/>
          <w:b/>
          <w:bCs/>
          <w:lang w:val="en-US" w:eastAsia="ja-JP"/>
        </w:rPr>
      </w:pPr>
      <w:bookmarkStart w:id="136" w:name="_Toc11297"/>
      <w:r>
        <w:rPr>
          <w:rFonts w:hint="default" w:cs="Times New Roman"/>
          <w:b/>
          <w:bCs/>
          <w:lang w:val="en-US" w:eastAsia="ja-JP"/>
        </w:rPr>
        <w:t>Ưu và khuyết điểm của hệ thống:</w:t>
      </w:r>
      <w:bookmarkEnd w:id="136"/>
    </w:p>
    <w:p w14:paraId="38011AB4">
      <w:pPr>
        <w:numPr>
          <w:ilvl w:val="0"/>
          <w:numId w:val="10"/>
        </w:numPr>
        <w:ind w:left="840" w:leftChars="0" w:hanging="420" w:firstLineChars="0"/>
        <w:outlineLvl w:val="9"/>
        <w:rPr>
          <w:rFonts w:hint="default" w:cs="Times New Roman"/>
          <w:b w:val="0"/>
          <w:bCs w:val="0"/>
          <w:lang w:val="en-US" w:eastAsia="ja-JP"/>
        </w:rPr>
      </w:pPr>
      <w:r>
        <w:rPr>
          <w:rFonts w:hint="default" w:cs="Times New Roman"/>
          <w:b/>
          <w:bCs/>
          <w:lang w:val="en-US" w:eastAsia="ja-JP"/>
        </w:rPr>
        <w:t>Ưu điểm:</w:t>
      </w:r>
    </w:p>
    <w:p w14:paraId="13A589E5">
      <w:pPr>
        <w:numPr>
          <w:ilvl w:val="0"/>
          <w:numId w:val="0"/>
        </w:numPr>
        <w:ind w:firstLine="720" w:firstLineChars="0"/>
        <w:outlineLvl w:val="9"/>
        <w:rPr>
          <w:rFonts w:hint="default" w:cs="Times New Roman"/>
          <w:b w:val="0"/>
          <w:bCs w:val="0"/>
          <w:lang w:val="en-US" w:eastAsia="ja-JP"/>
        </w:rPr>
      </w:pPr>
      <w:r>
        <w:rPr>
          <w:rFonts w:hint="default" w:cs="Times New Roman"/>
          <w:b/>
          <w:bCs/>
          <w:lang w:val="en-US" w:eastAsia="ja-JP"/>
        </w:rPr>
        <w:t xml:space="preserve">- </w:t>
      </w:r>
      <w:r>
        <w:rPr>
          <w:rFonts w:hint="default" w:cs="Times New Roman"/>
          <w:b w:val="0"/>
          <w:bCs w:val="0"/>
          <w:lang w:val="en-US" w:eastAsia="ja-JP"/>
        </w:rPr>
        <w:t>Hệ thống ứng dụng mô hình IoT, là xu thế của tương lai giúp việc điều khiển và giám sát thiết bị trở nên hiệu quả hơn.</w:t>
      </w:r>
    </w:p>
    <w:p w14:paraId="7F1F7E0E">
      <w:pPr>
        <w:numPr>
          <w:ilvl w:val="0"/>
          <w:numId w:val="0"/>
        </w:numPr>
        <w:ind w:firstLine="720" w:firstLineChars="0"/>
        <w:outlineLvl w:val="9"/>
        <w:rPr>
          <w:rFonts w:hint="default" w:cs="Times New Roman"/>
          <w:b w:val="0"/>
          <w:bCs w:val="0"/>
          <w:lang w:val="en-US" w:eastAsia="ja-JP"/>
        </w:rPr>
      </w:pPr>
      <w:r>
        <w:rPr>
          <w:rFonts w:hint="default" w:cs="Times New Roman"/>
          <w:b w:val="0"/>
          <w:bCs w:val="0"/>
          <w:lang w:val="en-US" w:eastAsia="ja-JP"/>
        </w:rPr>
        <w:t>- Hệ thống hoạt động hiệu quả và ổn định.</w:t>
      </w:r>
    </w:p>
    <w:p w14:paraId="6F7A9816">
      <w:pPr>
        <w:numPr>
          <w:ilvl w:val="0"/>
          <w:numId w:val="0"/>
        </w:numPr>
        <w:ind w:firstLine="720" w:firstLineChars="0"/>
        <w:outlineLvl w:val="9"/>
        <w:rPr>
          <w:rFonts w:hint="default" w:cs="Times New Roman"/>
          <w:b w:val="0"/>
          <w:bCs w:val="0"/>
          <w:lang w:val="en-US" w:eastAsia="ja-JP"/>
        </w:rPr>
      </w:pPr>
      <w:r>
        <w:rPr>
          <w:rFonts w:hint="default" w:cs="Times New Roman"/>
          <w:b w:val="0"/>
          <w:bCs w:val="0"/>
          <w:lang w:val="en-US" w:eastAsia="ja-JP"/>
        </w:rPr>
        <w:t>- Người sử dụng có thể dễ dàng tương tác với hệ thống thông qua giao diện đơn giản, gần gũi.</w:t>
      </w:r>
    </w:p>
    <w:p w14:paraId="5283F652">
      <w:pPr>
        <w:numPr>
          <w:ilvl w:val="0"/>
          <w:numId w:val="0"/>
        </w:numPr>
        <w:ind w:firstLine="720" w:firstLineChars="0"/>
        <w:outlineLvl w:val="9"/>
        <w:rPr>
          <w:rFonts w:hint="default" w:cs="Times New Roman"/>
          <w:b w:val="0"/>
          <w:bCs w:val="0"/>
          <w:lang w:val="en-US" w:eastAsia="ja-JP"/>
        </w:rPr>
      </w:pPr>
      <w:r>
        <w:rPr>
          <w:rFonts w:hint="default" w:cs="Times New Roman"/>
          <w:b w:val="0"/>
          <w:bCs w:val="0"/>
          <w:lang w:val="en-US" w:eastAsia="ja-JP"/>
        </w:rPr>
        <w:t>- Giá thành rẻ, phù hợp với các hệ thống giám sát và điều khiển có quy mô vừa và nhỏ.</w:t>
      </w:r>
    </w:p>
    <w:p w14:paraId="70F84E02">
      <w:pPr>
        <w:numPr>
          <w:ilvl w:val="0"/>
          <w:numId w:val="10"/>
        </w:numPr>
        <w:ind w:left="840" w:leftChars="0" w:hanging="420" w:firstLineChars="0"/>
        <w:outlineLvl w:val="9"/>
        <w:rPr>
          <w:rFonts w:hint="default" w:cs="Times New Roman"/>
          <w:b/>
          <w:bCs/>
          <w:lang w:val="en-US" w:eastAsia="ja-JP"/>
        </w:rPr>
      </w:pPr>
      <w:r>
        <w:rPr>
          <w:rFonts w:hint="default" w:cs="Times New Roman"/>
          <w:b/>
          <w:bCs/>
          <w:lang w:val="en-US" w:eastAsia="ja-JP"/>
        </w:rPr>
        <w:t>Nhược điểm:</w:t>
      </w:r>
    </w:p>
    <w:p w14:paraId="3D663885">
      <w:pPr>
        <w:numPr>
          <w:ilvl w:val="0"/>
          <w:numId w:val="0"/>
        </w:numPr>
        <w:jc w:val="both"/>
        <w:rPr>
          <w:rFonts w:hint="default" w:cs="Times New Roman"/>
          <w:lang w:val="en-US" w:eastAsia="ja-JP"/>
        </w:rPr>
      </w:pPr>
      <w:r>
        <w:rPr>
          <w:rFonts w:hint="default" w:cs="Times New Roman"/>
          <w:b/>
          <w:bCs/>
          <w:lang w:val="en-US" w:eastAsia="ja-JP"/>
        </w:rPr>
        <w:tab/>
      </w:r>
      <w:r>
        <w:rPr>
          <w:rFonts w:hint="default" w:cs="Times New Roman"/>
          <w:lang w:val="en-US" w:eastAsia="ja-JP"/>
        </w:rPr>
        <w:t>- Các linh kiện của hệ thống có thể chất lượng chưa cao, tín hiệu đọc về có thể bị nhiễu, sai số hoặc chậm trễ. Tuổi thọ sử dụng ngắn.</w:t>
      </w:r>
    </w:p>
    <w:p w14:paraId="67B69DD2">
      <w:pPr>
        <w:numPr>
          <w:ilvl w:val="0"/>
          <w:numId w:val="0"/>
        </w:numPr>
        <w:jc w:val="both"/>
        <w:rPr>
          <w:rFonts w:hint="default" w:cs="Times New Roman"/>
          <w:lang w:val="en-US" w:eastAsia="ja-JP"/>
        </w:rPr>
      </w:pPr>
      <w:r>
        <w:rPr>
          <w:rFonts w:hint="default" w:cs="Times New Roman"/>
          <w:lang w:val="en-US" w:eastAsia="ja-JP"/>
        </w:rPr>
        <w:tab/>
      </w:r>
      <w:r>
        <w:rPr>
          <w:rFonts w:hint="default" w:cs="Times New Roman"/>
          <w:lang w:val="en-US" w:eastAsia="ja-JP"/>
        </w:rPr>
        <w:t>- Kết nối Wi-Fi đôi lúc không ổn định có thể ảnh hưởng đến chức năng gửi dữ liệu lên trang web.</w:t>
      </w:r>
    </w:p>
    <w:p w14:paraId="0695CE72">
      <w:pPr>
        <w:numPr>
          <w:ilvl w:val="0"/>
          <w:numId w:val="0"/>
        </w:numPr>
        <w:jc w:val="both"/>
        <w:rPr>
          <w:rFonts w:hint="default" w:cs="Times New Roman"/>
          <w:b/>
          <w:bCs/>
          <w:lang w:val="en-US" w:eastAsia="ja-JP"/>
        </w:rPr>
      </w:pPr>
      <w:r>
        <w:rPr>
          <w:rFonts w:hint="default" w:cs="Times New Roman"/>
          <w:lang w:val="en-US" w:eastAsia="ja-JP"/>
        </w:rPr>
        <w:tab/>
      </w:r>
      <w:r>
        <w:rPr>
          <w:rFonts w:hint="default" w:cs="Times New Roman"/>
          <w:lang w:val="en-US" w:eastAsia="ja-JP"/>
        </w:rPr>
        <w:t>- Bộ nhớ của vi điều khiển có dung lượng hạn chế, việc xử lý nhiều tác vụ cùng lúc có thể làm đầy bộ nhớ bất kì lúc nào.</w:t>
      </w:r>
    </w:p>
    <w:p w14:paraId="2C826128">
      <w:pPr>
        <w:pStyle w:val="3"/>
        <w:numPr>
          <w:ilvl w:val="1"/>
          <w:numId w:val="2"/>
        </w:numPr>
        <w:rPr>
          <w:rFonts w:ascii="Times New Roman" w:hAnsi="Times New Roman" w:cs="Times New Roman"/>
          <w:lang w:eastAsia="ja-JP"/>
        </w:rPr>
      </w:pPr>
      <w:bookmarkStart w:id="137" w:name="_Toc26128"/>
      <w:r>
        <w:rPr>
          <w:rFonts w:ascii="Times New Roman" w:hAnsi="Times New Roman" w:cs="Times New Roman"/>
          <w:lang w:eastAsia="ja-JP"/>
        </w:rPr>
        <w:t>H</w:t>
      </w:r>
      <w:r>
        <w:rPr>
          <w:rFonts w:ascii="Times New Roman" w:hAnsi="Times New Roman" w:cs="Times New Roman"/>
          <w:lang w:val="vi-VN" w:eastAsia="ja-JP"/>
        </w:rPr>
        <w:t>ướ</w:t>
      </w:r>
      <w:r>
        <w:rPr>
          <w:rFonts w:ascii="Times New Roman" w:hAnsi="Times New Roman" w:cs="Times New Roman"/>
          <w:lang w:eastAsia="ja-JP"/>
        </w:rPr>
        <w:t>ng phát triển</w:t>
      </w:r>
      <w:r>
        <w:rPr>
          <w:rFonts w:hint="default" w:ascii="Times New Roman" w:hAnsi="Times New Roman" w:cs="Times New Roman"/>
          <w:lang w:val="en-US" w:eastAsia="ja-JP"/>
        </w:rPr>
        <w:t>:</w:t>
      </w:r>
      <w:bookmarkEnd w:id="137"/>
    </w:p>
    <w:p w14:paraId="19CE04C7">
      <w:pPr>
        <w:ind w:firstLine="720" w:firstLineChars="0"/>
        <w:jc w:val="both"/>
        <w:rPr>
          <w:rFonts w:hint="default" w:cs="Times New Roman"/>
          <w:lang w:val="en-US" w:eastAsia="ja-JP"/>
        </w:rPr>
      </w:pPr>
      <w:r>
        <w:rPr>
          <w:rFonts w:cs="Times New Roman"/>
          <w:lang w:val="en-US" w:eastAsia="ja-JP"/>
        </w:rPr>
        <w:t>Đề</w:t>
      </w:r>
      <w:r>
        <w:rPr>
          <w:rFonts w:hint="default" w:cs="Times New Roman"/>
          <w:lang w:val="en-US" w:eastAsia="ja-JP"/>
        </w:rPr>
        <w:t xml:space="preserve"> tài có khả năng ứng dụng thực tế cao, đặc biệt là trong các hộ gia đình hoặc hệ thống thủy canh, trồng trọt vừa và nhỏ. Một số hướng phát triển để đề tài trở nên hoàn thiện hơn:</w:t>
      </w:r>
    </w:p>
    <w:p w14:paraId="56FD4C5C">
      <w:pPr>
        <w:ind w:firstLine="720" w:firstLineChars="0"/>
        <w:jc w:val="both"/>
        <w:rPr>
          <w:rFonts w:hint="default" w:cs="Times New Roman"/>
          <w:lang w:val="en-US" w:eastAsia="ja-JP"/>
        </w:rPr>
      </w:pPr>
      <w:r>
        <w:rPr>
          <w:rFonts w:hint="default" w:cs="Times New Roman"/>
          <w:lang w:val="en-US" w:eastAsia="ja-JP"/>
        </w:rPr>
        <w:t>- Sử dụng các cảm biến chất lượng cao chuyên dùng trong môi trường công nghiệp để nâng cao độ chính xác của phép đo.</w:t>
      </w:r>
    </w:p>
    <w:p w14:paraId="18E41267">
      <w:pPr>
        <w:ind w:firstLine="720" w:firstLineChars="0"/>
        <w:jc w:val="both"/>
        <w:rPr>
          <w:rFonts w:hint="default" w:cs="Times New Roman"/>
          <w:lang w:val="en-US" w:eastAsia="ja-JP"/>
        </w:rPr>
      </w:pPr>
      <w:r>
        <w:rPr>
          <w:rFonts w:hint="default" w:cs="Times New Roman"/>
          <w:lang w:val="en-US" w:eastAsia="ja-JP"/>
        </w:rPr>
        <w:t>- Tích hợp thêm một số loại cảm biến khác như cảm biến chất lượng không khí, cảm biến ánh sáng,… để tiện cho việc theo dõi chất lượng môi trường xung quanh.</w:t>
      </w:r>
    </w:p>
    <w:p w14:paraId="6057E29A">
      <w:pPr>
        <w:ind w:firstLine="720" w:firstLineChars="0"/>
        <w:jc w:val="both"/>
        <w:rPr>
          <w:rFonts w:hint="default" w:cs="Times New Roman"/>
          <w:lang w:val="en-US" w:eastAsia="ja-JP"/>
        </w:rPr>
      </w:pPr>
      <w:r>
        <w:rPr>
          <w:rFonts w:hint="default" w:cs="Times New Roman"/>
          <w:lang w:val="en-US" w:eastAsia="ja-JP"/>
        </w:rPr>
        <w:t>- Gắn thêm các thiết bị như quạt, bóng đèn,… vào ngõ ra digital output để thuận tiện cho việc ứng dụng vào thực tiễn.</w:t>
      </w:r>
    </w:p>
    <w:p w14:paraId="3FBFE254">
      <w:pPr>
        <w:ind w:firstLine="720" w:firstLineChars="0"/>
        <w:jc w:val="both"/>
        <w:rPr>
          <w:rFonts w:hint="default" w:cs="Times New Roman"/>
          <w:lang w:val="en-US" w:eastAsia="ja-JP"/>
        </w:rPr>
      </w:pPr>
      <w:r>
        <w:rPr>
          <w:rFonts w:hint="default" w:cs="Times New Roman"/>
          <w:lang w:val="en-US" w:eastAsia="ja-JP"/>
        </w:rPr>
        <w:t>- Mở rộng hệ thống này vào những ứng dụng thực tiễn khác như nông nghiệp thông minh, ngôi nhà thông minh, …</w:t>
      </w:r>
    </w:p>
    <w:p w14:paraId="01F45846">
      <w:pPr>
        <w:ind w:firstLine="720" w:firstLineChars="0"/>
        <w:jc w:val="both"/>
        <w:rPr>
          <w:rFonts w:hint="default" w:cs="Times New Roman"/>
          <w:lang w:val="en-US" w:eastAsia="ja-JP"/>
        </w:rPr>
      </w:pPr>
    </w:p>
    <w:p w14:paraId="489B0BA4">
      <w:pPr>
        <w:ind w:firstLine="720" w:firstLineChars="0"/>
        <w:jc w:val="both"/>
        <w:rPr>
          <w:rFonts w:hint="default" w:cs="Times New Roman"/>
          <w:lang w:val="en-US" w:eastAsia="ja-JP"/>
        </w:rPr>
      </w:pPr>
    </w:p>
    <w:p w14:paraId="4F5F4FC1">
      <w:pPr>
        <w:ind w:firstLine="720" w:firstLineChars="0"/>
        <w:jc w:val="both"/>
        <w:rPr>
          <w:rFonts w:hint="default" w:cs="Times New Roman"/>
          <w:lang w:val="en-US" w:eastAsia="ja-JP"/>
        </w:rPr>
      </w:pPr>
    </w:p>
    <w:p w14:paraId="66AFB04C">
      <w:pPr>
        <w:ind w:firstLine="720" w:firstLineChars="0"/>
        <w:jc w:val="both"/>
        <w:rPr>
          <w:rFonts w:hint="default" w:cs="Times New Roman"/>
          <w:lang w:val="en-US" w:eastAsia="ja-JP"/>
        </w:rPr>
      </w:pPr>
    </w:p>
    <w:p w14:paraId="6E99E567">
      <w:pPr>
        <w:ind w:firstLine="720" w:firstLineChars="0"/>
        <w:jc w:val="both"/>
        <w:rPr>
          <w:rFonts w:hint="default" w:cs="Times New Roman"/>
          <w:lang w:val="en-US" w:eastAsia="ja-JP"/>
        </w:rPr>
      </w:pPr>
    </w:p>
    <w:p w14:paraId="32114623">
      <w:pPr>
        <w:ind w:firstLine="720" w:firstLineChars="0"/>
        <w:jc w:val="both"/>
        <w:rPr>
          <w:rFonts w:hint="default" w:cs="Times New Roman"/>
          <w:lang w:val="en-US" w:eastAsia="ja-JP"/>
        </w:rPr>
      </w:pPr>
    </w:p>
    <w:p w14:paraId="20EC3B79">
      <w:pPr>
        <w:pStyle w:val="2"/>
        <w:numPr>
          <w:ilvl w:val="0"/>
          <w:numId w:val="2"/>
        </w:numPr>
        <w:rPr>
          <w:rFonts w:cs="Times New Roman"/>
        </w:rPr>
      </w:pPr>
      <w:bookmarkStart w:id="138" w:name="_Toc15950"/>
      <w:r>
        <w:rPr>
          <w:rFonts w:ascii="Times New Roman" w:hAnsi="Times New Roman" w:cs="Times New Roman"/>
        </w:rPr>
        <w:t>TÀI LIỆU THAM KHẢO</w:t>
      </w:r>
      <w:bookmarkEnd w:id="138"/>
    </w:p>
    <w:p w14:paraId="6271F423">
      <w:pPr>
        <w:pStyle w:val="23"/>
        <w:numPr>
          <w:ilvl w:val="0"/>
          <w:numId w:val="11"/>
        </w:numPr>
        <w:tabs>
          <w:tab w:val="clear" w:pos="840"/>
        </w:tabs>
        <w:ind w:left="0" w:leftChars="0" w:firstLine="720" w:firstLineChars="300"/>
        <w:rPr>
          <w:rFonts w:cs="Times New Roman"/>
        </w:rPr>
      </w:pPr>
      <w:r>
        <w:rPr>
          <w:rFonts w:hint="default" w:cs="Times New Roman"/>
          <w:lang w:val="en-US"/>
        </w:rPr>
        <w:t>AVM, “</w:t>
      </w:r>
      <w:r>
        <w:rPr>
          <w:rFonts w:hint="default"/>
          <w:lang w:val="en-US"/>
        </w:rPr>
        <w:t xml:space="preserve">Everything you need to know about Wi-Fi”, </w:t>
      </w:r>
      <w:r>
        <w:rPr>
          <w:rFonts w:hint="default"/>
          <w:lang w:val="en-US"/>
        </w:rPr>
        <w:fldChar w:fldCharType="begin"/>
      </w:r>
      <w:r>
        <w:rPr>
          <w:rFonts w:hint="default"/>
          <w:lang w:val="en-US"/>
        </w:rPr>
        <w:instrText xml:space="preserve"> HYPERLINK "https://en.avm.de/guide/everything-about-wifi/" </w:instrText>
      </w:r>
      <w:r>
        <w:rPr>
          <w:rFonts w:hint="default"/>
          <w:lang w:val="en-US"/>
        </w:rPr>
        <w:fldChar w:fldCharType="separate"/>
      </w:r>
      <w:r>
        <w:rPr>
          <w:rStyle w:val="12"/>
          <w:rFonts w:hint="default"/>
          <w:lang w:val="en-US"/>
        </w:rPr>
        <w:t>https://en.avm.de</w:t>
      </w:r>
    </w:p>
    <w:p w14:paraId="0C3FFB32">
      <w:pPr>
        <w:pStyle w:val="23"/>
        <w:numPr>
          <w:ilvl w:val="0"/>
          <w:numId w:val="11"/>
        </w:numPr>
        <w:tabs>
          <w:tab w:val="clear" w:pos="840"/>
        </w:tabs>
        <w:ind w:left="0" w:leftChars="0" w:firstLine="720" w:firstLineChars="300"/>
        <w:rPr>
          <w:rFonts w:cs="Times New Roman"/>
        </w:rPr>
      </w:pPr>
      <w:r>
        <w:rPr>
          <w:rFonts w:hint="default"/>
          <w:lang w:val="en-US"/>
        </w:rPr>
        <w:fldChar w:fldCharType="end"/>
      </w:r>
      <w:r>
        <w:rPr>
          <w:rFonts w:hint="default"/>
          <w:lang w:val="en-US"/>
        </w:rPr>
        <w:t xml:space="preserve">Cisco, “What Is Wi-Fi?”, </w:t>
      </w:r>
      <w:r>
        <w:rPr>
          <w:rFonts w:hint="default"/>
          <w:lang w:val="en-US"/>
        </w:rPr>
        <w:fldChar w:fldCharType="begin"/>
      </w:r>
      <w:r>
        <w:rPr>
          <w:rFonts w:hint="default"/>
          <w:lang w:val="en-US"/>
        </w:rPr>
        <w:instrText xml:space="preserve"> HYPERLINK "https://www.cisco.com/c/en/us/products/wireless/what-is-wifi.html" </w:instrText>
      </w:r>
      <w:r>
        <w:rPr>
          <w:rFonts w:hint="default"/>
          <w:lang w:val="en-US"/>
        </w:rPr>
        <w:fldChar w:fldCharType="separate"/>
      </w:r>
      <w:r>
        <w:rPr>
          <w:rStyle w:val="12"/>
          <w:rFonts w:hint="default"/>
          <w:lang w:val="en-US"/>
        </w:rPr>
        <w:t>https://www.cisco.com</w:t>
      </w:r>
    </w:p>
    <w:p w14:paraId="137C4923">
      <w:pPr>
        <w:pStyle w:val="23"/>
        <w:numPr>
          <w:ilvl w:val="0"/>
          <w:numId w:val="11"/>
        </w:numPr>
        <w:tabs>
          <w:tab w:val="clear" w:pos="840"/>
        </w:tabs>
        <w:ind w:left="0" w:leftChars="0" w:firstLine="720" w:firstLineChars="300"/>
        <w:rPr>
          <w:rFonts w:cs="Times New Roman"/>
        </w:rPr>
      </w:pPr>
      <w:r>
        <w:rPr>
          <w:rFonts w:hint="default" w:cs="Times New Roman"/>
          <w:lang w:val="en-US"/>
        </w:rPr>
        <w:t>DroneBot Workshop,"</w:t>
      </w:r>
      <w:r>
        <w:rPr>
          <w:rFonts w:hint="default"/>
          <w:lang w:val="en-US"/>
        </w:rPr>
        <w:t xml:space="preserve">ESP32 WiFiManager – Easy WiFi Provisioning", </w:t>
      </w:r>
      <w:r>
        <w:rPr>
          <w:rStyle w:val="12"/>
          <w:rFonts w:hint="default"/>
          <w:lang w:val="en-US"/>
        </w:rPr>
        <w:t>https://dronebotworkshop.com/wifimanager/</w:t>
      </w:r>
      <w:r>
        <w:rPr>
          <w:rFonts w:hint="default"/>
          <w:lang w:val="en-US"/>
        </w:rPr>
        <w:t xml:space="preserve"> </w:t>
      </w:r>
    </w:p>
    <w:p w14:paraId="64874709">
      <w:pPr>
        <w:pStyle w:val="23"/>
        <w:numPr>
          <w:ilvl w:val="0"/>
          <w:numId w:val="11"/>
        </w:numPr>
        <w:tabs>
          <w:tab w:val="clear" w:pos="840"/>
        </w:tabs>
        <w:ind w:left="0" w:leftChars="0" w:firstLine="720" w:firstLineChars="300"/>
        <w:rPr>
          <w:rFonts w:cs="Times New Roman"/>
        </w:rPr>
      </w:pPr>
      <w:r>
        <w:rPr>
          <w:rFonts w:hint="default"/>
          <w:lang w:val="en-US"/>
        </w:rPr>
        <w:fldChar w:fldCharType="end"/>
      </w:r>
      <w:r>
        <w:rPr>
          <w:rFonts w:hint="default"/>
          <w:lang w:val="en-US"/>
        </w:rPr>
        <w:t xml:space="preserve">ESP32I/O, “ESP32 - Rotary Encoder”, </w:t>
      </w:r>
      <w:r>
        <w:rPr>
          <w:rFonts w:hint="default"/>
          <w:lang w:val="en-US"/>
        </w:rPr>
        <w:fldChar w:fldCharType="begin"/>
      </w:r>
      <w:r>
        <w:rPr>
          <w:rFonts w:hint="default"/>
          <w:lang w:val="en-US"/>
        </w:rPr>
        <w:instrText xml:space="preserve"> HYPERLINK "https://esp32io.com/tutorials/esp32-rotary-encoder" </w:instrText>
      </w:r>
      <w:r>
        <w:rPr>
          <w:rFonts w:hint="default"/>
          <w:lang w:val="en-US"/>
        </w:rPr>
        <w:fldChar w:fldCharType="separate"/>
      </w:r>
      <w:r>
        <w:rPr>
          <w:rStyle w:val="12"/>
          <w:rFonts w:hint="default"/>
          <w:lang w:val="en-US"/>
        </w:rPr>
        <w:t>https://esp32io.com/tutorials/esp32-rotary-encoder</w:t>
      </w:r>
      <w:r>
        <w:rPr>
          <w:rFonts w:hint="default"/>
          <w:lang w:val="en-US"/>
        </w:rPr>
        <w:t xml:space="preserve"> </w:t>
      </w:r>
    </w:p>
    <w:p w14:paraId="1AA255E1">
      <w:pPr>
        <w:pStyle w:val="23"/>
        <w:numPr>
          <w:ilvl w:val="0"/>
          <w:numId w:val="11"/>
        </w:numPr>
        <w:tabs>
          <w:tab w:val="clear" w:pos="840"/>
        </w:tabs>
        <w:ind w:left="0" w:leftChars="0" w:firstLine="720" w:firstLineChars="300"/>
        <w:rPr>
          <w:rFonts w:cs="Times New Roman"/>
        </w:rPr>
      </w:pPr>
      <w:r>
        <w:rPr>
          <w:rFonts w:hint="default"/>
          <w:lang w:val="en-US"/>
        </w:rPr>
        <w:fldChar w:fldCharType="end"/>
      </w:r>
      <w:r>
        <w:rPr>
          <w:rFonts w:hint="default"/>
          <w:lang w:val="en-US"/>
        </w:rPr>
        <w:t xml:space="preserve">THE ENGINEERING PROJECTS, “Introduction to DHT22”,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fldChar w:fldCharType="begin"/>
      </w:r>
      <w:r>
        <w:rPr>
          <w:rFonts w:hint="default"/>
          <w:lang w:val="en-US"/>
        </w:rPr>
        <w:instrText xml:space="preserve"> HYPERLINK "https://www.theengineeringprojects.com/2019/02/introduction-to-dht22.html" </w:instrText>
      </w:r>
      <w:r>
        <w:rPr>
          <w:rFonts w:hint="default"/>
          <w:lang w:val="en-US"/>
        </w:rPr>
        <w:fldChar w:fldCharType="separate"/>
      </w:r>
      <w:r>
        <w:rPr>
          <w:rStyle w:val="12"/>
          <w:rFonts w:hint="default"/>
          <w:lang w:val="en-US"/>
        </w:rPr>
        <w:t>https://www.theengineeringprojects.com</w:t>
      </w:r>
      <w:r>
        <w:rPr>
          <w:rFonts w:hint="default"/>
          <w:lang w:val="en-US"/>
        </w:rPr>
        <w:fldChar w:fldCharType="end"/>
      </w:r>
      <w:r>
        <w:rPr>
          <w:rFonts w:hint="default"/>
          <w:lang w:val="en-US"/>
        </w:rPr>
        <w:t xml:space="preserve"> </w:t>
      </w:r>
    </w:p>
    <w:p w14:paraId="15E5CFDD">
      <w:pPr>
        <w:pStyle w:val="23"/>
        <w:numPr>
          <w:ilvl w:val="0"/>
          <w:numId w:val="11"/>
        </w:numPr>
        <w:tabs>
          <w:tab w:val="clear" w:pos="840"/>
        </w:tabs>
        <w:ind w:left="0" w:leftChars="0" w:firstLine="720" w:firstLineChars="300"/>
        <w:rPr>
          <w:rFonts w:cs="Times New Roman"/>
        </w:rPr>
      </w:pPr>
      <w:r>
        <w:rPr>
          <w:rFonts w:hint="default"/>
          <w:lang w:val="en-US"/>
        </w:rPr>
        <w:t xml:space="preserve">Umang Gajera, “Basics of Interfacing DHT11/DHT22 Humidity and Temperature Sensor with MCU”, </w:t>
      </w:r>
      <w:r>
        <w:rPr>
          <w:rFonts w:hint="default"/>
          <w:lang w:val="en-US"/>
        </w:rPr>
        <w:fldChar w:fldCharType="begin"/>
      </w:r>
      <w:r>
        <w:rPr>
          <w:rFonts w:hint="default"/>
          <w:lang w:val="en-US"/>
        </w:rPr>
        <w:instrText xml:space="preserve"> HYPERLINK "https://www.ocfreaks.com/basics-interfacing-dht11-dht22-humidity-temperature-sensor-mcu/" </w:instrText>
      </w:r>
      <w:r>
        <w:rPr>
          <w:rFonts w:hint="default"/>
          <w:lang w:val="en-US"/>
        </w:rPr>
        <w:fldChar w:fldCharType="separate"/>
      </w:r>
      <w:r>
        <w:rPr>
          <w:rStyle w:val="12"/>
          <w:rFonts w:hint="default"/>
          <w:lang w:val="en-US"/>
        </w:rPr>
        <w:t>https://www.ocfreaks.com/basics-interfacing-dht11-dht22-humidity-temperature-sensor-mcu/</w:t>
      </w:r>
      <w:r>
        <w:rPr>
          <w:rFonts w:hint="default"/>
          <w:lang w:val="en-US"/>
        </w:rPr>
        <w:fldChar w:fldCharType="end"/>
      </w:r>
      <w:r>
        <w:rPr>
          <w:rFonts w:hint="default"/>
          <w:lang w:val="en-US"/>
        </w:rPr>
        <w:t xml:space="preserve"> </w:t>
      </w:r>
    </w:p>
    <w:p w14:paraId="7FC2D77D">
      <w:pPr>
        <w:pStyle w:val="23"/>
        <w:numPr>
          <w:ilvl w:val="0"/>
          <w:numId w:val="11"/>
        </w:numPr>
        <w:tabs>
          <w:tab w:val="clear" w:pos="840"/>
        </w:tabs>
        <w:ind w:left="0" w:leftChars="0" w:firstLine="720" w:firstLineChars="300"/>
        <w:rPr>
          <w:rFonts w:cs="Times New Roman"/>
        </w:rPr>
      </w:pPr>
      <w:r>
        <w:rPr>
          <w:rFonts w:hint="default"/>
        </w:rPr>
        <w:t xml:space="preserve">Espressif, </w:t>
      </w:r>
      <w:r>
        <w:rPr>
          <w:rFonts w:hint="default"/>
          <w:lang w:val="en-US"/>
        </w:rPr>
        <w:t>“</w:t>
      </w:r>
      <w:r>
        <w:rPr>
          <w:rFonts w:hint="default"/>
        </w:rPr>
        <w:t>ESP-WROOM-32</w:t>
      </w:r>
      <w:r>
        <w:rPr>
          <w:rFonts w:hint="default"/>
          <w:lang w:val="en-US"/>
        </w:rPr>
        <w:t xml:space="preserve">”, </w:t>
      </w:r>
      <w:r>
        <w:rPr>
          <w:rFonts w:hint="default"/>
          <w:lang w:val="en-US"/>
        </w:rPr>
        <w:fldChar w:fldCharType="begin"/>
      </w:r>
      <w:r>
        <w:rPr>
          <w:rFonts w:hint="default"/>
          <w:lang w:val="en-US"/>
        </w:rPr>
        <w:instrText xml:space="preserve"> HYPERLINK "https://www.espressif.com/sites/default/files/documentation/esp32-wroom-32_datasheet_en.pdf" </w:instrText>
      </w:r>
      <w:r>
        <w:rPr>
          <w:rFonts w:hint="default"/>
          <w:lang w:val="en-US"/>
        </w:rPr>
        <w:fldChar w:fldCharType="separate"/>
      </w:r>
      <w:r>
        <w:rPr>
          <w:rStyle w:val="12"/>
          <w:rFonts w:hint="default"/>
          <w:lang w:val="en-US"/>
        </w:rPr>
        <w:t>https://www.espressif.com/sites/default/files/documentation/esp32-wroom-32_datasheet_en.pdf</w:t>
      </w:r>
      <w:r>
        <w:rPr>
          <w:rFonts w:hint="default"/>
          <w:lang w:val="en-US"/>
        </w:rPr>
        <w:fldChar w:fldCharType="end"/>
      </w:r>
      <w:r>
        <w:rPr>
          <w:rFonts w:hint="default"/>
          <w:lang w:val="en-US"/>
        </w:rPr>
        <w:t xml:space="preserve"> </w:t>
      </w:r>
    </w:p>
    <w:p w14:paraId="63DBF9C7">
      <w:pPr>
        <w:pStyle w:val="23"/>
        <w:numPr>
          <w:ilvl w:val="0"/>
          <w:numId w:val="11"/>
        </w:numPr>
        <w:ind w:left="0" w:leftChars="0" w:firstLine="720" w:firstLineChars="0"/>
        <w:rPr>
          <w:rFonts w:cs="Times New Roman"/>
        </w:rPr>
      </w:pPr>
      <w:r>
        <w:rPr>
          <w:rFonts w:hint="default"/>
        </w:rPr>
        <w:t xml:space="preserve">Vishay, </w:t>
      </w:r>
      <w:r>
        <w:rPr>
          <w:rFonts w:hint="default"/>
          <w:lang w:val="en-US"/>
        </w:rPr>
        <w:t>“</w:t>
      </w:r>
      <w:r>
        <w:rPr>
          <w:rFonts w:hint="default"/>
        </w:rPr>
        <w:t>20x4 Character LCD</w:t>
      </w:r>
      <w:r>
        <w:rPr>
          <w:rFonts w:hint="default"/>
          <w:lang w:val="en-US"/>
        </w:rPr>
        <w:t>”</w:t>
      </w:r>
      <w:r>
        <w:rPr>
          <w:rFonts w:hint="default"/>
        </w:rPr>
        <w:t>,</w:t>
      </w:r>
      <w:r>
        <w:rPr>
          <w:rFonts w:hint="default"/>
          <w:lang w:val="en-US"/>
        </w:rPr>
        <w:t xml:space="preserve">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fldChar w:fldCharType="begin"/>
      </w:r>
      <w:r>
        <w:rPr>
          <w:rFonts w:hint="default"/>
          <w:lang w:val="en-US"/>
        </w:rPr>
        <w:instrText xml:space="preserve"> HYPERLINK "https://www.vishay.com/docs/37314/lcd020n004l.pdf" </w:instrText>
      </w:r>
      <w:r>
        <w:rPr>
          <w:rFonts w:hint="default"/>
          <w:lang w:val="en-US"/>
        </w:rPr>
        <w:fldChar w:fldCharType="separate"/>
      </w:r>
      <w:r>
        <w:rPr>
          <w:rStyle w:val="12"/>
          <w:rFonts w:hint="default"/>
          <w:lang w:val="en-US"/>
        </w:rPr>
        <w:t>https://www.vishay.com/docs/37314/lcd020n004l.pdf</w:t>
      </w:r>
      <w:r>
        <w:rPr>
          <w:rFonts w:hint="default"/>
          <w:lang w:val="en-US"/>
        </w:rPr>
        <w:fldChar w:fldCharType="end"/>
      </w:r>
      <w:r>
        <w:rPr>
          <w:rFonts w:hint="default"/>
          <w:lang w:val="en-US"/>
        </w:rPr>
        <w:t xml:space="preserve"> </w:t>
      </w:r>
    </w:p>
    <w:p w14:paraId="1349E574">
      <w:pPr>
        <w:pStyle w:val="23"/>
        <w:numPr>
          <w:ilvl w:val="0"/>
          <w:numId w:val="11"/>
        </w:numPr>
        <w:ind w:left="0" w:leftChars="0" w:firstLine="720" w:firstLineChars="0"/>
        <w:rPr>
          <w:rFonts w:cs="Times New Roman"/>
        </w:rPr>
      </w:pPr>
      <w:r>
        <w:rPr>
          <w:rFonts w:hint="default"/>
          <w:lang w:val="en-US"/>
        </w:rPr>
        <w:t xml:space="preserve">Epitran, “KY-040 Arduino Rotary Encoder User Manual”,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fldChar w:fldCharType="begin"/>
      </w:r>
      <w:r>
        <w:rPr>
          <w:rFonts w:hint="default"/>
          <w:lang w:val="en-US"/>
        </w:rPr>
        <w:instrText xml:space="preserve"> HYPERLINK "https://www.epitran.it/ebayDrive/datasheet/25.pdf" </w:instrText>
      </w:r>
      <w:r>
        <w:rPr>
          <w:rFonts w:hint="default"/>
          <w:lang w:val="en-US"/>
        </w:rPr>
        <w:fldChar w:fldCharType="separate"/>
      </w:r>
      <w:r>
        <w:rPr>
          <w:rStyle w:val="12"/>
          <w:rFonts w:hint="default"/>
          <w:lang w:val="en-US"/>
        </w:rPr>
        <w:t>https://www.epitran.it/ebayDrive/datasheet/25.pdf</w:t>
      </w:r>
      <w:r>
        <w:rPr>
          <w:rFonts w:hint="default"/>
          <w:lang w:val="en-US"/>
        </w:rPr>
        <w:fldChar w:fldCharType="end"/>
      </w:r>
      <w:r>
        <w:rPr>
          <w:rFonts w:hint="default"/>
          <w:lang w:val="en-US"/>
        </w:rPr>
        <w:t xml:space="preserve"> </w:t>
      </w:r>
    </w:p>
    <w:p w14:paraId="6B927E16">
      <w:pPr>
        <w:pStyle w:val="23"/>
        <w:numPr>
          <w:ilvl w:val="0"/>
          <w:numId w:val="11"/>
        </w:numPr>
        <w:ind w:left="0" w:leftChars="0" w:firstLine="720" w:firstLineChars="0"/>
        <w:rPr>
          <w:rFonts w:cs="Times New Roman"/>
        </w:rPr>
      </w:pPr>
      <w:r>
        <w:rPr>
          <w:rFonts w:hint="default"/>
          <w:lang w:val="en-US"/>
        </w:rPr>
        <w:t xml:space="preserve">Piyu Dhaker, “Introduction to SPI Interface”, </w:t>
      </w:r>
      <w:r>
        <w:rPr>
          <w:rFonts w:hint="default"/>
          <w:lang w:val="en-US"/>
        </w:rPr>
        <w:fldChar w:fldCharType="begin"/>
      </w:r>
      <w:r>
        <w:rPr>
          <w:rFonts w:hint="default"/>
          <w:lang w:val="en-US"/>
        </w:rPr>
        <w:instrText xml:space="preserve"> HYPERLINK "https://www.analog.com/en/resources/analog-dialogue/articles/introduction-to-spi-interface.html" </w:instrText>
      </w:r>
      <w:r>
        <w:rPr>
          <w:rFonts w:hint="default"/>
          <w:lang w:val="en-US"/>
        </w:rPr>
        <w:fldChar w:fldCharType="separate"/>
      </w:r>
      <w:r>
        <w:rPr>
          <w:rStyle w:val="12"/>
          <w:rFonts w:hint="default"/>
          <w:lang w:val="en-US"/>
        </w:rPr>
        <w:t>https://www.analog.com/en/resources/analog-dialogue/articles/introduction-to-spi-interface.html</w:t>
      </w:r>
      <w:r>
        <w:rPr>
          <w:rFonts w:hint="default"/>
          <w:lang w:val="en-US"/>
        </w:rPr>
        <w:fldChar w:fldCharType="end"/>
      </w:r>
      <w:r>
        <w:rPr>
          <w:rFonts w:hint="default"/>
          <w:lang w:val="en-US"/>
        </w:rPr>
        <w:t xml:space="preserve"> </w:t>
      </w:r>
    </w:p>
    <w:p w14:paraId="0D886A03">
      <w:pPr>
        <w:pStyle w:val="23"/>
        <w:numPr>
          <w:ilvl w:val="0"/>
          <w:numId w:val="11"/>
        </w:numPr>
        <w:ind w:left="0" w:leftChars="0" w:firstLine="720" w:firstLineChars="0"/>
        <w:rPr>
          <w:rFonts w:cs="Times New Roman"/>
        </w:rPr>
      </w:pPr>
      <w:r>
        <w:rPr>
          <w:rFonts w:hint="default"/>
          <w:lang w:val="en-US"/>
        </w:rPr>
        <w:t xml:space="preserve">Last Minute ENGINEERS, “ESP32 Basic: Analog-to-digital Converter (ADC)”,  </w:t>
      </w:r>
      <w:r>
        <w:rPr>
          <w:rFonts w:hint="default"/>
          <w:lang w:val="en-US"/>
        </w:rPr>
        <w:fldChar w:fldCharType="begin"/>
      </w:r>
      <w:r>
        <w:rPr>
          <w:rFonts w:hint="default"/>
          <w:lang w:val="en-US"/>
        </w:rPr>
        <w:instrText xml:space="preserve"> HYPERLINK "https://lastminuteengineers.com/esp32-basics-adc/#google_vignette" </w:instrText>
      </w:r>
      <w:r>
        <w:rPr>
          <w:rFonts w:hint="default"/>
          <w:lang w:val="en-US"/>
        </w:rPr>
        <w:fldChar w:fldCharType="separate"/>
      </w:r>
      <w:r>
        <w:rPr>
          <w:rStyle w:val="12"/>
          <w:rFonts w:hint="default"/>
          <w:lang w:val="en-US"/>
        </w:rPr>
        <w:t>https://lastminuteengineers.com/esp32-basics-adc/#google_vignette</w:t>
      </w:r>
      <w:r>
        <w:rPr>
          <w:rFonts w:hint="default"/>
          <w:lang w:val="en-US"/>
        </w:rPr>
        <w:fldChar w:fldCharType="end"/>
      </w:r>
      <w:r>
        <w:rPr>
          <w:rFonts w:hint="default"/>
          <w:lang w:val="en-US"/>
        </w:rPr>
        <w:t xml:space="preserve"> </w:t>
      </w:r>
    </w:p>
    <w:p w14:paraId="44413215">
      <w:pPr>
        <w:pStyle w:val="23"/>
        <w:numPr>
          <w:ilvl w:val="0"/>
          <w:numId w:val="11"/>
        </w:numPr>
        <w:ind w:left="0" w:leftChars="0" w:firstLine="720" w:firstLineChars="0"/>
        <w:rPr>
          <w:rFonts w:cs="Times New Roman"/>
        </w:rPr>
      </w:pPr>
      <w:r>
        <w:rPr>
          <w:rFonts w:hint="default" w:cs="Times New Roman"/>
          <w:lang w:val="en-US"/>
        </w:rPr>
        <w:t xml:space="preserve">Blynk.Documentation, </w:t>
      </w:r>
      <w:r>
        <w:rPr>
          <w:rFonts w:hint="default"/>
          <w:lang w:val="en-US"/>
        </w:rPr>
        <w:fldChar w:fldCharType="begin"/>
      </w:r>
      <w:r>
        <w:rPr>
          <w:rFonts w:hint="default"/>
          <w:lang w:val="en-US"/>
        </w:rPr>
        <w:instrText xml:space="preserve"> HYPERLINK "https://docs.blynk.io/en" </w:instrText>
      </w:r>
      <w:r>
        <w:rPr>
          <w:rFonts w:hint="default"/>
          <w:lang w:val="en-US"/>
        </w:rPr>
        <w:fldChar w:fldCharType="separate"/>
      </w:r>
      <w:r>
        <w:rPr>
          <w:rStyle w:val="12"/>
          <w:rFonts w:hint="default"/>
          <w:lang w:val="en-US"/>
        </w:rPr>
        <w:t>https://docs.blynk.io/en</w:t>
      </w:r>
      <w:r>
        <w:rPr>
          <w:rFonts w:hint="default"/>
          <w:lang w:val="en-US"/>
        </w:rPr>
        <w:fldChar w:fldCharType="end"/>
      </w:r>
      <w:r>
        <w:rPr>
          <w:rFonts w:hint="default"/>
          <w:lang w:val="en-US"/>
        </w:rPr>
        <w:t xml:space="preserve"> </w:t>
      </w:r>
    </w:p>
    <w:p w14:paraId="229365B4">
      <w:pPr>
        <w:pStyle w:val="23"/>
        <w:numPr>
          <w:ilvl w:val="0"/>
          <w:numId w:val="11"/>
        </w:numPr>
        <w:ind w:left="0" w:leftChars="0" w:firstLine="720" w:firstLineChars="0"/>
        <w:rPr>
          <w:rFonts w:cs="Times New Roman"/>
        </w:rPr>
      </w:pPr>
      <w:r>
        <w:rPr>
          <w:rFonts w:hint="default"/>
          <w:lang w:val="en-US"/>
        </w:rPr>
        <w:t xml:space="preserve">Lady Ada, “Adafruit MAX31865 RTD PT100 or PT1000 Amplifier”, </w:t>
      </w:r>
      <w:r>
        <w:rPr>
          <w:rFonts w:hint="default"/>
          <w:lang w:val="en-US"/>
        </w:rPr>
        <w:fldChar w:fldCharType="begin"/>
      </w:r>
      <w:r>
        <w:rPr>
          <w:rFonts w:hint="default"/>
          <w:lang w:val="en-US"/>
        </w:rPr>
        <w:instrText xml:space="preserve"> HYPERLINK "https://learn.adafruit.com/adafruit-max31865-rtd-pt100-amplifier/overview" </w:instrText>
      </w:r>
      <w:r>
        <w:rPr>
          <w:rFonts w:hint="default"/>
          <w:lang w:val="en-US"/>
        </w:rPr>
        <w:fldChar w:fldCharType="separate"/>
      </w:r>
      <w:r>
        <w:rPr>
          <w:rStyle w:val="12"/>
          <w:rFonts w:hint="default"/>
          <w:lang w:val="en-US"/>
        </w:rPr>
        <w:t>https://learn.adafruit.com/adafruit-max31865-rtd-pt100-amplifier/overview</w:t>
      </w:r>
      <w:r>
        <w:rPr>
          <w:rFonts w:hint="default"/>
          <w:lang w:val="en-US"/>
        </w:rPr>
        <w:fldChar w:fldCharType="end"/>
      </w:r>
      <w:r>
        <w:rPr>
          <w:rFonts w:hint="default"/>
          <w:lang w:val="en-US"/>
        </w:rPr>
        <w:t xml:space="preserve"> </w:t>
      </w:r>
    </w:p>
    <w:p w14:paraId="3E7D6ACA">
      <w:pPr>
        <w:pStyle w:val="23"/>
        <w:numPr>
          <w:ilvl w:val="0"/>
          <w:numId w:val="11"/>
        </w:numPr>
        <w:ind w:left="0" w:leftChars="0" w:firstLine="720" w:firstLineChars="0"/>
        <w:rPr>
          <w:rFonts w:cs="Times New Roman"/>
        </w:rPr>
      </w:pPr>
      <w:r>
        <w:rPr>
          <w:rFonts w:hint="default"/>
          <w:lang w:val="en-US"/>
        </w:rPr>
        <w:t xml:space="preserve">Banlinhkien, “Module SIM 4G A7680C”, </w:t>
      </w:r>
      <w:r>
        <w:rPr>
          <w:rFonts w:hint="default"/>
          <w:lang w:val="en-US"/>
        </w:rPr>
        <w:fldChar w:fldCharType="begin"/>
      </w:r>
      <w:r>
        <w:rPr>
          <w:rFonts w:hint="default"/>
          <w:lang w:val="en-US"/>
        </w:rPr>
        <w:instrText xml:space="preserve"> HYPERLINK "https://banlinhkien.com/module-sim-4g-a7680c-p38420403.html" </w:instrText>
      </w:r>
      <w:r>
        <w:rPr>
          <w:rFonts w:hint="default"/>
          <w:lang w:val="en-US"/>
        </w:rPr>
        <w:fldChar w:fldCharType="separate"/>
      </w:r>
      <w:r>
        <w:rPr>
          <w:rStyle w:val="12"/>
          <w:rFonts w:hint="default"/>
          <w:lang w:val="en-US"/>
        </w:rPr>
        <w:t>https://banlinhkien.com/module-sim-4g-a7680c-p38420403.html</w:t>
      </w:r>
      <w:r>
        <w:rPr>
          <w:rFonts w:hint="default"/>
          <w:lang w:val="en-US"/>
        </w:rPr>
        <w:fldChar w:fldCharType="end"/>
      </w:r>
      <w:r>
        <w:rPr>
          <w:rFonts w:hint="default"/>
          <w:lang w:val="en-US"/>
        </w:rPr>
        <w:t xml:space="preserve"> </w:t>
      </w:r>
    </w:p>
    <w:p w14:paraId="28CE09C0">
      <w:pPr>
        <w:pStyle w:val="23"/>
        <w:numPr>
          <w:ilvl w:val="0"/>
          <w:numId w:val="11"/>
        </w:numPr>
        <w:ind w:left="0" w:leftChars="0" w:firstLine="720" w:firstLineChars="0"/>
        <w:rPr>
          <w:rFonts w:cs="Times New Roman"/>
        </w:rPr>
      </w:pPr>
      <w:r>
        <w:rPr>
          <w:rFonts w:hint="default" w:cs="Times New Roman"/>
          <w:lang w:val="en-US"/>
        </w:rPr>
        <w:t xml:space="preserve">Analog.com, “MAX31865”, </w:t>
      </w:r>
      <w:r>
        <w:rPr>
          <w:rFonts w:hint="default"/>
          <w:lang w:val="en-US"/>
        </w:rPr>
        <w:fldChar w:fldCharType="begin"/>
      </w:r>
      <w:r>
        <w:rPr>
          <w:rFonts w:hint="default"/>
          <w:lang w:val="en-US"/>
        </w:rPr>
        <w:instrText xml:space="preserve"> HYPERLINK "https://www.analog.com/media/en/technical-documentation/data-sheets/MAX31865.pdf" </w:instrText>
      </w:r>
      <w:r>
        <w:rPr>
          <w:rFonts w:hint="default"/>
          <w:lang w:val="en-US"/>
        </w:rPr>
        <w:fldChar w:fldCharType="separate"/>
      </w:r>
      <w:r>
        <w:rPr>
          <w:rStyle w:val="12"/>
          <w:rFonts w:hint="default"/>
          <w:lang w:val="en-US"/>
        </w:rPr>
        <w:t>https://www.analog.com/media/en/technical-documentation/data-sheets/MAX31865.pdf</w:t>
      </w:r>
      <w:r>
        <w:rPr>
          <w:rFonts w:hint="default"/>
          <w:lang w:val="en-US"/>
        </w:rPr>
        <w:fldChar w:fldCharType="end"/>
      </w:r>
      <w:r>
        <w:rPr>
          <w:rFonts w:hint="default"/>
          <w:lang w:val="en-US"/>
        </w:rPr>
        <w:t xml:space="preserve"> </w:t>
      </w:r>
    </w:p>
    <w:p w14:paraId="6A2D1C11">
      <w:pPr>
        <w:pStyle w:val="23"/>
        <w:numPr>
          <w:ilvl w:val="0"/>
          <w:numId w:val="11"/>
        </w:numPr>
        <w:ind w:left="0" w:leftChars="0" w:firstLine="720" w:firstLineChars="0"/>
        <w:rPr>
          <w:rFonts w:cs="Times New Roman"/>
        </w:rPr>
      </w:pPr>
      <w:r>
        <w:rPr>
          <w:rFonts w:hint="default"/>
          <w:lang w:val="en-US"/>
        </w:rPr>
        <w:t xml:space="preserve">SIMCom, “A7680C”, </w:t>
      </w:r>
      <w:r>
        <w:rPr>
          <w:rFonts w:hint="default"/>
          <w:lang w:val="en-US"/>
        </w:rPr>
        <w:fldChar w:fldCharType="begin"/>
      </w:r>
      <w:r>
        <w:rPr>
          <w:rFonts w:hint="default"/>
          <w:lang w:val="en-US"/>
        </w:rPr>
        <w:instrText xml:space="preserve"> HYPERLINK "https://www.lcsc.com/datasheet/lcsc_datasheet_2401100929_SIMCom-Wireless-Solutions-A7680C-LANV_C5381968.pdf" </w:instrText>
      </w:r>
      <w:r>
        <w:rPr>
          <w:rFonts w:hint="default"/>
          <w:lang w:val="en-US"/>
        </w:rPr>
        <w:fldChar w:fldCharType="separate"/>
      </w:r>
      <w:r>
        <w:rPr>
          <w:rStyle w:val="12"/>
          <w:rFonts w:hint="default"/>
          <w:lang w:val="en-US"/>
        </w:rPr>
        <w:t>https://www.lcsc.com/datasheet/lcsc_datasheet_2401100929_SIMCom-Wireless-Solutions-A7680C-LANV_C5381968.pdf</w:t>
      </w:r>
      <w:r>
        <w:rPr>
          <w:rFonts w:hint="default"/>
          <w:lang w:val="en-US"/>
        </w:rPr>
        <w:fldChar w:fldCharType="end"/>
      </w:r>
      <w:r>
        <w:rPr>
          <w:rFonts w:hint="default"/>
          <w:lang w:val="en-US"/>
        </w:rPr>
        <w:t xml:space="preserve"> </w:t>
      </w:r>
    </w:p>
    <w:p w14:paraId="7532CE7B">
      <w:pPr>
        <w:pStyle w:val="23"/>
        <w:numPr>
          <w:ilvl w:val="0"/>
          <w:numId w:val="11"/>
        </w:numPr>
        <w:ind w:left="0" w:leftChars="0" w:firstLine="720" w:firstLineChars="0"/>
        <w:rPr>
          <w:rFonts w:cs="Times New Roman"/>
        </w:rPr>
      </w:pPr>
      <w:r>
        <w:rPr>
          <w:rFonts w:hint="default" w:cs="Times New Roman"/>
          <w:lang w:val="en-US"/>
        </w:rPr>
        <w:t>LCSC ELECTRONICS, “</w:t>
      </w:r>
      <w:r>
        <w:rPr>
          <w:rFonts w:hint="default"/>
          <w:lang w:val="en-US"/>
        </w:rPr>
        <w:t xml:space="preserve">Ningbo Songle Relay SRD-12VDC-SL-C”, </w:t>
      </w:r>
      <w:r>
        <w:rPr>
          <w:rFonts w:hint="default"/>
          <w:lang w:val="en-US"/>
        </w:rPr>
        <w:fldChar w:fldCharType="begin"/>
      </w:r>
      <w:r>
        <w:rPr>
          <w:rFonts w:hint="default"/>
          <w:lang w:val="en-US"/>
        </w:rPr>
        <w:instrText xml:space="preserve"> HYPERLINK "https://www.lcsc.com/product-detail/Power-Relays_Ningbo-Songle-Relay-SRD-12VDC-SL-C_C30431.html" </w:instrText>
      </w:r>
      <w:r>
        <w:rPr>
          <w:rFonts w:hint="default"/>
          <w:lang w:val="en-US"/>
        </w:rPr>
        <w:fldChar w:fldCharType="separate"/>
      </w:r>
      <w:r>
        <w:rPr>
          <w:rStyle w:val="12"/>
          <w:rFonts w:hint="default"/>
          <w:lang w:val="en-US"/>
        </w:rPr>
        <w:t>https://www.lcsc.com/product-detail/Power-Relays_Ningbo-Songle-Relay-SRD-12VDC-SL-C_C30431.html</w:t>
      </w:r>
      <w:r>
        <w:rPr>
          <w:rFonts w:hint="default"/>
          <w:lang w:val="en-US"/>
        </w:rPr>
        <w:fldChar w:fldCharType="end"/>
      </w:r>
      <w:r>
        <w:rPr>
          <w:rFonts w:hint="default"/>
          <w:lang w:val="en-US"/>
        </w:rPr>
        <w:t xml:space="preserve"> </w:t>
      </w:r>
    </w:p>
    <w:p w14:paraId="1C1722E3">
      <w:pPr>
        <w:pStyle w:val="23"/>
        <w:numPr>
          <w:ilvl w:val="0"/>
          <w:numId w:val="11"/>
        </w:numPr>
        <w:ind w:left="0" w:leftChars="0" w:firstLine="720" w:firstLineChars="0"/>
        <w:rPr>
          <w:rFonts w:cs="Times New Roman"/>
        </w:rPr>
      </w:pPr>
      <w:r>
        <w:rPr>
          <w:rFonts w:hint="default"/>
          <w:lang w:val="en-US"/>
        </w:rPr>
        <w:t xml:space="preserve">Grayson King &amp; Toru Fukushima, “RTD Interfacing and Linearization Using an ADuC8xx MicroConverter”, </w:t>
      </w:r>
      <w:r>
        <w:rPr>
          <w:rFonts w:hint="default"/>
          <w:lang w:val="en-US"/>
        </w:rPr>
        <w:fldChar w:fldCharType="begin"/>
      </w:r>
      <w:r>
        <w:rPr>
          <w:rFonts w:hint="default"/>
          <w:lang w:val="en-US"/>
        </w:rPr>
        <w:instrText xml:space="preserve"> HYPERLINK "https://www.analog.com/media/en/technical-documentation/application-notes/AN709_0.pdf" </w:instrText>
      </w:r>
      <w:r>
        <w:rPr>
          <w:rFonts w:hint="default"/>
          <w:lang w:val="en-US"/>
        </w:rPr>
        <w:fldChar w:fldCharType="separate"/>
      </w:r>
      <w:r>
        <w:rPr>
          <w:rStyle w:val="12"/>
          <w:rFonts w:hint="default"/>
          <w:lang w:val="en-US"/>
        </w:rPr>
        <w:t>https://www.analog.com/media/en/technical-documentation/application-notes/AN709_0.pdf</w:t>
      </w:r>
      <w:r>
        <w:rPr>
          <w:rFonts w:hint="default"/>
          <w:lang w:val="en-US"/>
        </w:rPr>
        <w:fldChar w:fldCharType="end"/>
      </w:r>
      <w:r>
        <w:rPr>
          <w:rFonts w:hint="default"/>
          <w:lang w:val="en-US"/>
        </w:rPr>
        <w:t xml:space="preserve"> </w:t>
      </w:r>
    </w:p>
    <w:p w14:paraId="50746851">
      <w:pPr>
        <w:ind w:firstLine="720"/>
        <w:rPr>
          <w:rFonts w:cs="Times New Roman"/>
        </w:rPr>
      </w:pPr>
    </w:p>
    <w:p w14:paraId="741FD6A2">
      <w:pPr>
        <w:ind w:firstLine="720"/>
        <w:rPr>
          <w:rFonts w:cs="Times New Roman"/>
        </w:rPr>
      </w:pPr>
    </w:p>
    <w:p w14:paraId="49DC920C">
      <w:pPr>
        <w:ind w:firstLine="720"/>
        <w:rPr>
          <w:rFonts w:cs="Times New Roman"/>
        </w:rPr>
      </w:pPr>
    </w:p>
    <w:p w14:paraId="4FD2D308">
      <w:pPr>
        <w:ind w:firstLine="720"/>
        <w:rPr>
          <w:rFonts w:cs="Times New Roman"/>
        </w:rPr>
      </w:pPr>
    </w:p>
    <w:p w14:paraId="247EA924">
      <w:pPr>
        <w:ind w:firstLine="720"/>
        <w:rPr>
          <w:rFonts w:cs="Times New Roman"/>
        </w:rPr>
      </w:pPr>
    </w:p>
    <w:p w14:paraId="5C0D9137">
      <w:pPr>
        <w:ind w:firstLine="720"/>
        <w:rPr>
          <w:rFonts w:cs="Times New Roman"/>
        </w:rPr>
      </w:pPr>
    </w:p>
    <w:p w14:paraId="43E8969B">
      <w:pPr>
        <w:ind w:firstLine="720"/>
        <w:rPr>
          <w:rFonts w:cs="Times New Roman"/>
        </w:rPr>
      </w:pPr>
    </w:p>
    <w:p w14:paraId="076E82C6">
      <w:pPr>
        <w:ind w:firstLine="720"/>
        <w:rPr>
          <w:rFonts w:cs="Times New Roman"/>
        </w:rPr>
      </w:pPr>
    </w:p>
    <w:p w14:paraId="68406EFD">
      <w:pPr>
        <w:rPr>
          <w:rFonts w:cs="Times New Roman"/>
        </w:rPr>
      </w:pPr>
    </w:p>
    <w:p w14:paraId="57A6DF4C">
      <w:pPr>
        <w:ind w:firstLine="720"/>
        <w:rPr>
          <w:rFonts w:cs="Times New Roman"/>
        </w:rPr>
      </w:pPr>
    </w:p>
    <w:p w14:paraId="3564FEC7">
      <w:pPr>
        <w:ind w:firstLine="720"/>
        <w:rPr>
          <w:rFonts w:cs="Times New Roman"/>
        </w:rPr>
      </w:pPr>
    </w:p>
    <w:p w14:paraId="4B2986ED">
      <w:pPr>
        <w:ind w:firstLine="720"/>
        <w:rPr>
          <w:rFonts w:cs="Times New Roman"/>
        </w:rPr>
      </w:pPr>
    </w:p>
    <w:p w14:paraId="73ECF96E">
      <w:pPr>
        <w:ind w:firstLine="720"/>
        <w:rPr>
          <w:rFonts w:cs="Times New Roman"/>
        </w:rPr>
      </w:pPr>
    </w:p>
    <w:p w14:paraId="3085D178">
      <w:pPr>
        <w:rPr>
          <w:rFonts w:cs="Times New Roman"/>
        </w:rPr>
      </w:pPr>
    </w:p>
    <w:p w14:paraId="2390FCCD">
      <w:pPr>
        <w:rPr>
          <w:rFonts w:cs="Times New Roman"/>
        </w:rPr>
      </w:pPr>
    </w:p>
    <w:p w14:paraId="5ECCC877">
      <w:pPr>
        <w:jc w:val="center"/>
        <w:rPr>
          <w:rFonts w:hint="default" w:cs="Times New Roman"/>
          <w:lang w:val="en-US"/>
        </w:rPr>
      </w:pPr>
      <w:r>
        <w:rPr>
          <w:rFonts w:hint="default" w:cs="Times New Roman"/>
          <w:b/>
          <w:bCs/>
          <w:i/>
          <w:iCs/>
          <w:lang w:val="en-US"/>
        </w:rPr>
        <w:t>HẾT</w:t>
      </w:r>
    </w:p>
    <w:sectPr>
      <w:pgSz w:w="11907" w:h="16840"/>
      <w:pgMar w:top="1440" w:right="1440" w:bottom="1440" w:left="144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algun Gothic">
    <w:panose1 w:val="020B0503020000020004"/>
    <w:charset w:val="81"/>
    <w:family w:val="auto"/>
    <w:pitch w:val="default"/>
    <w:sig w:usb0="9000002F" w:usb1="29D77CFB" w:usb2="00000012" w:usb3="00000000" w:csb0="00080001" w:csb1="00000000"/>
  </w:font>
  <w:font w:name="Tahoma">
    <w:panose1 w:val="020B0604030504040204"/>
    <w:charset w:val="00"/>
    <w:family w:val="swiss"/>
    <w:pitch w:val="default"/>
    <w:sig w:usb0="E1002EFF" w:usb1="C000605B" w:usb2="00000029" w:usb3="00000000" w:csb0="200101FF" w:csb1="20280000"/>
  </w:font>
  <w:font w:name="MS Mincho">
    <w:altName w:val="Yu Gothic UI"/>
    <w:panose1 w:val="02020609040205080304"/>
    <w:charset w:val="80"/>
    <w:family w:val="modern"/>
    <w:pitch w:val="default"/>
    <w:sig w:usb0="00000000" w:usb1="00000000" w:usb2="08000012" w:usb3="00000000" w:csb0="0002009F"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3BA7F8">
    <w:pPr>
      <w:pStyle w:val="10"/>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415154"/>
      <w:docPartObj>
        <w:docPartGallery w:val="autotext"/>
      </w:docPartObj>
    </w:sdtPr>
    <w:sdtContent>
      <w:p w14:paraId="3C69FF69">
        <w:pPr>
          <w:pStyle w:val="10"/>
          <w:jc w:val="right"/>
        </w:pPr>
        <w:r>
          <w:fldChar w:fldCharType="begin"/>
        </w:r>
        <w:r>
          <w:instrText xml:space="preserve"> PAGE   \* MERGEFORMAT </w:instrText>
        </w:r>
        <w:r>
          <w:fldChar w:fldCharType="separate"/>
        </w:r>
        <w:r>
          <w:t>4</w:t>
        </w:r>
        <w:r>
          <w:fldChar w:fldCharType="end"/>
        </w:r>
      </w:p>
    </w:sdtContent>
  </w:sdt>
  <w:p w14:paraId="72998ECC">
    <w:pPr>
      <w:pStyle w:val="10"/>
      <w:tabs>
        <w:tab w:val="left" w:pos="1134"/>
        <w:tab w:val="left" w:pos="3686"/>
        <w:tab w:val="clear" w:pos="1276"/>
        <w:tab w:val="clear" w:pos="3828"/>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673AD7">
    <w:pPr>
      <w:pStyle w:val="11"/>
      <w:tabs>
        <w:tab w:val="left" w:pos="284"/>
        <w:tab w:val="left" w:pos="4230"/>
        <w:tab w:val="right" w:pos="8789"/>
        <w:tab w:val="clear" w:pos="4680"/>
        <w:tab w:val="clear" w:pos="9360"/>
      </w:tabs>
      <w:jc w:val="both"/>
      <w:rPr>
        <w:lang w:eastAsia="ja-JP"/>
      </w:rPr>
    </w:pPr>
    <w:r>
      <mc:AlternateContent>
        <mc:Choice Requires="wps">
          <w:drawing>
            <wp:anchor distT="0" distB="0" distL="114300" distR="114300" simplePos="0" relativeHeight="251660288" behindDoc="0" locked="0" layoutInCell="1" allowOverlap="1">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ln>
                    </wps:spPr>
                    <wps:bodyPr/>
                  </wps:wsp>
                </a:graphicData>
              </a:graphic>
            </wp:anchor>
          </w:drawing>
        </mc:Choice>
        <mc:Fallback>
          <w:pict>
            <v:shape id="AutoShape 3" o:spid="_x0000_s1026" o:spt="32" type="#_x0000_t32" style="position:absolute;left:0pt;margin-left:-1.85pt;margin-top:16.4pt;height:0pt;width:457.25pt;z-index:251660288;mso-width-relative:page;mso-height-relative:page;" filled="f" stroked="t" coordsize="21600,21600" o:gfxdata="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QCYegdcAAAAIAQAADwAAAAAAAAABACAAAAAi&#10;AAAAZHJzL2Rvd25yZXYueG1sUEsBAhQAFAAAAAgAh07iQJ+M/E3SAQAAswMAAA4AAAAAAAAAAQAg&#10;AAAAJgEAAGRycy9lMm9Eb2MueG1sUEsFBgAAAAAGAAYAWQEAAGoFAAAAAA==&#10;">
              <v:fill on="f" focussize="0,0"/>
              <v:stroke weight="2.25pt" color="#000000" joinstyle="round"/>
              <v:imagedata o:title=""/>
              <o:lock v:ext="edit" aspectratio="f"/>
            </v:shape>
          </w:pict>
        </mc:Fallback>
      </mc:AlternateContent>
    </w:r>
    <w:r>
      <w:rPr>
        <w:rFonts w:hint="default"/>
        <w:lang w:val="en-US"/>
      </w:rPr>
      <w:t>Luận văn tốt nghiệp</w:t>
    </w:r>
    <w:r>
      <w:rPr>
        <w:lang w:eastAsia="ja-JP"/>
      </w:rPr>
      <w:t xml:space="preserve">                                                                         GVHD:</w:t>
    </w:r>
    <w:r>
      <w:rPr>
        <w:rFonts w:hint="default"/>
        <w:lang w:val="en-US" w:eastAsia="ja-JP"/>
      </w:rPr>
      <w:t xml:space="preserve"> ThS. Bùi Quốc Bảo</w:t>
    </w:r>
    <w:r>
      <w:rPr>
        <w:lang w:eastAsia="ja-JP"/>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64DDDA3"/>
    <w:multiLevelType w:val="singleLevel"/>
    <w:tmpl w:val="B64DDD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F24A069C"/>
    <w:multiLevelType w:val="singleLevel"/>
    <w:tmpl w:val="F24A06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008D6079"/>
    <w:multiLevelType w:val="multilevel"/>
    <w:tmpl w:val="008D6079"/>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
    <w:nsid w:val="0EF6852C"/>
    <w:multiLevelType w:val="singleLevel"/>
    <w:tmpl w:val="0EF6852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
    <w:nsid w:val="13B38FF9"/>
    <w:multiLevelType w:val="singleLevel"/>
    <w:tmpl w:val="13B38FF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2B6C0CB6"/>
    <w:multiLevelType w:val="multilevel"/>
    <w:tmpl w:val="2B6C0CB6"/>
    <w:lvl w:ilvl="0" w:tentative="0">
      <w:start w:val="1"/>
      <w:numFmt w:val="decimal"/>
      <w:lvlText w:val="%1."/>
      <w:lvlJc w:val="left"/>
      <w:pPr>
        <w:ind w:left="720" w:hanging="360"/>
      </w:pPr>
      <w:rPr>
        <w:rFonts w:hint="default"/>
      </w:rPr>
    </w:lvl>
    <w:lvl w:ilvl="1" w:tentative="0">
      <w:start w:val="1"/>
      <w:numFmt w:val="decimal"/>
      <w:isLgl/>
      <w:lvlText w:val="%1.%2"/>
      <w:lvlJc w:val="left"/>
      <w:pPr>
        <w:ind w:left="1095" w:hanging="375"/>
      </w:pPr>
      <w:rPr>
        <w:rFonts w:hint="default"/>
        <w:b/>
        <w:bCs/>
      </w:rPr>
    </w:lvl>
    <w:lvl w:ilvl="2" w:tentative="0">
      <w:start w:val="1"/>
      <w:numFmt w:val="decimal"/>
      <w:isLgl/>
      <w:lvlText w:val="%1.%2.%3"/>
      <w:lvlJc w:val="left"/>
      <w:pPr>
        <w:ind w:left="1800" w:hanging="720"/>
      </w:pPr>
      <w:rPr>
        <w:rFonts w:hint="default"/>
        <w:b/>
        <w:bCs/>
      </w:rPr>
    </w:lvl>
    <w:lvl w:ilvl="3" w:tentative="0">
      <w:start w:val="1"/>
      <w:numFmt w:val="decimal"/>
      <w:isLgl/>
      <w:lvlText w:val="%1.%2.%3.%4"/>
      <w:lvlJc w:val="left"/>
      <w:pPr>
        <w:ind w:left="2160" w:hanging="72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040" w:hanging="1800"/>
      </w:pPr>
      <w:rPr>
        <w:rFonts w:hint="default"/>
      </w:rPr>
    </w:lvl>
  </w:abstractNum>
  <w:abstractNum w:abstractNumId="6">
    <w:nsid w:val="2C9B23F0"/>
    <w:multiLevelType w:val="singleLevel"/>
    <w:tmpl w:val="2C9B23F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4B09D3FF"/>
    <w:multiLevelType w:val="singleLevel"/>
    <w:tmpl w:val="4B09D3F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
    <w:nsid w:val="61275CBA"/>
    <w:multiLevelType w:val="multilevel"/>
    <w:tmpl w:val="61275CBA"/>
    <w:lvl w:ilvl="0" w:tentative="0">
      <w:start w:val="1"/>
      <w:numFmt w:val="decimal"/>
      <w:lvlText w:val="[%1]"/>
      <w:lvlJc w:val="left"/>
      <w:pPr>
        <w:tabs>
          <w:tab w:val="left" w:pos="840"/>
        </w:tabs>
        <w:ind w:left="1560" w:hanging="360"/>
      </w:pPr>
      <w:rPr>
        <w:rFonts w:hint="eastAsia"/>
      </w:rPr>
    </w:lvl>
    <w:lvl w:ilvl="1" w:tentative="0">
      <w:start w:val="1"/>
      <w:numFmt w:val="lowerLetter"/>
      <w:lvlText w:val="%2."/>
      <w:lvlJc w:val="left"/>
      <w:pPr>
        <w:tabs>
          <w:tab w:val="left" w:pos="840"/>
        </w:tabs>
        <w:ind w:left="2280" w:hanging="360"/>
      </w:pPr>
    </w:lvl>
    <w:lvl w:ilvl="2" w:tentative="0">
      <w:start w:val="1"/>
      <w:numFmt w:val="lowerRoman"/>
      <w:lvlText w:val="%3."/>
      <w:lvlJc w:val="right"/>
      <w:pPr>
        <w:tabs>
          <w:tab w:val="left" w:pos="840"/>
        </w:tabs>
        <w:ind w:left="3000" w:hanging="180"/>
      </w:pPr>
    </w:lvl>
    <w:lvl w:ilvl="3" w:tentative="0">
      <w:start w:val="1"/>
      <w:numFmt w:val="decimal"/>
      <w:lvlText w:val="%4."/>
      <w:lvlJc w:val="left"/>
      <w:pPr>
        <w:tabs>
          <w:tab w:val="left" w:pos="840"/>
        </w:tabs>
        <w:ind w:left="3720" w:hanging="360"/>
      </w:pPr>
    </w:lvl>
    <w:lvl w:ilvl="4" w:tentative="0">
      <w:start w:val="1"/>
      <w:numFmt w:val="lowerLetter"/>
      <w:lvlText w:val="%5."/>
      <w:lvlJc w:val="left"/>
      <w:pPr>
        <w:tabs>
          <w:tab w:val="left" w:pos="840"/>
        </w:tabs>
        <w:ind w:left="4440" w:hanging="360"/>
      </w:pPr>
    </w:lvl>
    <w:lvl w:ilvl="5" w:tentative="0">
      <w:start w:val="1"/>
      <w:numFmt w:val="lowerRoman"/>
      <w:lvlText w:val="%6."/>
      <w:lvlJc w:val="right"/>
      <w:pPr>
        <w:tabs>
          <w:tab w:val="left" w:pos="840"/>
        </w:tabs>
        <w:ind w:left="5160" w:hanging="180"/>
      </w:pPr>
    </w:lvl>
    <w:lvl w:ilvl="6" w:tentative="0">
      <w:start w:val="1"/>
      <w:numFmt w:val="decimal"/>
      <w:lvlText w:val="%7."/>
      <w:lvlJc w:val="left"/>
      <w:pPr>
        <w:tabs>
          <w:tab w:val="left" w:pos="840"/>
        </w:tabs>
        <w:ind w:left="5880" w:hanging="360"/>
      </w:pPr>
    </w:lvl>
    <w:lvl w:ilvl="7" w:tentative="0">
      <w:start w:val="1"/>
      <w:numFmt w:val="lowerLetter"/>
      <w:lvlText w:val="%8."/>
      <w:lvlJc w:val="left"/>
      <w:pPr>
        <w:tabs>
          <w:tab w:val="left" w:pos="840"/>
        </w:tabs>
        <w:ind w:left="6600" w:hanging="360"/>
      </w:pPr>
    </w:lvl>
    <w:lvl w:ilvl="8" w:tentative="0">
      <w:start w:val="1"/>
      <w:numFmt w:val="lowerRoman"/>
      <w:lvlText w:val="%9."/>
      <w:lvlJc w:val="right"/>
      <w:pPr>
        <w:tabs>
          <w:tab w:val="left" w:pos="840"/>
        </w:tabs>
        <w:ind w:left="7320" w:hanging="180"/>
      </w:pPr>
    </w:lvl>
  </w:abstractNum>
  <w:abstractNum w:abstractNumId="9">
    <w:nsid w:val="7661C476"/>
    <w:multiLevelType w:val="singleLevel"/>
    <w:tmpl w:val="7661C47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781338F1"/>
    <w:multiLevelType w:val="multilevel"/>
    <w:tmpl w:val="781338F1"/>
    <w:lvl w:ilvl="0" w:tentative="0">
      <w:start w:val="1"/>
      <w:numFmt w:val="decimal"/>
      <w:lvlText w:val="%1."/>
      <w:lvlJc w:val="left"/>
      <w:pPr>
        <w:ind w:left="420" w:hanging="420"/>
      </w:pPr>
      <w:rPr>
        <w:rFonts w:hint="default" w:ascii="Times New Roman" w:hAnsi="Times New Roman" w:cs="Times New Roman"/>
        <w:b w:val="0"/>
        <w:sz w:val="24"/>
        <w:szCs w:val="24"/>
      </w:rPr>
    </w:lvl>
    <w:lvl w:ilvl="1" w:tentative="0">
      <w:start w:val="1"/>
      <w:numFmt w:val="lowerLetter"/>
      <w:lvlText w:val="%2. "/>
      <w:lvlJc w:val="left"/>
      <w:pPr>
        <w:ind w:left="840" w:hanging="420"/>
      </w:pPr>
      <w:rPr>
        <w:rFonts w:hint="eastAsia"/>
      </w:rPr>
    </w:lvl>
    <w:lvl w:ilvl="2" w:tentative="0">
      <w:start w:val="1"/>
      <w:numFmt w:val="decimalEnclosedCircle"/>
      <w:lvlText w:val="%3"/>
      <w:lvlJc w:val="left"/>
      <w:pPr>
        <w:ind w:left="1260" w:hanging="420"/>
      </w:pPr>
    </w:lvl>
    <w:lvl w:ilvl="3" w:tentative="0">
      <w:start w:val="1"/>
      <w:numFmt w:val="decimal"/>
      <w:lvlText w:val="%4."/>
      <w:lvlJc w:val="left"/>
      <w:pPr>
        <w:ind w:left="1680" w:hanging="420"/>
      </w:pPr>
    </w:lvl>
    <w:lvl w:ilvl="4" w:tentative="0">
      <w:start w:val="1"/>
      <w:numFmt w:val="aiueoFullWidth"/>
      <w:lvlText w:val="(%5)"/>
      <w:lvlJc w:val="left"/>
      <w:pPr>
        <w:ind w:left="2100" w:hanging="420"/>
      </w:pPr>
    </w:lvl>
    <w:lvl w:ilvl="5" w:tentative="0">
      <w:start w:val="1"/>
      <w:numFmt w:val="decimalEnclosedCircle"/>
      <w:lvlText w:val="%6"/>
      <w:lvlJc w:val="left"/>
      <w:pPr>
        <w:ind w:left="2520" w:hanging="420"/>
      </w:pPr>
    </w:lvl>
    <w:lvl w:ilvl="6" w:tentative="0">
      <w:start w:val="1"/>
      <w:numFmt w:val="decimal"/>
      <w:lvlText w:val="%7."/>
      <w:lvlJc w:val="left"/>
      <w:pPr>
        <w:ind w:left="2940" w:hanging="420"/>
      </w:pPr>
    </w:lvl>
    <w:lvl w:ilvl="7" w:tentative="0">
      <w:start w:val="1"/>
      <w:numFmt w:val="aiueoFullWidth"/>
      <w:lvlText w:val="(%8)"/>
      <w:lvlJc w:val="left"/>
      <w:pPr>
        <w:ind w:left="3360" w:hanging="420"/>
      </w:pPr>
    </w:lvl>
    <w:lvl w:ilvl="8" w:tentative="0">
      <w:start w:val="1"/>
      <w:numFmt w:val="decimalEnclosedCircle"/>
      <w:lvlText w:val="%9"/>
      <w:lvlJc w:val="left"/>
      <w:pPr>
        <w:ind w:left="3780" w:hanging="420"/>
      </w:pPr>
    </w:lvl>
  </w:abstractNum>
  <w:num w:numId="1">
    <w:abstractNumId w:val="10"/>
  </w:num>
  <w:num w:numId="2">
    <w:abstractNumId w:val="5"/>
  </w:num>
  <w:num w:numId="3">
    <w:abstractNumId w:val="2"/>
  </w:num>
  <w:num w:numId="4">
    <w:abstractNumId w:val="6"/>
  </w:num>
  <w:num w:numId="5">
    <w:abstractNumId w:val="1"/>
  </w:num>
  <w:num w:numId="6">
    <w:abstractNumId w:val="0"/>
  </w:num>
  <w:num w:numId="7">
    <w:abstractNumId w:val="9"/>
  </w:num>
  <w:num w:numId="8">
    <w:abstractNumId w:val="4"/>
  </w:num>
  <w:num w:numId="9">
    <w:abstractNumId w:val="7"/>
  </w:num>
  <w:num w:numId="10">
    <w:abstractNumId w:val="3"/>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75A9"/>
    <w:rsid w:val="000014D3"/>
    <w:rsid w:val="00006EDE"/>
    <w:rsid w:val="0000700E"/>
    <w:rsid w:val="00007CBF"/>
    <w:rsid w:val="0001102B"/>
    <w:rsid w:val="00011924"/>
    <w:rsid w:val="00011D44"/>
    <w:rsid w:val="000147F6"/>
    <w:rsid w:val="0001525D"/>
    <w:rsid w:val="00016149"/>
    <w:rsid w:val="00016626"/>
    <w:rsid w:val="00020DA6"/>
    <w:rsid w:val="00020FC1"/>
    <w:rsid w:val="0002242E"/>
    <w:rsid w:val="00022C48"/>
    <w:rsid w:val="000238A6"/>
    <w:rsid w:val="00025645"/>
    <w:rsid w:val="00025F1D"/>
    <w:rsid w:val="000343DC"/>
    <w:rsid w:val="00034D03"/>
    <w:rsid w:val="00040708"/>
    <w:rsid w:val="00047E45"/>
    <w:rsid w:val="00052076"/>
    <w:rsid w:val="00065757"/>
    <w:rsid w:val="000657AB"/>
    <w:rsid w:val="000667BB"/>
    <w:rsid w:val="00067452"/>
    <w:rsid w:val="00067D0B"/>
    <w:rsid w:val="000826A6"/>
    <w:rsid w:val="00082DF5"/>
    <w:rsid w:val="00083616"/>
    <w:rsid w:val="0008537B"/>
    <w:rsid w:val="00092822"/>
    <w:rsid w:val="00096C5C"/>
    <w:rsid w:val="0009751E"/>
    <w:rsid w:val="000A13DA"/>
    <w:rsid w:val="000A2C25"/>
    <w:rsid w:val="000A3BA4"/>
    <w:rsid w:val="000A575F"/>
    <w:rsid w:val="000A6FFB"/>
    <w:rsid w:val="000A78DC"/>
    <w:rsid w:val="000B44F4"/>
    <w:rsid w:val="000B66BE"/>
    <w:rsid w:val="000B7979"/>
    <w:rsid w:val="000B7B28"/>
    <w:rsid w:val="000C21E2"/>
    <w:rsid w:val="000C22C8"/>
    <w:rsid w:val="000C2CD1"/>
    <w:rsid w:val="000C5EB8"/>
    <w:rsid w:val="000C5EFE"/>
    <w:rsid w:val="000C6633"/>
    <w:rsid w:val="000D1105"/>
    <w:rsid w:val="000D540C"/>
    <w:rsid w:val="000D72A5"/>
    <w:rsid w:val="000D7D63"/>
    <w:rsid w:val="000E09C4"/>
    <w:rsid w:val="000E2C7B"/>
    <w:rsid w:val="000E3EC1"/>
    <w:rsid w:val="000E4FBE"/>
    <w:rsid w:val="000E594B"/>
    <w:rsid w:val="000E6EE4"/>
    <w:rsid w:val="000F2337"/>
    <w:rsid w:val="000F3093"/>
    <w:rsid w:val="000F3508"/>
    <w:rsid w:val="000F3D33"/>
    <w:rsid w:val="000F4B03"/>
    <w:rsid w:val="000F4D82"/>
    <w:rsid w:val="00101399"/>
    <w:rsid w:val="001014C6"/>
    <w:rsid w:val="00104528"/>
    <w:rsid w:val="001125B9"/>
    <w:rsid w:val="00114073"/>
    <w:rsid w:val="00115FCD"/>
    <w:rsid w:val="00121E47"/>
    <w:rsid w:val="001234E5"/>
    <w:rsid w:val="00124295"/>
    <w:rsid w:val="001245AE"/>
    <w:rsid w:val="001303F2"/>
    <w:rsid w:val="0013130B"/>
    <w:rsid w:val="00132A03"/>
    <w:rsid w:val="00132AC9"/>
    <w:rsid w:val="001346B1"/>
    <w:rsid w:val="00137354"/>
    <w:rsid w:val="00144CFB"/>
    <w:rsid w:val="001503D4"/>
    <w:rsid w:val="00150CA2"/>
    <w:rsid w:val="00153471"/>
    <w:rsid w:val="001535D1"/>
    <w:rsid w:val="00156114"/>
    <w:rsid w:val="00156E5E"/>
    <w:rsid w:val="0015797E"/>
    <w:rsid w:val="00157B26"/>
    <w:rsid w:val="0016246D"/>
    <w:rsid w:val="0016429E"/>
    <w:rsid w:val="00170FC7"/>
    <w:rsid w:val="00171755"/>
    <w:rsid w:val="0017406E"/>
    <w:rsid w:val="00184073"/>
    <w:rsid w:val="00192C09"/>
    <w:rsid w:val="00192C94"/>
    <w:rsid w:val="00195560"/>
    <w:rsid w:val="00197A57"/>
    <w:rsid w:val="001A1158"/>
    <w:rsid w:val="001A3002"/>
    <w:rsid w:val="001A3EC6"/>
    <w:rsid w:val="001A4F99"/>
    <w:rsid w:val="001A5721"/>
    <w:rsid w:val="001B2DB2"/>
    <w:rsid w:val="001B42A2"/>
    <w:rsid w:val="001B6D85"/>
    <w:rsid w:val="001B7169"/>
    <w:rsid w:val="001C1682"/>
    <w:rsid w:val="001C2337"/>
    <w:rsid w:val="001C6503"/>
    <w:rsid w:val="001D13A8"/>
    <w:rsid w:val="001D2BCD"/>
    <w:rsid w:val="001D5616"/>
    <w:rsid w:val="001D7274"/>
    <w:rsid w:val="001E0EAE"/>
    <w:rsid w:val="001E452B"/>
    <w:rsid w:val="001E73D0"/>
    <w:rsid w:val="001F0A73"/>
    <w:rsid w:val="001F11B8"/>
    <w:rsid w:val="001F2D91"/>
    <w:rsid w:val="001F2D99"/>
    <w:rsid w:val="001F53CE"/>
    <w:rsid w:val="00203F8B"/>
    <w:rsid w:val="00204A8D"/>
    <w:rsid w:val="002065D7"/>
    <w:rsid w:val="0020704F"/>
    <w:rsid w:val="00207BEC"/>
    <w:rsid w:val="00214D69"/>
    <w:rsid w:val="00217150"/>
    <w:rsid w:val="002219D3"/>
    <w:rsid w:val="00224049"/>
    <w:rsid w:val="00227AD5"/>
    <w:rsid w:val="00230313"/>
    <w:rsid w:val="002304CC"/>
    <w:rsid w:val="00230F20"/>
    <w:rsid w:val="00233024"/>
    <w:rsid w:val="00236357"/>
    <w:rsid w:val="00236884"/>
    <w:rsid w:val="0023730D"/>
    <w:rsid w:val="00243562"/>
    <w:rsid w:val="00244096"/>
    <w:rsid w:val="00245235"/>
    <w:rsid w:val="00250260"/>
    <w:rsid w:val="002506D4"/>
    <w:rsid w:val="002515CB"/>
    <w:rsid w:val="00254636"/>
    <w:rsid w:val="00254D07"/>
    <w:rsid w:val="0025503B"/>
    <w:rsid w:val="002578BC"/>
    <w:rsid w:val="00260985"/>
    <w:rsid w:val="00263A53"/>
    <w:rsid w:val="00264113"/>
    <w:rsid w:val="00272067"/>
    <w:rsid w:val="00272E26"/>
    <w:rsid w:val="00275003"/>
    <w:rsid w:val="002753CC"/>
    <w:rsid w:val="00276EB0"/>
    <w:rsid w:val="00276F49"/>
    <w:rsid w:val="00277CFC"/>
    <w:rsid w:val="002825BF"/>
    <w:rsid w:val="00290685"/>
    <w:rsid w:val="002916FF"/>
    <w:rsid w:val="00291745"/>
    <w:rsid w:val="00296144"/>
    <w:rsid w:val="002A020D"/>
    <w:rsid w:val="002A11C3"/>
    <w:rsid w:val="002A1296"/>
    <w:rsid w:val="002A552C"/>
    <w:rsid w:val="002A638B"/>
    <w:rsid w:val="002A663F"/>
    <w:rsid w:val="002A6B16"/>
    <w:rsid w:val="002B11A3"/>
    <w:rsid w:val="002B1B19"/>
    <w:rsid w:val="002B289C"/>
    <w:rsid w:val="002B334D"/>
    <w:rsid w:val="002B6960"/>
    <w:rsid w:val="002C33D3"/>
    <w:rsid w:val="002C407D"/>
    <w:rsid w:val="002C4E41"/>
    <w:rsid w:val="002C4F39"/>
    <w:rsid w:val="002C670C"/>
    <w:rsid w:val="002C6795"/>
    <w:rsid w:val="002C78F2"/>
    <w:rsid w:val="002D130C"/>
    <w:rsid w:val="002D57BD"/>
    <w:rsid w:val="002D624D"/>
    <w:rsid w:val="002D6360"/>
    <w:rsid w:val="002D72B9"/>
    <w:rsid w:val="002E3A83"/>
    <w:rsid w:val="002E43BB"/>
    <w:rsid w:val="002E679B"/>
    <w:rsid w:val="002E6969"/>
    <w:rsid w:val="002E6F54"/>
    <w:rsid w:val="002E7AEA"/>
    <w:rsid w:val="002F0102"/>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D5D"/>
    <w:rsid w:val="00312A49"/>
    <w:rsid w:val="003139C8"/>
    <w:rsid w:val="00315199"/>
    <w:rsid w:val="00316748"/>
    <w:rsid w:val="0032048C"/>
    <w:rsid w:val="00323F08"/>
    <w:rsid w:val="003252DA"/>
    <w:rsid w:val="00331A37"/>
    <w:rsid w:val="00333272"/>
    <w:rsid w:val="00333FF0"/>
    <w:rsid w:val="003428AF"/>
    <w:rsid w:val="0034458B"/>
    <w:rsid w:val="003551C0"/>
    <w:rsid w:val="003607B8"/>
    <w:rsid w:val="00360B64"/>
    <w:rsid w:val="00360CBA"/>
    <w:rsid w:val="00361825"/>
    <w:rsid w:val="003635F9"/>
    <w:rsid w:val="00364801"/>
    <w:rsid w:val="00370D98"/>
    <w:rsid w:val="003738C4"/>
    <w:rsid w:val="003739DB"/>
    <w:rsid w:val="0038336C"/>
    <w:rsid w:val="003847DC"/>
    <w:rsid w:val="00384CAD"/>
    <w:rsid w:val="003852F1"/>
    <w:rsid w:val="00385CB3"/>
    <w:rsid w:val="00386134"/>
    <w:rsid w:val="0038744C"/>
    <w:rsid w:val="00387C4C"/>
    <w:rsid w:val="003949A1"/>
    <w:rsid w:val="00395135"/>
    <w:rsid w:val="003956D2"/>
    <w:rsid w:val="00396E1C"/>
    <w:rsid w:val="003A12DF"/>
    <w:rsid w:val="003A272E"/>
    <w:rsid w:val="003A3B03"/>
    <w:rsid w:val="003A4548"/>
    <w:rsid w:val="003B1178"/>
    <w:rsid w:val="003B28F4"/>
    <w:rsid w:val="003B51FF"/>
    <w:rsid w:val="003B690C"/>
    <w:rsid w:val="003C0A24"/>
    <w:rsid w:val="003C4570"/>
    <w:rsid w:val="003C5A61"/>
    <w:rsid w:val="003C658E"/>
    <w:rsid w:val="003C6B7B"/>
    <w:rsid w:val="003D0126"/>
    <w:rsid w:val="003D09E9"/>
    <w:rsid w:val="003D32F3"/>
    <w:rsid w:val="003D3DDE"/>
    <w:rsid w:val="003D51A0"/>
    <w:rsid w:val="003D67C3"/>
    <w:rsid w:val="003D6D75"/>
    <w:rsid w:val="003E0C65"/>
    <w:rsid w:val="003E28A9"/>
    <w:rsid w:val="003E30E9"/>
    <w:rsid w:val="003F03A8"/>
    <w:rsid w:val="003F392A"/>
    <w:rsid w:val="003F4DD6"/>
    <w:rsid w:val="003F4E7E"/>
    <w:rsid w:val="003F60F2"/>
    <w:rsid w:val="003F6FCD"/>
    <w:rsid w:val="00400B52"/>
    <w:rsid w:val="004011A0"/>
    <w:rsid w:val="00401568"/>
    <w:rsid w:val="0040240D"/>
    <w:rsid w:val="0040456D"/>
    <w:rsid w:val="0040533A"/>
    <w:rsid w:val="00406D8D"/>
    <w:rsid w:val="00411601"/>
    <w:rsid w:val="00412102"/>
    <w:rsid w:val="004126CC"/>
    <w:rsid w:val="004134DB"/>
    <w:rsid w:val="0041521C"/>
    <w:rsid w:val="0042109D"/>
    <w:rsid w:val="004242A5"/>
    <w:rsid w:val="00424AEE"/>
    <w:rsid w:val="004255F6"/>
    <w:rsid w:val="00426365"/>
    <w:rsid w:val="00434A00"/>
    <w:rsid w:val="00436C34"/>
    <w:rsid w:val="00453950"/>
    <w:rsid w:val="00454151"/>
    <w:rsid w:val="00457F88"/>
    <w:rsid w:val="0046086A"/>
    <w:rsid w:val="00464E43"/>
    <w:rsid w:val="00466CFD"/>
    <w:rsid w:val="00466E31"/>
    <w:rsid w:val="0047079A"/>
    <w:rsid w:val="0047577C"/>
    <w:rsid w:val="00476050"/>
    <w:rsid w:val="004768D9"/>
    <w:rsid w:val="00477741"/>
    <w:rsid w:val="004800D8"/>
    <w:rsid w:val="00490B43"/>
    <w:rsid w:val="00492B91"/>
    <w:rsid w:val="00493ADF"/>
    <w:rsid w:val="00494056"/>
    <w:rsid w:val="0049546D"/>
    <w:rsid w:val="00495E35"/>
    <w:rsid w:val="004A5440"/>
    <w:rsid w:val="004A6B42"/>
    <w:rsid w:val="004B1617"/>
    <w:rsid w:val="004B4D9C"/>
    <w:rsid w:val="004C30C4"/>
    <w:rsid w:val="004C6F14"/>
    <w:rsid w:val="004D37AC"/>
    <w:rsid w:val="004D56C5"/>
    <w:rsid w:val="004D69EA"/>
    <w:rsid w:val="004E05AC"/>
    <w:rsid w:val="004E5E3E"/>
    <w:rsid w:val="004E705C"/>
    <w:rsid w:val="004F3FEC"/>
    <w:rsid w:val="004F444A"/>
    <w:rsid w:val="004F68CF"/>
    <w:rsid w:val="00501581"/>
    <w:rsid w:val="005037D0"/>
    <w:rsid w:val="00505BD6"/>
    <w:rsid w:val="00506748"/>
    <w:rsid w:val="005067F1"/>
    <w:rsid w:val="005100D8"/>
    <w:rsid w:val="00516B56"/>
    <w:rsid w:val="00520B33"/>
    <w:rsid w:val="005237BA"/>
    <w:rsid w:val="00534BBE"/>
    <w:rsid w:val="0053510F"/>
    <w:rsid w:val="0053581F"/>
    <w:rsid w:val="00535EC1"/>
    <w:rsid w:val="00540004"/>
    <w:rsid w:val="00543047"/>
    <w:rsid w:val="0054319A"/>
    <w:rsid w:val="005457BC"/>
    <w:rsid w:val="00546BCA"/>
    <w:rsid w:val="00547817"/>
    <w:rsid w:val="00550A24"/>
    <w:rsid w:val="005514FE"/>
    <w:rsid w:val="005563B7"/>
    <w:rsid w:val="005569C0"/>
    <w:rsid w:val="00557FBD"/>
    <w:rsid w:val="005606C2"/>
    <w:rsid w:val="00570553"/>
    <w:rsid w:val="00574ADC"/>
    <w:rsid w:val="00574CBA"/>
    <w:rsid w:val="00575398"/>
    <w:rsid w:val="0057556B"/>
    <w:rsid w:val="0058056F"/>
    <w:rsid w:val="005805DD"/>
    <w:rsid w:val="00582433"/>
    <w:rsid w:val="00582749"/>
    <w:rsid w:val="00582DCA"/>
    <w:rsid w:val="00582FE5"/>
    <w:rsid w:val="00583C23"/>
    <w:rsid w:val="00585CBA"/>
    <w:rsid w:val="00586B82"/>
    <w:rsid w:val="00586FCD"/>
    <w:rsid w:val="005927A0"/>
    <w:rsid w:val="0059562C"/>
    <w:rsid w:val="005A0B14"/>
    <w:rsid w:val="005A146D"/>
    <w:rsid w:val="005A5D7F"/>
    <w:rsid w:val="005B2BCB"/>
    <w:rsid w:val="005B3271"/>
    <w:rsid w:val="005C4056"/>
    <w:rsid w:val="005C4871"/>
    <w:rsid w:val="005C579B"/>
    <w:rsid w:val="005C5A01"/>
    <w:rsid w:val="005C5F9A"/>
    <w:rsid w:val="005C7560"/>
    <w:rsid w:val="005D2BA6"/>
    <w:rsid w:val="005E2C17"/>
    <w:rsid w:val="005E6D97"/>
    <w:rsid w:val="005F14E6"/>
    <w:rsid w:val="005F332B"/>
    <w:rsid w:val="005F4589"/>
    <w:rsid w:val="005F75D4"/>
    <w:rsid w:val="00606B8A"/>
    <w:rsid w:val="00607C9C"/>
    <w:rsid w:val="00611D64"/>
    <w:rsid w:val="00612471"/>
    <w:rsid w:val="00613FF1"/>
    <w:rsid w:val="00614280"/>
    <w:rsid w:val="00616EDE"/>
    <w:rsid w:val="0062094F"/>
    <w:rsid w:val="00621E81"/>
    <w:rsid w:val="006251D4"/>
    <w:rsid w:val="006317BA"/>
    <w:rsid w:val="00632BF4"/>
    <w:rsid w:val="00633364"/>
    <w:rsid w:val="00634555"/>
    <w:rsid w:val="00634C4C"/>
    <w:rsid w:val="00634FEC"/>
    <w:rsid w:val="0064026B"/>
    <w:rsid w:val="00642828"/>
    <w:rsid w:val="006454DD"/>
    <w:rsid w:val="006461E1"/>
    <w:rsid w:val="00646834"/>
    <w:rsid w:val="00651756"/>
    <w:rsid w:val="00653E97"/>
    <w:rsid w:val="00654191"/>
    <w:rsid w:val="00655293"/>
    <w:rsid w:val="00656D8A"/>
    <w:rsid w:val="006625F0"/>
    <w:rsid w:val="006660BB"/>
    <w:rsid w:val="00667F3A"/>
    <w:rsid w:val="0067484D"/>
    <w:rsid w:val="0067520D"/>
    <w:rsid w:val="0068084D"/>
    <w:rsid w:val="00682F09"/>
    <w:rsid w:val="00685CA9"/>
    <w:rsid w:val="00693A80"/>
    <w:rsid w:val="0069682B"/>
    <w:rsid w:val="006A0989"/>
    <w:rsid w:val="006A0DE8"/>
    <w:rsid w:val="006A1FC3"/>
    <w:rsid w:val="006A43A0"/>
    <w:rsid w:val="006A5699"/>
    <w:rsid w:val="006B0B7A"/>
    <w:rsid w:val="006B1C1E"/>
    <w:rsid w:val="006B3344"/>
    <w:rsid w:val="006B3663"/>
    <w:rsid w:val="006B6DA6"/>
    <w:rsid w:val="006C1B8D"/>
    <w:rsid w:val="006C50EE"/>
    <w:rsid w:val="006D02D5"/>
    <w:rsid w:val="006D1707"/>
    <w:rsid w:val="006D274A"/>
    <w:rsid w:val="006D33A0"/>
    <w:rsid w:val="006D4240"/>
    <w:rsid w:val="006D60A1"/>
    <w:rsid w:val="006D6D1F"/>
    <w:rsid w:val="006D7E13"/>
    <w:rsid w:val="006E08B0"/>
    <w:rsid w:val="006E2BC6"/>
    <w:rsid w:val="006E48B5"/>
    <w:rsid w:val="006F16CC"/>
    <w:rsid w:val="006F1D87"/>
    <w:rsid w:val="006F26B9"/>
    <w:rsid w:val="006F2A02"/>
    <w:rsid w:val="006F34EC"/>
    <w:rsid w:val="006F4080"/>
    <w:rsid w:val="006F6092"/>
    <w:rsid w:val="006F6E54"/>
    <w:rsid w:val="006F7453"/>
    <w:rsid w:val="00710D05"/>
    <w:rsid w:val="007131C6"/>
    <w:rsid w:val="00720C9F"/>
    <w:rsid w:val="007244B5"/>
    <w:rsid w:val="00732ADA"/>
    <w:rsid w:val="00733095"/>
    <w:rsid w:val="00733528"/>
    <w:rsid w:val="007360C6"/>
    <w:rsid w:val="00741266"/>
    <w:rsid w:val="007467B2"/>
    <w:rsid w:val="00746E92"/>
    <w:rsid w:val="0075185F"/>
    <w:rsid w:val="007554E0"/>
    <w:rsid w:val="0075761A"/>
    <w:rsid w:val="00761DBC"/>
    <w:rsid w:val="00762F04"/>
    <w:rsid w:val="00763E91"/>
    <w:rsid w:val="007645C5"/>
    <w:rsid w:val="00764624"/>
    <w:rsid w:val="00766C49"/>
    <w:rsid w:val="007675B8"/>
    <w:rsid w:val="007706D7"/>
    <w:rsid w:val="00770CFB"/>
    <w:rsid w:val="00772C30"/>
    <w:rsid w:val="00780B21"/>
    <w:rsid w:val="00780EE5"/>
    <w:rsid w:val="00780EE9"/>
    <w:rsid w:val="0078472C"/>
    <w:rsid w:val="00784A34"/>
    <w:rsid w:val="00787BE3"/>
    <w:rsid w:val="007938F6"/>
    <w:rsid w:val="007A1B03"/>
    <w:rsid w:val="007A3745"/>
    <w:rsid w:val="007A381B"/>
    <w:rsid w:val="007A5690"/>
    <w:rsid w:val="007A66A5"/>
    <w:rsid w:val="007A7916"/>
    <w:rsid w:val="007B1B7C"/>
    <w:rsid w:val="007B241B"/>
    <w:rsid w:val="007B4C62"/>
    <w:rsid w:val="007B5F14"/>
    <w:rsid w:val="007D03A1"/>
    <w:rsid w:val="007D158F"/>
    <w:rsid w:val="007D2AC0"/>
    <w:rsid w:val="007D4494"/>
    <w:rsid w:val="007D4A18"/>
    <w:rsid w:val="007E29AB"/>
    <w:rsid w:val="007E6499"/>
    <w:rsid w:val="007E7EC4"/>
    <w:rsid w:val="007F15DE"/>
    <w:rsid w:val="007F2C36"/>
    <w:rsid w:val="00800343"/>
    <w:rsid w:val="008011AA"/>
    <w:rsid w:val="00805143"/>
    <w:rsid w:val="00805702"/>
    <w:rsid w:val="0081212A"/>
    <w:rsid w:val="00812BE4"/>
    <w:rsid w:val="008134EA"/>
    <w:rsid w:val="00813CFB"/>
    <w:rsid w:val="0081458E"/>
    <w:rsid w:val="00820EBF"/>
    <w:rsid w:val="00821F22"/>
    <w:rsid w:val="00822DCE"/>
    <w:rsid w:val="00824B86"/>
    <w:rsid w:val="008253FD"/>
    <w:rsid w:val="0082585A"/>
    <w:rsid w:val="00826359"/>
    <w:rsid w:val="0082658A"/>
    <w:rsid w:val="0083149D"/>
    <w:rsid w:val="0083538F"/>
    <w:rsid w:val="00840303"/>
    <w:rsid w:val="00840CAA"/>
    <w:rsid w:val="00845EB7"/>
    <w:rsid w:val="00851D44"/>
    <w:rsid w:val="00854624"/>
    <w:rsid w:val="008555E7"/>
    <w:rsid w:val="00857B91"/>
    <w:rsid w:val="008618A3"/>
    <w:rsid w:val="00863FA0"/>
    <w:rsid w:val="008653B4"/>
    <w:rsid w:val="0086744F"/>
    <w:rsid w:val="008741B9"/>
    <w:rsid w:val="00881778"/>
    <w:rsid w:val="008829C9"/>
    <w:rsid w:val="00883B66"/>
    <w:rsid w:val="00884AB5"/>
    <w:rsid w:val="00884D30"/>
    <w:rsid w:val="00887DAA"/>
    <w:rsid w:val="008925EE"/>
    <w:rsid w:val="008935AA"/>
    <w:rsid w:val="00894610"/>
    <w:rsid w:val="00895CED"/>
    <w:rsid w:val="00897662"/>
    <w:rsid w:val="008A10D5"/>
    <w:rsid w:val="008A16DB"/>
    <w:rsid w:val="008A3A91"/>
    <w:rsid w:val="008A48F2"/>
    <w:rsid w:val="008A71A9"/>
    <w:rsid w:val="008A7B13"/>
    <w:rsid w:val="008B6872"/>
    <w:rsid w:val="008C111E"/>
    <w:rsid w:val="008C2E4C"/>
    <w:rsid w:val="008C3699"/>
    <w:rsid w:val="008C3E01"/>
    <w:rsid w:val="008C4763"/>
    <w:rsid w:val="008D1F9A"/>
    <w:rsid w:val="008D4317"/>
    <w:rsid w:val="008D4B28"/>
    <w:rsid w:val="008D5FC6"/>
    <w:rsid w:val="008D7100"/>
    <w:rsid w:val="008E086B"/>
    <w:rsid w:val="008E0D6E"/>
    <w:rsid w:val="008E7EA4"/>
    <w:rsid w:val="008F19C1"/>
    <w:rsid w:val="008F2454"/>
    <w:rsid w:val="008F65D3"/>
    <w:rsid w:val="008F6EE7"/>
    <w:rsid w:val="008F7F48"/>
    <w:rsid w:val="009027DC"/>
    <w:rsid w:val="0090552D"/>
    <w:rsid w:val="00910727"/>
    <w:rsid w:val="0091164C"/>
    <w:rsid w:val="00911683"/>
    <w:rsid w:val="009118FD"/>
    <w:rsid w:val="0092118F"/>
    <w:rsid w:val="0092512C"/>
    <w:rsid w:val="00927FE1"/>
    <w:rsid w:val="009332B6"/>
    <w:rsid w:val="0093475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39AE"/>
    <w:rsid w:val="009644F7"/>
    <w:rsid w:val="009647C5"/>
    <w:rsid w:val="00967F37"/>
    <w:rsid w:val="0097089E"/>
    <w:rsid w:val="00971C09"/>
    <w:rsid w:val="00971C5A"/>
    <w:rsid w:val="00973928"/>
    <w:rsid w:val="00973C9A"/>
    <w:rsid w:val="00975664"/>
    <w:rsid w:val="0097687F"/>
    <w:rsid w:val="00983785"/>
    <w:rsid w:val="00990DB4"/>
    <w:rsid w:val="00992F41"/>
    <w:rsid w:val="009931CD"/>
    <w:rsid w:val="0099379D"/>
    <w:rsid w:val="00993EDE"/>
    <w:rsid w:val="00994089"/>
    <w:rsid w:val="00995EBD"/>
    <w:rsid w:val="009976C9"/>
    <w:rsid w:val="009977D6"/>
    <w:rsid w:val="009A0E8F"/>
    <w:rsid w:val="009A3E90"/>
    <w:rsid w:val="009A5043"/>
    <w:rsid w:val="009A6ADD"/>
    <w:rsid w:val="009B4AE5"/>
    <w:rsid w:val="009B67C9"/>
    <w:rsid w:val="009C3AB8"/>
    <w:rsid w:val="009D2D0A"/>
    <w:rsid w:val="009D4236"/>
    <w:rsid w:val="009D56AD"/>
    <w:rsid w:val="009E2EF8"/>
    <w:rsid w:val="009E4D83"/>
    <w:rsid w:val="009E6870"/>
    <w:rsid w:val="009E76BB"/>
    <w:rsid w:val="009F2E01"/>
    <w:rsid w:val="009F4CBF"/>
    <w:rsid w:val="009F6C69"/>
    <w:rsid w:val="009F6ECF"/>
    <w:rsid w:val="009F7AA1"/>
    <w:rsid w:val="00A004C8"/>
    <w:rsid w:val="00A00F81"/>
    <w:rsid w:val="00A01784"/>
    <w:rsid w:val="00A02610"/>
    <w:rsid w:val="00A02A6A"/>
    <w:rsid w:val="00A03E06"/>
    <w:rsid w:val="00A060D1"/>
    <w:rsid w:val="00A06803"/>
    <w:rsid w:val="00A06D27"/>
    <w:rsid w:val="00A10F67"/>
    <w:rsid w:val="00A1170D"/>
    <w:rsid w:val="00A17AAF"/>
    <w:rsid w:val="00A215DF"/>
    <w:rsid w:val="00A233A5"/>
    <w:rsid w:val="00A25976"/>
    <w:rsid w:val="00A26036"/>
    <w:rsid w:val="00A30757"/>
    <w:rsid w:val="00A375F7"/>
    <w:rsid w:val="00A41CC5"/>
    <w:rsid w:val="00A4316E"/>
    <w:rsid w:val="00A4595B"/>
    <w:rsid w:val="00A460BA"/>
    <w:rsid w:val="00A4724B"/>
    <w:rsid w:val="00A5232B"/>
    <w:rsid w:val="00A55478"/>
    <w:rsid w:val="00A564AB"/>
    <w:rsid w:val="00A60A2A"/>
    <w:rsid w:val="00A60F57"/>
    <w:rsid w:val="00A612E1"/>
    <w:rsid w:val="00A6267C"/>
    <w:rsid w:val="00A65011"/>
    <w:rsid w:val="00A722C4"/>
    <w:rsid w:val="00A74604"/>
    <w:rsid w:val="00A77293"/>
    <w:rsid w:val="00A77CA6"/>
    <w:rsid w:val="00A806DA"/>
    <w:rsid w:val="00A82272"/>
    <w:rsid w:val="00A83492"/>
    <w:rsid w:val="00A84024"/>
    <w:rsid w:val="00A847A2"/>
    <w:rsid w:val="00A87D04"/>
    <w:rsid w:val="00A93BFA"/>
    <w:rsid w:val="00A96006"/>
    <w:rsid w:val="00AA0D23"/>
    <w:rsid w:val="00AA1B40"/>
    <w:rsid w:val="00AA1CBE"/>
    <w:rsid w:val="00AA56E3"/>
    <w:rsid w:val="00AA5C78"/>
    <w:rsid w:val="00AA6F3E"/>
    <w:rsid w:val="00AB3D5D"/>
    <w:rsid w:val="00AB5B1F"/>
    <w:rsid w:val="00AB6F5E"/>
    <w:rsid w:val="00AB70B4"/>
    <w:rsid w:val="00AB729A"/>
    <w:rsid w:val="00AB7D4A"/>
    <w:rsid w:val="00AC0C33"/>
    <w:rsid w:val="00AC35CA"/>
    <w:rsid w:val="00AC4ACD"/>
    <w:rsid w:val="00AC5CAA"/>
    <w:rsid w:val="00AC6DE7"/>
    <w:rsid w:val="00AD1644"/>
    <w:rsid w:val="00AD4C4F"/>
    <w:rsid w:val="00AD5633"/>
    <w:rsid w:val="00AD5B48"/>
    <w:rsid w:val="00AD74BD"/>
    <w:rsid w:val="00AE0009"/>
    <w:rsid w:val="00AE2B92"/>
    <w:rsid w:val="00AE44EB"/>
    <w:rsid w:val="00AF1FB2"/>
    <w:rsid w:val="00AF3731"/>
    <w:rsid w:val="00AF3804"/>
    <w:rsid w:val="00AF4284"/>
    <w:rsid w:val="00AF492F"/>
    <w:rsid w:val="00AF691A"/>
    <w:rsid w:val="00AF760F"/>
    <w:rsid w:val="00B02CD0"/>
    <w:rsid w:val="00B02D72"/>
    <w:rsid w:val="00B06BF3"/>
    <w:rsid w:val="00B076B3"/>
    <w:rsid w:val="00B13C47"/>
    <w:rsid w:val="00B1507B"/>
    <w:rsid w:val="00B17A5F"/>
    <w:rsid w:val="00B26107"/>
    <w:rsid w:val="00B3225B"/>
    <w:rsid w:val="00B326A8"/>
    <w:rsid w:val="00B350CB"/>
    <w:rsid w:val="00B373E5"/>
    <w:rsid w:val="00B40982"/>
    <w:rsid w:val="00B43E6F"/>
    <w:rsid w:val="00B45A85"/>
    <w:rsid w:val="00B53DE3"/>
    <w:rsid w:val="00B55DDA"/>
    <w:rsid w:val="00B61647"/>
    <w:rsid w:val="00B63C0E"/>
    <w:rsid w:val="00B63D30"/>
    <w:rsid w:val="00B64565"/>
    <w:rsid w:val="00B668E6"/>
    <w:rsid w:val="00B67407"/>
    <w:rsid w:val="00B71695"/>
    <w:rsid w:val="00B7350E"/>
    <w:rsid w:val="00B74E49"/>
    <w:rsid w:val="00B765B5"/>
    <w:rsid w:val="00B771E2"/>
    <w:rsid w:val="00B80ABA"/>
    <w:rsid w:val="00B84B89"/>
    <w:rsid w:val="00B87478"/>
    <w:rsid w:val="00B87B86"/>
    <w:rsid w:val="00B9054E"/>
    <w:rsid w:val="00B90C2D"/>
    <w:rsid w:val="00B9131C"/>
    <w:rsid w:val="00B951BD"/>
    <w:rsid w:val="00BA04AD"/>
    <w:rsid w:val="00BA5991"/>
    <w:rsid w:val="00BA5B93"/>
    <w:rsid w:val="00BA6EC3"/>
    <w:rsid w:val="00BA7279"/>
    <w:rsid w:val="00BB2131"/>
    <w:rsid w:val="00BB4DC6"/>
    <w:rsid w:val="00BB5644"/>
    <w:rsid w:val="00BB6D78"/>
    <w:rsid w:val="00BB7A30"/>
    <w:rsid w:val="00BC039F"/>
    <w:rsid w:val="00BC31E6"/>
    <w:rsid w:val="00BC32AB"/>
    <w:rsid w:val="00BC3F11"/>
    <w:rsid w:val="00BD021E"/>
    <w:rsid w:val="00BD2596"/>
    <w:rsid w:val="00BD325F"/>
    <w:rsid w:val="00BD4797"/>
    <w:rsid w:val="00BE2ED9"/>
    <w:rsid w:val="00BE47AF"/>
    <w:rsid w:val="00BE7F60"/>
    <w:rsid w:val="00BF69CB"/>
    <w:rsid w:val="00BF7CDD"/>
    <w:rsid w:val="00C024F1"/>
    <w:rsid w:val="00C07905"/>
    <w:rsid w:val="00C07CF0"/>
    <w:rsid w:val="00C10A7B"/>
    <w:rsid w:val="00C1153F"/>
    <w:rsid w:val="00C12A67"/>
    <w:rsid w:val="00C167E3"/>
    <w:rsid w:val="00C20A9A"/>
    <w:rsid w:val="00C30A29"/>
    <w:rsid w:val="00C37C13"/>
    <w:rsid w:val="00C42105"/>
    <w:rsid w:val="00C4275C"/>
    <w:rsid w:val="00C440C7"/>
    <w:rsid w:val="00C443E7"/>
    <w:rsid w:val="00C44BD1"/>
    <w:rsid w:val="00C44FC9"/>
    <w:rsid w:val="00C45305"/>
    <w:rsid w:val="00C4781B"/>
    <w:rsid w:val="00C53DD6"/>
    <w:rsid w:val="00C6149C"/>
    <w:rsid w:val="00C655F5"/>
    <w:rsid w:val="00C67716"/>
    <w:rsid w:val="00C72AE9"/>
    <w:rsid w:val="00C75D5C"/>
    <w:rsid w:val="00C77830"/>
    <w:rsid w:val="00C84765"/>
    <w:rsid w:val="00C8567C"/>
    <w:rsid w:val="00C862D3"/>
    <w:rsid w:val="00C91867"/>
    <w:rsid w:val="00C936FA"/>
    <w:rsid w:val="00C94110"/>
    <w:rsid w:val="00C947E8"/>
    <w:rsid w:val="00C972E8"/>
    <w:rsid w:val="00C97C17"/>
    <w:rsid w:val="00CA1D61"/>
    <w:rsid w:val="00CA217E"/>
    <w:rsid w:val="00CA2BAD"/>
    <w:rsid w:val="00CA4A99"/>
    <w:rsid w:val="00CA7BE2"/>
    <w:rsid w:val="00CB10AC"/>
    <w:rsid w:val="00CB43F0"/>
    <w:rsid w:val="00CC3147"/>
    <w:rsid w:val="00CC662D"/>
    <w:rsid w:val="00CD17FA"/>
    <w:rsid w:val="00CD49C1"/>
    <w:rsid w:val="00CD4D4C"/>
    <w:rsid w:val="00CD5743"/>
    <w:rsid w:val="00CD6DA4"/>
    <w:rsid w:val="00CE0FB8"/>
    <w:rsid w:val="00CE2E6A"/>
    <w:rsid w:val="00CE3C65"/>
    <w:rsid w:val="00CE5704"/>
    <w:rsid w:val="00CE5BFA"/>
    <w:rsid w:val="00CF15CD"/>
    <w:rsid w:val="00CF6952"/>
    <w:rsid w:val="00D02BAD"/>
    <w:rsid w:val="00D044E0"/>
    <w:rsid w:val="00D05B61"/>
    <w:rsid w:val="00D07F15"/>
    <w:rsid w:val="00D15F11"/>
    <w:rsid w:val="00D165F5"/>
    <w:rsid w:val="00D16D89"/>
    <w:rsid w:val="00D2259D"/>
    <w:rsid w:val="00D234EC"/>
    <w:rsid w:val="00D23EC2"/>
    <w:rsid w:val="00D242BA"/>
    <w:rsid w:val="00D27126"/>
    <w:rsid w:val="00D31B63"/>
    <w:rsid w:val="00D32AB5"/>
    <w:rsid w:val="00D34058"/>
    <w:rsid w:val="00D3408D"/>
    <w:rsid w:val="00D42B15"/>
    <w:rsid w:val="00D4510D"/>
    <w:rsid w:val="00D503D6"/>
    <w:rsid w:val="00D51DC2"/>
    <w:rsid w:val="00D54C2B"/>
    <w:rsid w:val="00D553EA"/>
    <w:rsid w:val="00D56917"/>
    <w:rsid w:val="00D63CE2"/>
    <w:rsid w:val="00D661AB"/>
    <w:rsid w:val="00D6786E"/>
    <w:rsid w:val="00D71630"/>
    <w:rsid w:val="00D728DF"/>
    <w:rsid w:val="00D72B86"/>
    <w:rsid w:val="00D77925"/>
    <w:rsid w:val="00D82822"/>
    <w:rsid w:val="00D82A67"/>
    <w:rsid w:val="00D83B47"/>
    <w:rsid w:val="00D84A9F"/>
    <w:rsid w:val="00D84B55"/>
    <w:rsid w:val="00D87318"/>
    <w:rsid w:val="00D90D7F"/>
    <w:rsid w:val="00D91117"/>
    <w:rsid w:val="00D93A8F"/>
    <w:rsid w:val="00D94E80"/>
    <w:rsid w:val="00D95506"/>
    <w:rsid w:val="00D9605F"/>
    <w:rsid w:val="00D97E87"/>
    <w:rsid w:val="00DA39AC"/>
    <w:rsid w:val="00DA6069"/>
    <w:rsid w:val="00DB0E74"/>
    <w:rsid w:val="00DB16A7"/>
    <w:rsid w:val="00DB1FEA"/>
    <w:rsid w:val="00DB2F9A"/>
    <w:rsid w:val="00DC0108"/>
    <w:rsid w:val="00DC464E"/>
    <w:rsid w:val="00DC566D"/>
    <w:rsid w:val="00DC61F4"/>
    <w:rsid w:val="00DC7432"/>
    <w:rsid w:val="00DD1AD1"/>
    <w:rsid w:val="00DD1DD4"/>
    <w:rsid w:val="00DD23BC"/>
    <w:rsid w:val="00DD2FC1"/>
    <w:rsid w:val="00DD6826"/>
    <w:rsid w:val="00DE03FF"/>
    <w:rsid w:val="00DE1BC2"/>
    <w:rsid w:val="00DE26D9"/>
    <w:rsid w:val="00DE35F5"/>
    <w:rsid w:val="00DE4A4F"/>
    <w:rsid w:val="00DE5442"/>
    <w:rsid w:val="00DE6CCF"/>
    <w:rsid w:val="00DE6D32"/>
    <w:rsid w:val="00E00EE6"/>
    <w:rsid w:val="00E03F4A"/>
    <w:rsid w:val="00E043FC"/>
    <w:rsid w:val="00E04597"/>
    <w:rsid w:val="00E05E24"/>
    <w:rsid w:val="00E075A9"/>
    <w:rsid w:val="00E11A44"/>
    <w:rsid w:val="00E171CE"/>
    <w:rsid w:val="00E2032D"/>
    <w:rsid w:val="00E203FC"/>
    <w:rsid w:val="00E21F3F"/>
    <w:rsid w:val="00E23E0C"/>
    <w:rsid w:val="00E23F03"/>
    <w:rsid w:val="00E24E86"/>
    <w:rsid w:val="00E25D4B"/>
    <w:rsid w:val="00E260CE"/>
    <w:rsid w:val="00E26BAB"/>
    <w:rsid w:val="00E3291C"/>
    <w:rsid w:val="00E3320D"/>
    <w:rsid w:val="00E33F90"/>
    <w:rsid w:val="00E43819"/>
    <w:rsid w:val="00E458E0"/>
    <w:rsid w:val="00E4611E"/>
    <w:rsid w:val="00E4672C"/>
    <w:rsid w:val="00E53D7A"/>
    <w:rsid w:val="00E56805"/>
    <w:rsid w:val="00E57228"/>
    <w:rsid w:val="00E5751B"/>
    <w:rsid w:val="00E5781F"/>
    <w:rsid w:val="00E57873"/>
    <w:rsid w:val="00E578E4"/>
    <w:rsid w:val="00E6168A"/>
    <w:rsid w:val="00E632AD"/>
    <w:rsid w:val="00E6599C"/>
    <w:rsid w:val="00E66FC0"/>
    <w:rsid w:val="00E67AD4"/>
    <w:rsid w:val="00E700E5"/>
    <w:rsid w:val="00E70868"/>
    <w:rsid w:val="00E70FAB"/>
    <w:rsid w:val="00E715FA"/>
    <w:rsid w:val="00E72039"/>
    <w:rsid w:val="00E7329D"/>
    <w:rsid w:val="00E75449"/>
    <w:rsid w:val="00E821BF"/>
    <w:rsid w:val="00E8253C"/>
    <w:rsid w:val="00E874B4"/>
    <w:rsid w:val="00E92C86"/>
    <w:rsid w:val="00E972FC"/>
    <w:rsid w:val="00EA170B"/>
    <w:rsid w:val="00EA304D"/>
    <w:rsid w:val="00EB2437"/>
    <w:rsid w:val="00EB497D"/>
    <w:rsid w:val="00EB5376"/>
    <w:rsid w:val="00EB62BF"/>
    <w:rsid w:val="00EC0B27"/>
    <w:rsid w:val="00EC19FE"/>
    <w:rsid w:val="00EC43D3"/>
    <w:rsid w:val="00EC5177"/>
    <w:rsid w:val="00ED0D0D"/>
    <w:rsid w:val="00ED23D0"/>
    <w:rsid w:val="00ED31DC"/>
    <w:rsid w:val="00ED3CE3"/>
    <w:rsid w:val="00ED55E0"/>
    <w:rsid w:val="00ED65CC"/>
    <w:rsid w:val="00ED7C1B"/>
    <w:rsid w:val="00EE023E"/>
    <w:rsid w:val="00EE337A"/>
    <w:rsid w:val="00EE3E9B"/>
    <w:rsid w:val="00EF6CDE"/>
    <w:rsid w:val="00F03523"/>
    <w:rsid w:val="00F0780A"/>
    <w:rsid w:val="00F07ED5"/>
    <w:rsid w:val="00F11A5D"/>
    <w:rsid w:val="00F11F19"/>
    <w:rsid w:val="00F11F35"/>
    <w:rsid w:val="00F14195"/>
    <w:rsid w:val="00F15B49"/>
    <w:rsid w:val="00F20431"/>
    <w:rsid w:val="00F22025"/>
    <w:rsid w:val="00F26F78"/>
    <w:rsid w:val="00F32AEB"/>
    <w:rsid w:val="00F33325"/>
    <w:rsid w:val="00F355E3"/>
    <w:rsid w:val="00F35BD9"/>
    <w:rsid w:val="00F3612A"/>
    <w:rsid w:val="00F3666B"/>
    <w:rsid w:val="00F378AF"/>
    <w:rsid w:val="00F41F3A"/>
    <w:rsid w:val="00F4240A"/>
    <w:rsid w:val="00F44061"/>
    <w:rsid w:val="00F445BF"/>
    <w:rsid w:val="00F4543D"/>
    <w:rsid w:val="00F47DDF"/>
    <w:rsid w:val="00F52724"/>
    <w:rsid w:val="00F542B9"/>
    <w:rsid w:val="00F54590"/>
    <w:rsid w:val="00F64487"/>
    <w:rsid w:val="00F661E1"/>
    <w:rsid w:val="00F67894"/>
    <w:rsid w:val="00F733D8"/>
    <w:rsid w:val="00F7456E"/>
    <w:rsid w:val="00F75113"/>
    <w:rsid w:val="00F77B47"/>
    <w:rsid w:val="00F82EE8"/>
    <w:rsid w:val="00F83984"/>
    <w:rsid w:val="00F87FDC"/>
    <w:rsid w:val="00F92BA9"/>
    <w:rsid w:val="00F943EF"/>
    <w:rsid w:val="00F95146"/>
    <w:rsid w:val="00F97970"/>
    <w:rsid w:val="00FA53A4"/>
    <w:rsid w:val="00FB0DC3"/>
    <w:rsid w:val="00FB116A"/>
    <w:rsid w:val="00FB12EA"/>
    <w:rsid w:val="00FB43A0"/>
    <w:rsid w:val="00FB4550"/>
    <w:rsid w:val="00FB7BA5"/>
    <w:rsid w:val="00FC1A7A"/>
    <w:rsid w:val="00FC4F98"/>
    <w:rsid w:val="00FC6B02"/>
    <w:rsid w:val="00FC7A84"/>
    <w:rsid w:val="00FD1D80"/>
    <w:rsid w:val="00FD2AF7"/>
    <w:rsid w:val="00FD42F4"/>
    <w:rsid w:val="00FD5BC3"/>
    <w:rsid w:val="00FD76F7"/>
    <w:rsid w:val="00FE24CC"/>
    <w:rsid w:val="00FE320F"/>
    <w:rsid w:val="00FE4ED2"/>
    <w:rsid w:val="00FE57B1"/>
    <w:rsid w:val="00FF00B9"/>
    <w:rsid w:val="00FF05D4"/>
    <w:rsid w:val="00FF19DB"/>
    <w:rsid w:val="00FF2C65"/>
    <w:rsid w:val="00FF3954"/>
    <w:rsid w:val="00FF55EA"/>
    <w:rsid w:val="00FF7F1C"/>
    <w:rsid w:val="01856F98"/>
    <w:rsid w:val="02314B61"/>
    <w:rsid w:val="02A05C6C"/>
    <w:rsid w:val="030B388D"/>
    <w:rsid w:val="06B13FF8"/>
    <w:rsid w:val="0747037F"/>
    <w:rsid w:val="07705CC0"/>
    <w:rsid w:val="07FA5C24"/>
    <w:rsid w:val="08380E08"/>
    <w:rsid w:val="0D4F6A66"/>
    <w:rsid w:val="0E2579C3"/>
    <w:rsid w:val="100214D2"/>
    <w:rsid w:val="103F0837"/>
    <w:rsid w:val="10A148C8"/>
    <w:rsid w:val="11BA4E39"/>
    <w:rsid w:val="11BC7458"/>
    <w:rsid w:val="12AB4FEA"/>
    <w:rsid w:val="135D0744"/>
    <w:rsid w:val="14906E1B"/>
    <w:rsid w:val="17D734C7"/>
    <w:rsid w:val="18485C5A"/>
    <w:rsid w:val="19C95FDB"/>
    <w:rsid w:val="1C725F39"/>
    <w:rsid w:val="1D5907B5"/>
    <w:rsid w:val="1DE84A1D"/>
    <w:rsid w:val="1E5F6387"/>
    <w:rsid w:val="1E6E0206"/>
    <w:rsid w:val="1F115E25"/>
    <w:rsid w:val="212308BB"/>
    <w:rsid w:val="21DB63D7"/>
    <w:rsid w:val="221A34A8"/>
    <w:rsid w:val="221B2146"/>
    <w:rsid w:val="222C5B8B"/>
    <w:rsid w:val="230F0E90"/>
    <w:rsid w:val="238868F7"/>
    <w:rsid w:val="24056618"/>
    <w:rsid w:val="252202D5"/>
    <w:rsid w:val="2753049F"/>
    <w:rsid w:val="27580973"/>
    <w:rsid w:val="28770879"/>
    <w:rsid w:val="28DA3395"/>
    <w:rsid w:val="2B284324"/>
    <w:rsid w:val="2BD32CF3"/>
    <w:rsid w:val="2C88731E"/>
    <w:rsid w:val="2CC563A2"/>
    <w:rsid w:val="2DAF6D80"/>
    <w:rsid w:val="2EFD69CD"/>
    <w:rsid w:val="31B0482F"/>
    <w:rsid w:val="32940808"/>
    <w:rsid w:val="329D3696"/>
    <w:rsid w:val="33700FE6"/>
    <w:rsid w:val="33977131"/>
    <w:rsid w:val="34C06307"/>
    <w:rsid w:val="35634A1B"/>
    <w:rsid w:val="35B56A7F"/>
    <w:rsid w:val="38851157"/>
    <w:rsid w:val="38857BC7"/>
    <w:rsid w:val="3A741A8C"/>
    <w:rsid w:val="3B452DA7"/>
    <w:rsid w:val="3B535B53"/>
    <w:rsid w:val="3BC174A1"/>
    <w:rsid w:val="3BD1314E"/>
    <w:rsid w:val="3D8D2EF3"/>
    <w:rsid w:val="3E815973"/>
    <w:rsid w:val="3FAD5A88"/>
    <w:rsid w:val="405E225E"/>
    <w:rsid w:val="4085655B"/>
    <w:rsid w:val="411B119D"/>
    <w:rsid w:val="42366DD2"/>
    <w:rsid w:val="427D0A73"/>
    <w:rsid w:val="42A704E4"/>
    <w:rsid w:val="43490AE6"/>
    <w:rsid w:val="447424DD"/>
    <w:rsid w:val="456726BA"/>
    <w:rsid w:val="480A134E"/>
    <w:rsid w:val="499F1387"/>
    <w:rsid w:val="4BC42D59"/>
    <w:rsid w:val="4D272479"/>
    <w:rsid w:val="4DD64803"/>
    <w:rsid w:val="4E14112F"/>
    <w:rsid w:val="4F4302F4"/>
    <w:rsid w:val="50095BEE"/>
    <w:rsid w:val="501120A0"/>
    <w:rsid w:val="50240172"/>
    <w:rsid w:val="50CF3478"/>
    <w:rsid w:val="518754B3"/>
    <w:rsid w:val="52582329"/>
    <w:rsid w:val="52FF0538"/>
    <w:rsid w:val="533E7BF7"/>
    <w:rsid w:val="54C52422"/>
    <w:rsid w:val="554F3B28"/>
    <w:rsid w:val="56E17858"/>
    <w:rsid w:val="586B689A"/>
    <w:rsid w:val="588B19C1"/>
    <w:rsid w:val="58FF18EE"/>
    <w:rsid w:val="59E6048B"/>
    <w:rsid w:val="5A2F1413"/>
    <w:rsid w:val="5BCE086D"/>
    <w:rsid w:val="5BD6773E"/>
    <w:rsid w:val="5C2C60BD"/>
    <w:rsid w:val="5D325911"/>
    <w:rsid w:val="5D604B0B"/>
    <w:rsid w:val="5DC629A8"/>
    <w:rsid w:val="5E5003CB"/>
    <w:rsid w:val="60192AD7"/>
    <w:rsid w:val="61044AD4"/>
    <w:rsid w:val="6132103D"/>
    <w:rsid w:val="616650DA"/>
    <w:rsid w:val="61672B62"/>
    <w:rsid w:val="621E4888"/>
    <w:rsid w:val="634755F0"/>
    <w:rsid w:val="644974D8"/>
    <w:rsid w:val="6472185A"/>
    <w:rsid w:val="68494B97"/>
    <w:rsid w:val="68C3086F"/>
    <w:rsid w:val="69897B64"/>
    <w:rsid w:val="69C253D2"/>
    <w:rsid w:val="6C5D1D29"/>
    <w:rsid w:val="6D914DF7"/>
    <w:rsid w:val="6DD52996"/>
    <w:rsid w:val="6EE805DD"/>
    <w:rsid w:val="706F5A59"/>
    <w:rsid w:val="71DF408C"/>
    <w:rsid w:val="73131A58"/>
    <w:rsid w:val="753C0AA2"/>
    <w:rsid w:val="765331AF"/>
    <w:rsid w:val="77FA69E3"/>
    <w:rsid w:val="78391D4B"/>
    <w:rsid w:val="7CD85955"/>
    <w:rsid w:val="7E4F7A1B"/>
    <w:rsid w:val="7F167190"/>
    <w:rsid w:val="7F800DB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200" w:line="360" w:lineRule="auto"/>
    </w:pPr>
    <w:rPr>
      <w:rFonts w:ascii="Times New Roman" w:hAnsi="Times New Roman" w:eastAsiaTheme="minorHAnsi" w:cstheme="minorBidi"/>
      <w:sz w:val="24"/>
      <w:szCs w:val="24"/>
      <w:lang w:val="en-US" w:eastAsia="en-US" w:bidi="ar-SA"/>
    </w:rPr>
  </w:style>
  <w:style w:type="paragraph" w:styleId="2">
    <w:name w:val="heading 1"/>
    <w:basedOn w:val="1"/>
    <w:next w:val="1"/>
    <w:link w:val="24"/>
    <w:autoRedefine/>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26"/>
    <w:autoRedefine/>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unhideWhenUsed/>
    <w:qFormat/>
    <w:uiPriority w:val="9"/>
    <w:pPr>
      <w:keepNext/>
      <w:keepLines/>
      <w:spacing w:before="120" w:after="120"/>
      <w:outlineLvl w:val="2"/>
    </w:pPr>
    <w:rPr>
      <w:rFonts w:ascii="Times New Roman" w:hAnsi="Times New Roman" w:eastAsiaTheme="majorEastAsia" w:cstheme="majorBidi"/>
      <w:color w:val="000000" w:themeColor="text1"/>
      <w:sz w:val="24"/>
      <w:szCs w:val="24"/>
      <w14:textFill>
        <w14:solidFill>
          <w14:schemeClr w14:val="tx1"/>
        </w14:solidFill>
      </w14:textFill>
    </w:rPr>
  </w:style>
  <w:style w:type="character" w:default="1" w:styleId="5">
    <w:name w:val="Default Paragraph Font"/>
    <w:autoRedefine/>
    <w:semiHidden/>
    <w:unhideWhenUsed/>
    <w:qFormat/>
    <w:uiPriority w:val="1"/>
  </w:style>
  <w:style w:type="table" w:default="1" w:styleId="6">
    <w:name w:val="Normal Table"/>
    <w:autoRedefine/>
    <w:semiHidden/>
    <w:unhideWhenUsed/>
    <w:qFormat/>
    <w:uiPriority w:val="99"/>
    <w:tblPr>
      <w:tblCellMar>
        <w:top w:w="0" w:type="dxa"/>
        <w:left w:w="108" w:type="dxa"/>
        <w:bottom w:w="0" w:type="dxa"/>
        <w:right w:w="108" w:type="dxa"/>
      </w:tblCellMar>
    </w:tblPr>
  </w:style>
  <w:style w:type="paragraph" w:styleId="7">
    <w:name w:val="Balloon Text"/>
    <w:basedOn w:val="1"/>
    <w:link w:val="22"/>
    <w:autoRedefine/>
    <w:semiHidden/>
    <w:unhideWhenUsed/>
    <w:qFormat/>
    <w:uiPriority w:val="99"/>
    <w:pPr>
      <w:spacing w:before="0" w:after="0" w:line="240" w:lineRule="auto"/>
    </w:pPr>
    <w:rPr>
      <w:rFonts w:ascii="Tahoma" w:hAnsi="Tahoma" w:cs="Tahoma"/>
      <w:sz w:val="16"/>
      <w:szCs w:val="16"/>
    </w:rPr>
  </w:style>
  <w:style w:type="paragraph" w:styleId="8">
    <w:name w:val="Body Text"/>
    <w:basedOn w:val="1"/>
    <w:autoRedefine/>
    <w:qFormat/>
    <w:uiPriority w:val="1"/>
    <w:rPr>
      <w:rFonts w:eastAsia="Times New Roman" w:cs="Times New Roman"/>
      <w:sz w:val="26"/>
      <w:szCs w:val="26"/>
      <w:lang w:val="vi"/>
    </w:rPr>
  </w:style>
  <w:style w:type="paragraph" w:styleId="9">
    <w:name w:val="caption"/>
    <w:basedOn w:val="1"/>
    <w:next w:val="1"/>
    <w:autoRedefine/>
    <w:unhideWhenUsed/>
    <w:qFormat/>
    <w:uiPriority w:val="35"/>
    <w:pPr>
      <w:spacing w:before="0" w:line="240" w:lineRule="auto"/>
      <w:jc w:val="center"/>
    </w:pPr>
    <w:rPr>
      <w:bCs/>
      <w:sz w:val="22"/>
      <w:szCs w:val="18"/>
    </w:rPr>
  </w:style>
  <w:style w:type="paragraph" w:styleId="10">
    <w:name w:val="footer"/>
    <w:basedOn w:val="1"/>
    <w:link w:val="21"/>
    <w:autoRedefine/>
    <w:unhideWhenUsed/>
    <w:qFormat/>
    <w:uiPriority w:val="99"/>
    <w:pPr>
      <w:tabs>
        <w:tab w:val="left" w:pos="284"/>
        <w:tab w:val="left" w:pos="1276"/>
        <w:tab w:val="left" w:pos="3828"/>
        <w:tab w:val="right" w:pos="8789"/>
      </w:tabs>
      <w:spacing w:before="0" w:after="0" w:line="240" w:lineRule="auto"/>
    </w:pPr>
    <w:rPr>
      <w:rFonts w:cs="Times New Roman" w:eastAsiaTheme="minorEastAsia"/>
      <w:lang w:eastAsia="ja-JP"/>
    </w:rPr>
  </w:style>
  <w:style w:type="paragraph" w:styleId="11">
    <w:name w:val="header"/>
    <w:basedOn w:val="1"/>
    <w:link w:val="20"/>
    <w:autoRedefine/>
    <w:unhideWhenUsed/>
    <w:qFormat/>
    <w:uiPriority w:val="99"/>
    <w:pPr>
      <w:tabs>
        <w:tab w:val="center" w:pos="4680"/>
        <w:tab w:val="right" w:pos="9360"/>
      </w:tabs>
      <w:spacing w:before="0" w:after="0" w:line="240" w:lineRule="auto"/>
    </w:pPr>
    <w:rPr>
      <w:rFonts w:cs="Times New Roman" w:eastAsiaTheme="minorEastAsia"/>
    </w:rPr>
  </w:style>
  <w:style w:type="character" w:styleId="12">
    <w:name w:val="Hyperlink"/>
    <w:basedOn w:val="5"/>
    <w:autoRedefine/>
    <w:qFormat/>
    <w:uiPriority w:val="99"/>
    <w:rPr>
      <w:color w:val="0000FF"/>
      <w:u w:val="single"/>
    </w:rPr>
  </w:style>
  <w:style w:type="paragraph" w:styleId="13">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5"/>
    <w:qFormat/>
    <w:uiPriority w:val="22"/>
    <w:rPr>
      <w:b/>
      <w:bCs/>
    </w:rPr>
  </w:style>
  <w:style w:type="table" w:styleId="15">
    <w:name w:val="Table Grid"/>
    <w:basedOn w:val="6"/>
    <w:autoRedefine/>
    <w:qFormat/>
    <w:uiPriority w:val="59"/>
    <w:pPr>
      <w:spacing w:before="0"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16">
    <w:name w:val="table of figures"/>
    <w:basedOn w:val="1"/>
    <w:next w:val="1"/>
    <w:autoRedefine/>
    <w:unhideWhenUsed/>
    <w:qFormat/>
    <w:uiPriority w:val="99"/>
    <w:pPr>
      <w:spacing w:before="0" w:line="276" w:lineRule="auto"/>
    </w:pPr>
    <w:rPr>
      <w:rFonts w:ascii="Calibri" w:hAnsi="Calibri" w:eastAsia="Calibri" w:cs="Times New Roman"/>
      <w:sz w:val="22"/>
      <w:szCs w:val="22"/>
    </w:rPr>
  </w:style>
  <w:style w:type="paragraph" w:styleId="17">
    <w:name w:val="toc 1"/>
    <w:basedOn w:val="1"/>
    <w:next w:val="1"/>
    <w:autoRedefine/>
    <w:unhideWhenUsed/>
    <w:qFormat/>
    <w:uiPriority w:val="39"/>
    <w:pPr>
      <w:spacing w:before="0" w:line="276" w:lineRule="auto"/>
    </w:pPr>
    <w:rPr>
      <w:rFonts w:ascii="Calibri" w:hAnsi="Calibri" w:eastAsia="Calibri" w:cs="Times New Roman"/>
      <w:sz w:val="22"/>
      <w:szCs w:val="22"/>
    </w:rPr>
  </w:style>
  <w:style w:type="paragraph" w:styleId="18">
    <w:name w:val="toc 2"/>
    <w:basedOn w:val="1"/>
    <w:next w:val="1"/>
    <w:autoRedefine/>
    <w:unhideWhenUsed/>
    <w:qFormat/>
    <w:uiPriority w:val="39"/>
    <w:pPr>
      <w:spacing w:before="0" w:line="276" w:lineRule="auto"/>
      <w:ind w:left="220"/>
    </w:pPr>
    <w:rPr>
      <w:rFonts w:ascii="Calibri" w:hAnsi="Calibri" w:eastAsia="Calibri" w:cs="Times New Roman"/>
      <w:sz w:val="22"/>
      <w:szCs w:val="22"/>
    </w:rPr>
  </w:style>
  <w:style w:type="paragraph" w:styleId="19">
    <w:name w:val="toc 3"/>
    <w:basedOn w:val="1"/>
    <w:next w:val="1"/>
    <w:autoRedefine/>
    <w:unhideWhenUsed/>
    <w:qFormat/>
    <w:uiPriority w:val="39"/>
    <w:pPr>
      <w:spacing w:before="0" w:line="276" w:lineRule="auto"/>
      <w:ind w:left="440"/>
    </w:pPr>
    <w:rPr>
      <w:rFonts w:ascii="Calibri" w:hAnsi="Calibri" w:eastAsia="Calibri" w:cs="Times New Roman"/>
      <w:sz w:val="22"/>
      <w:szCs w:val="22"/>
    </w:rPr>
  </w:style>
  <w:style w:type="character" w:customStyle="1" w:styleId="20">
    <w:name w:val="Header Char"/>
    <w:basedOn w:val="5"/>
    <w:link w:val="11"/>
    <w:autoRedefine/>
    <w:qFormat/>
    <w:uiPriority w:val="99"/>
    <w:rPr>
      <w:rFonts w:cs="Times New Roman" w:eastAsiaTheme="minorEastAsia"/>
    </w:rPr>
  </w:style>
  <w:style w:type="character" w:customStyle="1" w:styleId="21">
    <w:name w:val="Footer Char"/>
    <w:basedOn w:val="5"/>
    <w:link w:val="10"/>
    <w:autoRedefine/>
    <w:qFormat/>
    <w:uiPriority w:val="99"/>
    <w:rPr>
      <w:rFonts w:cs="Times New Roman" w:eastAsiaTheme="minorEastAsia"/>
      <w:lang w:eastAsia="ja-JP"/>
    </w:rPr>
  </w:style>
  <w:style w:type="character" w:customStyle="1" w:styleId="22">
    <w:name w:val="Balloon Text Char"/>
    <w:basedOn w:val="5"/>
    <w:link w:val="7"/>
    <w:autoRedefine/>
    <w:semiHidden/>
    <w:qFormat/>
    <w:uiPriority w:val="99"/>
    <w:rPr>
      <w:rFonts w:ascii="Tahoma" w:hAnsi="Tahoma" w:cs="Tahoma"/>
      <w:sz w:val="16"/>
      <w:szCs w:val="16"/>
    </w:rPr>
  </w:style>
  <w:style w:type="paragraph" w:styleId="23">
    <w:name w:val="List Paragraph"/>
    <w:basedOn w:val="1"/>
    <w:qFormat/>
    <w:uiPriority w:val="34"/>
    <w:pPr>
      <w:ind w:left="720"/>
      <w:contextualSpacing/>
    </w:pPr>
  </w:style>
  <w:style w:type="character" w:customStyle="1" w:styleId="24">
    <w:name w:val="Heading 1 Char"/>
    <w:basedOn w:val="5"/>
    <w:link w:val="2"/>
    <w:autoRedefine/>
    <w:qFormat/>
    <w:uiPriority w:val="9"/>
    <w:rPr>
      <w:rFonts w:asciiTheme="majorHAnsi" w:hAnsiTheme="majorHAnsi" w:eastAsiaTheme="majorEastAsia" w:cstheme="majorBidi"/>
      <w:b/>
      <w:bCs/>
      <w:color w:val="376092" w:themeColor="accent1" w:themeShade="BF"/>
      <w:sz w:val="28"/>
      <w:szCs w:val="28"/>
    </w:rPr>
  </w:style>
  <w:style w:type="paragraph" w:customStyle="1" w:styleId="25">
    <w:name w:val="TOC Heading"/>
    <w:basedOn w:val="2"/>
    <w:next w:val="1"/>
    <w:autoRedefine/>
    <w:unhideWhenUsed/>
    <w:qFormat/>
    <w:uiPriority w:val="39"/>
    <w:pPr>
      <w:spacing w:line="276" w:lineRule="auto"/>
      <w:outlineLvl w:val="9"/>
    </w:pPr>
    <w:rPr>
      <w:rFonts w:ascii="Cambria" w:hAnsi="Cambria" w:eastAsia="Times New Roman" w:cs="Times New Roman"/>
      <w:color w:val="365F91"/>
    </w:rPr>
  </w:style>
  <w:style w:type="character" w:customStyle="1" w:styleId="26">
    <w:name w:val="Heading 2 Char"/>
    <w:basedOn w:val="5"/>
    <w:link w:val="3"/>
    <w:autoRedefine/>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jpeg"/><Relationship Id="rId51" Type="http://schemas.openxmlformats.org/officeDocument/2006/relationships/image" Target="media/image43.jpe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jpe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jpeg"/><Relationship Id="rId30" Type="http://schemas.openxmlformats.org/officeDocument/2006/relationships/image" Target="media/image22.jpe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jpe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webp"/><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Hewlett-Packard</Company>
  <Pages>74</Pages>
  <Words>7253</Words>
  <Characters>26637</Characters>
  <Lines>49</Lines>
  <Paragraphs>13</Paragraphs>
  <TotalTime>2</TotalTime>
  <ScaleCrop>false</ScaleCrop>
  <LinksUpToDate>false</LinksUpToDate>
  <CharactersWithSpaces>36464</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2021-07-04T06:59:00Z</dcterms:created>
  <dc:creator>dog</dc:creator>
  <cp:lastModifiedBy>TIẾN HUỲNH NHẬT</cp:lastModifiedBy>
  <dcterms:modified xsi:type="dcterms:W3CDTF">2024-12-05T16:59:28Z</dcterms:modified>
  <dc:title>Lời cảm ơn                                                                                GVHD: Bùi Quốc Bảo</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3B995925B7DB4D29B2FA481C23B9E1C6_13</vt:lpwstr>
  </property>
</Properties>
</file>